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56"/>
        <w:gridCol w:w="4458"/>
      </w:tblGrid>
      <w:tr w:rsidR="00313A8D" w:rsidRPr="0029133B" w:rsidTr="00CD6A99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письму департамента </w:t>
            </w:r>
          </w:p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экономического развития</w:t>
            </w:r>
          </w:p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Белгородской области</w:t>
            </w:r>
          </w:p>
          <w:p w:rsidR="00313A8D" w:rsidRPr="0029133B" w:rsidRDefault="00E1411A" w:rsidP="00E1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07</w:t>
            </w:r>
            <w:r w:rsidR="0031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1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7-08-15/3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</w:t>
            </w:r>
            <w:r w:rsidR="0031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3A8D" w:rsidRPr="0029133B" w:rsidTr="00CD6A99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образцах продовольственных товаров, по результатам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(по данным общественных организаций области) </w:t>
            </w:r>
          </w:p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 w:rsidR="00E1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сентября</w:t>
            </w: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года</w:t>
            </w:r>
          </w:p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A8D" w:rsidRPr="0029133B" w:rsidTr="00CD6A99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образца продукции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</w:tr>
      <w:tr w:rsidR="00E1411A" w:rsidRPr="0029133B" w:rsidTr="00CD6A99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E1411A" w:rsidRPr="0029133B" w:rsidRDefault="00E1411A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E1411A" w:rsidRPr="0029133B" w:rsidRDefault="00E1411A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E1411A" w:rsidRPr="0029133B" w:rsidRDefault="00E1411A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A8D" w:rsidRPr="0029133B" w:rsidTr="00CD6A99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vMerge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8" w:type="dxa"/>
            <w:vMerge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A8D" w:rsidRPr="0029133B" w:rsidTr="00CD6A99">
        <w:trPr>
          <w:trHeight w:val="633"/>
        </w:trPr>
        <w:tc>
          <w:tcPr>
            <w:tcW w:w="567" w:type="dxa"/>
          </w:tcPr>
          <w:p w:rsidR="00313A8D" w:rsidRPr="00904FB3" w:rsidRDefault="00E1411A" w:rsidP="00CD6A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4F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6" w:type="dxa"/>
          </w:tcPr>
          <w:p w:rsidR="00313A8D" w:rsidRPr="00904FB3" w:rsidRDefault="00E1411A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сладко-сливочное «Крестьянское» несоленое высший сорт м.д.ж. 72,5%</w:t>
            </w:r>
          </w:p>
          <w:p w:rsidR="00E1411A" w:rsidRPr="00904FB3" w:rsidRDefault="00E1411A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32261-2013</w:t>
            </w:r>
          </w:p>
          <w:p w:rsidR="00E1411A" w:rsidRPr="00904FB3" w:rsidRDefault="00E1411A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выработки: 12.06.2016 г.</w:t>
            </w:r>
          </w:p>
        </w:tc>
        <w:tc>
          <w:tcPr>
            <w:tcW w:w="4458" w:type="dxa"/>
          </w:tcPr>
          <w:p w:rsidR="00E1411A" w:rsidRPr="00904FB3" w:rsidRDefault="00E1411A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«Нальчинский молочный комбинат»Республика Кабардино-Балкарская, г.Нальчик, ул.Кирова, </w:t>
            </w:r>
          </w:p>
          <w:p w:rsidR="00313A8D" w:rsidRPr="00904FB3" w:rsidRDefault="00E1411A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д.294 а</w:t>
            </w:r>
          </w:p>
        </w:tc>
      </w:tr>
      <w:tr w:rsidR="00E1411A" w:rsidRPr="0029133B" w:rsidTr="00CD6A99">
        <w:trPr>
          <w:trHeight w:val="633"/>
        </w:trPr>
        <w:tc>
          <w:tcPr>
            <w:tcW w:w="567" w:type="dxa"/>
          </w:tcPr>
          <w:p w:rsidR="00E1411A" w:rsidRPr="00904FB3" w:rsidRDefault="00904FB3" w:rsidP="00A95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4F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1411A" w:rsidRPr="00904F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6" w:type="dxa"/>
          </w:tcPr>
          <w:p w:rsidR="00E1411A" w:rsidRPr="00904FB3" w:rsidRDefault="00E1411A" w:rsidP="00A95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 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питьевое ультрапастеризованное</w:t>
            </w:r>
            <w:r w:rsidR="00206A14"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м.д.ж. 3,2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206A14"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Русское молоко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411A" w:rsidRPr="00904FB3" w:rsidRDefault="00E1411A" w:rsidP="00A95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31</w:t>
            </w:r>
            <w:r w:rsidR="00206A14"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450 -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206A14"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E1411A" w:rsidRPr="00904FB3" w:rsidRDefault="00206A14" w:rsidP="00A95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выработки: 0</w:t>
            </w:r>
            <w:r w:rsidR="00E1411A"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6.06.2016г.</w:t>
            </w:r>
          </w:p>
        </w:tc>
        <w:tc>
          <w:tcPr>
            <w:tcW w:w="4458" w:type="dxa"/>
          </w:tcPr>
          <w:p w:rsidR="00E1411A" w:rsidRPr="00904FB3" w:rsidRDefault="00206A14" w:rsidP="0020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1411A"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Останкинский молочный комбинат» г. Москва, ул. Руставели, д. 14</w:t>
            </w:r>
          </w:p>
        </w:tc>
      </w:tr>
      <w:tr w:rsidR="00206A14" w:rsidRPr="0029133B" w:rsidTr="00CD6A99">
        <w:trPr>
          <w:trHeight w:val="633"/>
        </w:trPr>
        <w:tc>
          <w:tcPr>
            <w:tcW w:w="567" w:type="dxa"/>
          </w:tcPr>
          <w:p w:rsidR="00206A14" w:rsidRPr="00904FB3" w:rsidRDefault="00904FB3" w:rsidP="00A95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4F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6" w:type="dxa"/>
          </w:tcPr>
          <w:p w:rsidR="00206A14" w:rsidRPr="00904FB3" w:rsidRDefault="00206A14" w:rsidP="00A95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 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цельное сгущенное с сахаром «Молочное консервация»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206A14" w:rsidRPr="00904FB3" w:rsidRDefault="00206A14" w:rsidP="00A95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31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-201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6A14" w:rsidRPr="00904FB3" w:rsidRDefault="00206A14" w:rsidP="0020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выработки: 0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.2016г.</w:t>
            </w:r>
          </w:p>
        </w:tc>
        <w:tc>
          <w:tcPr>
            <w:tcW w:w="4458" w:type="dxa"/>
          </w:tcPr>
          <w:p w:rsidR="00206A14" w:rsidRPr="00904FB3" w:rsidRDefault="00206A14" w:rsidP="0020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«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Промконсервы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Смоленская обл., Руднянский район,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Р</w:t>
            </w:r>
            <w:r w:rsidRPr="00904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удня, п. Молкомбината</w:t>
            </w:r>
          </w:p>
        </w:tc>
      </w:tr>
    </w:tbl>
    <w:p w:rsidR="00313A8D" w:rsidRDefault="00313A8D" w:rsidP="00313A8D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FB3" w:rsidRDefault="00B945B3" w:rsidP="00904FB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35A7" w:rsidRPr="00904FB3" w:rsidRDefault="00904FB3" w:rsidP="0090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Поступила </w:t>
      </w:r>
      <w:r w:rsidR="00DB03CB" w:rsidRPr="00904FB3">
        <w:rPr>
          <w:rFonts w:ascii="Times New Roman" w:hAnsi="Times New Roman" w:cs="Times New Roman"/>
          <w:sz w:val="28"/>
          <w:szCs w:val="28"/>
        </w:rPr>
        <w:t>информация о результатах проведения контрольно-надзорных мероприятий Управлением Роспотребнадзора по Кемеровской области.</w:t>
      </w:r>
    </w:p>
    <w:p w:rsidR="00DB03CB" w:rsidRPr="00904FB3" w:rsidRDefault="00B945B3" w:rsidP="00904FB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4FB3" w:rsidRPr="00904FB3">
        <w:rPr>
          <w:rFonts w:ascii="Times New Roman" w:hAnsi="Times New Roman" w:cs="Times New Roman"/>
          <w:sz w:val="28"/>
          <w:szCs w:val="28"/>
        </w:rPr>
        <w:t>Установлено</w:t>
      </w:r>
      <w:r w:rsidR="00DB03CB" w:rsidRPr="00904FB3">
        <w:rPr>
          <w:rFonts w:ascii="Times New Roman" w:hAnsi="Times New Roman" w:cs="Times New Roman"/>
          <w:sz w:val="28"/>
          <w:szCs w:val="28"/>
        </w:rPr>
        <w:t xml:space="preserve">, что действие декларации о соответствии ТС </w:t>
      </w:r>
      <w:r w:rsidR="00DB03CB" w:rsidRPr="00904F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03CB" w:rsidRPr="00904FB3">
        <w:rPr>
          <w:rFonts w:ascii="Times New Roman" w:hAnsi="Times New Roman" w:cs="Times New Roman"/>
          <w:sz w:val="28"/>
          <w:szCs w:val="28"/>
        </w:rPr>
        <w:t xml:space="preserve"> Д</w:t>
      </w:r>
      <w:r w:rsidRPr="00904FB3">
        <w:rPr>
          <w:rFonts w:ascii="Times New Roman" w:hAnsi="Times New Roman" w:cs="Times New Roman"/>
          <w:sz w:val="28"/>
          <w:szCs w:val="28"/>
        </w:rPr>
        <w:t>-</w:t>
      </w:r>
      <w:r w:rsidRPr="00904F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04FB3">
        <w:rPr>
          <w:rFonts w:ascii="Times New Roman" w:hAnsi="Times New Roman" w:cs="Times New Roman"/>
          <w:sz w:val="28"/>
          <w:szCs w:val="28"/>
        </w:rPr>
        <w:t>.ПС11.В.01724 от 21 октября 2015 года на молоко цельное сгущенное с сахаром товаропроизводителя ООО «Кузбассконсервмолоко» (Кемеровская область, Тяжинский район, пгт. Тяжинский, ул. Кирова 13) прекращено.</w:t>
      </w:r>
    </w:p>
    <w:p w:rsidR="00B945B3" w:rsidRPr="00904FB3" w:rsidRDefault="00B945B3" w:rsidP="00904FB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B3">
        <w:rPr>
          <w:rFonts w:ascii="Times New Roman" w:hAnsi="Times New Roman" w:cs="Times New Roman"/>
          <w:sz w:val="28"/>
          <w:szCs w:val="28"/>
        </w:rPr>
        <w:t>Тем не менее, продукция ненадлежащего качества – молоко цельного сгущенного с сахаром производства ООО «Кузбассконсервмолоко» продолжает поступать. В качестве документа, подтверждающего соответствие продукции тре</w:t>
      </w:r>
      <w:r w:rsidR="00904FB3" w:rsidRPr="00904FB3">
        <w:rPr>
          <w:rFonts w:ascii="Times New Roman" w:hAnsi="Times New Roman" w:cs="Times New Roman"/>
          <w:sz w:val="28"/>
          <w:szCs w:val="28"/>
        </w:rPr>
        <w:t>бованиям  ТР ТС 033/2011, используется декларация о соответствии, утратившая силу.</w:t>
      </w:r>
      <w:r w:rsidRPr="009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B3" w:rsidRPr="00904FB3" w:rsidRDefault="00B945B3" w:rsidP="00904FB3">
      <w:pPr>
        <w:jc w:val="both"/>
      </w:pPr>
    </w:p>
    <w:sectPr w:rsidR="00B945B3" w:rsidRPr="00904FB3" w:rsidSect="00732894">
      <w:headerReference w:type="default" r:id="rId6"/>
      <w:footerReference w:type="default" r:id="rId7"/>
      <w:pgSz w:w="11906" w:h="16838" w:code="9"/>
      <w:pgMar w:top="284" w:right="680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7B" w:rsidRDefault="00F1047B" w:rsidP="00990409">
      <w:pPr>
        <w:spacing w:after="0" w:line="240" w:lineRule="auto"/>
      </w:pPr>
      <w:r>
        <w:separator/>
      </w:r>
    </w:p>
  </w:endnote>
  <w:endnote w:type="continuationSeparator" w:id="1">
    <w:p w:rsidR="00F1047B" w:rsidRDefault="00F1047B" w:rsidP="0099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F1047B">
    <w:pPr>
      <w:pStyle w:val="a6"/>
      <w:jc w:val="center"/>
    </w:pPr>
  </w:p>
  <w:p w:rsidR="00B003DE" w:rsidRDefault="00F10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7B" w:rsidRDefault="00F1047B" w:rsidP="00990409">
      <w:pPr>
        <w:spacing w:after="0" w:line="240" w:lineRule="auto"/>
      </w:pPr>
      <w:r>
        <w:separator/>
      </w:r>
    </w:p>
  </w:footnote>
  <w:footnote w:type="continuationSeparator" w:id="1">
    <w:p w:rsidR="00F1047B" w:rsidRDefault="00F1047B" w:rsidP="0099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990409">
        <w:pPr>
          <w:pStyle w:val="a4"/>
          <w:jc w:val="center"/>
        </w:pPr>
        <w:r>
          <w:fldChar w:fldCharType="begin"/>
        </w:r>
        <w:r w:rsidR="001635A7">
          <w:instrText>PAGE   \* MERGEFORMAT</w:instrText>
        </w:r>
        <w:r>
          <w:fldChar w:fldCharType="separate"/>
        </w:r>
        <w:r w:rsidR="001635A7">
          <w:rPr>
            <w:noProof/>
          </w:rPr>
          <w:t>2</w:t>
        </w:r>
        <w:r>
          <w:fldChar w:fldCharType="end"/>
        </w:r>
      </w:p>
    </w:sdtContent>
  </w:sdt>
  <w:p w:rsidR="00B003DE" w:rsidRDefault="00F104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8D"/>
    <w:rsid w:val="001635A7"/>
    <w:rsid w:val="00206A14"/>
    <w:rsid w:val="00313A8D"/>
    <w:rsid w:val="006366A3"/>
    <w:rsid w:val="00904FB3"/>
    <w:rsid w:val="00990409"/>
    <w:rsid w:val="00B945B3"/>
    <w:rsid w:val="00DB03CB"/>
    <w:rsid w:val="00E1411A"/>
    <w:rsid w:val="00F1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8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13A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3A8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13A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3A8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2016-08-31T06:25:00Z</dcterms:created>
  <dcterms:modified xsi:type="dcterms:W3CDTF">2016-09-07T12:27:00Z</dcterms:modified>
</cp:coreProperties>
</file>