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456E04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60279F">
              <w:rPr>
                <w:sz w:val="24"/>
                <w:szCs w:val="24"/>
              </w:rPr>
              <w:t>Управление образования Чернянского</w:t>
            </w:r>
            <w:r>
              <w:rPr>
                <w:sz w:val="24"/>
                <w:szCs w:val="24"/>
              </w:rPr>
              <w:t xml:space="preserve"> района»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8745A7" w:rsidRPr="008745A7" w:rsidRDefault="00577886" w:rsidP="008745A7">
            <w:pPr>
              <w:pBdr>
                <w:bottom w:val="single" w:sz="12" w:space="1" w:color="auto"/>
              </w:pBdr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F50454">
              <w:rPr>
                <w:b/>
                <w:sz w:val="24"/>
                <w:szCs w:val="24"/>
              </w:rPr>
              <w:t>проекту</w:t>
            </w:r>
            <w:r w:rsidR="00E15D55">
              <w:rPr>
                <w:sz w:val="24"/>
                <w:szCs w:val="24"/>
              </w:rPr>
              <w:t xml:space="preserve"> </w:t>
            </w:r>
            <w:r w:rsidR="0060279F">
              <w:rPr>
                <w:sz w:val="24"/>
                <w:szCs w:val="24"/>
              </w:rPr>
              <w:t xml:space="preserve">постановления </w:t>
            </w:r>
            <w:r w:rsidR="0060279F" w:rsidRPr="00D17810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</w:t>
            </w:r>
            <w:r w:rsidR="0060279F">
              <w:rPr>
                <w:bCs/>
                <w:sz w:val="24"/>
                <w:szCs w:val="24"/>
              </w:rPr>
              <w:t xml:space="preserve"> «</w:t>
            </w:r>
            <w:r w:rsidR="008745A7" w:rsidRPr="008745A7">
              <w:rPr>
                <w:bCs/>
                <w:sz w:val="24"/>
                <w:szCs w:val="24"/>
              </w:rPr>
              <w:t>О внес</w:t>
            </w:r>
            <w:r w:rsidR="008745A7">
              <w:rPr>
                <w:bCs/>
                <w:sz w:val="24"/>
                <w:szCs w:val="24"/>
              </w:rPr>
              <w:t xml:space="preserve">ении изменений в постановление </w:t>
            </w:r>
            <w:r w:rsidR="008745A7" w:rsidRPr="008745A7"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</w:t>
            </w:r>
          </w:p>
          <w:p w:rsidR="00577886" w:rsidRPr="009A4B2B" w:rsidRDefault="008745A7" w:rsidP="008745A7">
            <w:pPr>
              <w:pBdr>
                <w:bottom w:val="single" w:sz="12" w:space="1" w:color="auto"/>
              </w:pBdr>
              <w:jc w:val="both"/>
              <w:rPr>
                <w:bCs/>
                <w:sz w:val="24"/>
                <w:szCs w:val="24"/>
              </w:rPr>
            </w:pPr>
            <w:r w:rsidRPr="008745A7">
              <w:rPr>
                <w:bCs/>
                <w:sz w:val="24"/>
                <w:szCs w:val="24"/>
              </w:rPr>
              <w:t>Белгородской обла</w:t>
            </w:r>
            <w:r>
              <w:rPr>
                <w:bCs/>
                <w:sz w:val="24"/>
                <w:szCs w:val="24"/>
              </w:rPr>
              <w:t xml:space="preserve">сти от </w:t>
            </w:r>
            <w:r w:rsidR="006B5FAC">
              <w:rPr>
                <w:bCs/>
                <w:sz w:val="24"/>
                <w:szCs w:val="24"/>
              </w:rPr>
              <w:t>13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6B5FAC">
              <w:rPr>
                <w:bCs/>
                <w:sz w:val="24"/>
                <w:szCs w:val="24"/>
              </w:rPr>
              <w:t>мая</w:t>
            </w:r>
            <w:r w:rsidR="00573E57">
              <w:rPr>
                <w:bCs/>
                <w:sz w:val="24"/>
                <w:szCs w:val="24"/>
              </w:rPr>
              <w:t xml:space="preserve"> 201</w:t>
            </w:r>
            <w:r w:rsidR="006B5FAC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 xml:space="preserve"> года № </w:t>
            </w:r>
            <w:r w:rsidR="006B5FAC">
              <w:rPr>
                <w:bCs/>
                <w:sz w:val="24"/>
                <w:szCs w:val="24"/>
              </w:rPr>
              <w:t>266/1</w:t>
            </w:r>
            <w:r w:rsidR="00B503D9" w:rsidRPr="00B503D9">
              <w:rPr>
                <w:bCs/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8204EB">
              <w:rPr>
                <w:sz w:val="24"/>
                <w:szCs w:val="24"/>
              </w:rPr>
              <w:t>13</w:t>
            </w:r>
            <w:r w:rsidR="008745A7">
              <w:rPr>
                <w:sz w:val="24"/>
                <w:szCs w:val="24"/>
              </w:rPr>
              <w:t>.</w:t>
            </w:r>
            <w:r w:rsidR="008204EB">
              <w:rPr>
                <w:sz w:val="24"/>
                <w:szCs w:val="24"/>
              </w:rPr>
              <w:t>11</w:t>
            </w:r>
            <w:r w:rsidR="0093517B">
              <w:rPr>
                <w:sz w:val="24"/>
                <w:szCs w:val="24"/>
              </w:rPr>
              <w:t>.2024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8204EB">
              <w:rPr>
                <w:sz w:val="24"/>
                <w:szCs w:val="24"/>
              </w:rPr>
              <w:t>26</w:t>
            </w:r>
            <w:r w:rsidR="008745A7">
              <w:rPr>
                <w:sz w:val="24"/>
                <w:szCs w:val="24"/>
              </w:rPr>
              <w:t>.</w:t>
            </w:r>
            <w:r w:rsidR="008204EB">
              <w:rPr>
                <w:sz w:val="24"/>
                <w:szCs w:val="24"/>
              </w:rPr>
              <w:t>11</w:t>
            </w:r>
            <w:bookmarkStart w:id="0" w:name="_GoBack"/>
            <w:bookmarkEnd w:id="0"/>
            <w:r w:rsidR="0093517B">
              <w:rPr>
                <w:sz w:val="24"/>
                <w:szCs w:val="24"/>
              </w:rPr>
              <w:t>.2024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МКУ «У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 образования Чернянского района</w:t>
            </w:r>
            <w:r w:rsidR="00456E04">
              <w:rPr>
                <w:color w:val="000000" w:themeColor="text1"/>
                <w:sz w:val="24"/>
                <w:szCs w:val="24"/>
              </w:rPr>
              <w:t>»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управления образования 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93517B">
              <w:rPr>
                <w:color w:val="000000" w:themeColor="text1"/>
                <w:sz w:val="24"/>
                <w:szCs w:val="24"/>
              </w:rPr>
              <w:t>4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93517B">
              <w:rPr>
                <w:color w:val="000000" w:themeColor="text1"/>
                <w:sz w:val="24"/>
                <w:szCs w:val="24"/>
              </w:rPr>
              <w:t>5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F50454">
                <w:rPr>
                  <w:rStyle w:val="a4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573E57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Пасикова</w:t>
            </w:r>
            <w:proofErr w:type="spellEnd"/>
            <w:r>
              <w:rPr>
                <w:i/>
                <w:sz w:val="24"/>
                <w:szCs w:val="24"/>
              </w:rPr>
              <w:t xml:space="preserve"> Татьяна Николаевна</w:t>
            </w:r>
            <w:r w:rsidR="00531CDE">
              <w:rPr>
                <w:i/>
                <w:sz w:val="24"/>
                <w:szCs w:val="24"/>
              </w:rPr>
              <w:t xml:space="preserve">, начальник отдела </w:t>
            </w:r>
            <w:r>
              <w:rPr>
                <w:i/>
                <w:sz w:val="24"/>
                <w:szCs w:val="24"/>
              </w:rPr>
              <w:t>экономического развития и анализа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r w:rsidR="001E2996">
              <w:rPr>
                <w:i/>
                <w:sz w:val="24"/>
                <w:szCs w:val="24"/>
              </w:rPr>
              <w:t>МКУ «У</w:t>
            </w:r>
            <w:r w:rsidR="00531CDE">
              <w:rPr>
                <w:i/>
                <w:sz w:val="24"/>
                <w:szCs w:val="24"/>
              </w:rPr>
              <w:t>правлени</w:t>
            </w:r>
            <w:r w:rsidR="001E2996">
              <w:rPr>
                <w:i/>
                <w:sz w:val="24"/>
                <w:szCs w:val="24"/>
              </w:rPr>
              <w:t>е</w:t>
            </w:r>
            <w:r w:rsidR="00531CDE">
              <w:rPr>
                <w:i/>
                <w:sz w:val="24"/>
                <w:szCs w:val="24"/>
              </w:rPr>
              <w:t xml:space="preserve"> образования Чернянского района</w:t>
            </w:r>
            <w:r w:rsidR="001E2996">
              <w:rPr>
                <w:i/>
                <w:sz w:val="24"/>
                <w:szCs w:val="24"/>
              </w:rPr>
              <w:t>»</w:t>
            </w:r>
            <w:r w:rsidR="00531CDE">
              <w:rPr>
                <w:i/>
                <w:sz w:val="24"/>
                <w:szCs w:val="24"/>
              </w:rPr>
              <w:t>, тел. 5-53-</w:t>
            </w:r>
            <w:r>
              <w:rPr>
                <w:i/>
                <w:sz w:val="24"/>
                <w:szCs w:val="24"/>
              </w:rPr>
              <w:t>90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E2A72"/>
    <w:rsid w:val="00531CDE"/>
    <w:rsid w:val="00550D7B"/>
    <w:rsid w:val="00573E57"/>
    <w:rsid w:val="00577886"/>
    <w:rsid w:val="005B59DD"/>
    <w:rsid w:val="005D1779"/>
    <w:rsid w:val="005F527B"/>
    <w:rsid w:val="0060279F"/>
    <w:rsid w:val="00623785"/>
    <w:rsid w:val="006602A3"/>
    <w:rsid w:val="00685250"/>
    <w:rsid w:val="006B5FAC"/>
    <w:rsid w:val="006F203D"/>
    <w:rsid w:val="006F61B9"/>
    <w:rsid w:val="0075236E"/>
    <w:rsid w:val="0080393F"/>
    <w:rsid w:val="008204EB"/>
    <w:rsid w:val="00873A19"/>
    <w:rsid w:val="008745A7"/>
    <w:rsid w:val="0093517B"/>
    <w:rsid w:val="009A4B2B"/>
    <w:rsid w:val="00A71332"/>
    <w:rsid w:val="00A9407A"/>
    <w:rsid w:val="00AB0849"/>
    <w:rsid w:val="00B109FD"/>
    <w:rsid w:val="00B503D9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1120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</cp:lastModifiedBy>
  <cp:revision>58</cp:revision>
  <dcterms:created xsi:type="dcterms:W3CDTF">2020-06-04T07:55:00Z</dcterms:created>
  <dcterms:modified xsi:type="dcterms:W3CDTF">2024-11-12T12:55:00Z</dcterms:modified>
</cp:coreProperties>
</file>