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C5" w:rsidRDefault="00BC10C5" w:rsidP="00BC10C5">
      <w:pPr>
        <w:autoSpaceDE w:val="0"/>
        <w:autoSpaceDN w:val="0"/>
        <w:adjustRightInd w:val="0"/>
        <w:ind w:firstLine="1080"/>
        <w:jc w:val="both"/>
        <w:rPr>
          <w:szCs w:val="28"/>
        </w:rPr>
      </w:pPr>
    </w:p>
    <w:p w:rsidR="00BC10C5" w:rsidRPr="00243B47" w:rsidRDefault="00116075" w:rsidP="00BC10C5">
      <w:pPr>
        <w:autoSpaceDE w:val="0"/>
        <w:autoSpaceDN w:val="0"/>
        <w:adjustRightInd w:val="0"/>
        <w:jc w:val="center"/>
        <w:outlineLvl w:val="0"/>
        <w:rPr>
          <w:szCs w:val="28"/>
        </w:rPr>
      </w:pPr>
      <w:r>
        <w:rPr>
          <w:szCs w:val="28"/>
        </w:rPr>
        <w:t xml:space="preserve">                                                                   </w:t>
      </w:r>
      <w:proofErr w:type="gramStart"/>
      <w:r w:rsidR="00BC10C5">
        <w:rPr>
          <w:szCs w:val="28"/>
        </w:rPr>
        <w:t>Утвержден</w:t>
      </w:r>
      <w:proofErr w:type="gramEnd"/>
      <w:r w:rsidR="00BC10C5" w:rsidRPr="00243B47">
        <w:rPr>
          <w:szCs w:val="28"/>
        </w:rPr>
        <w:t xml:space="preserve"> постановлением </w:t>
      </w:r>
    </w:p>
    <w:p w:rsidR="00BC10C5" w:rsidRDefault="00706797" w:rsidP="00BC10C5">
      <w:pPr>
        <w:autoSpaceDE w:val="0"/>
        <w:autoSpaceDN w:val="0"/>
        <w:adjustRightInd w:val="0"/>
        <w:jc w:val="right"/>
        <w:outlineLvl w:val="0"/>
        <w:rPr>
          <w:szCs w:val="28"/>
        </w:rPr>
      </w:pPr>
      <w:r>
        <w:rPr>
          <w:szCs w:val="28"/>
        </w:rPr>
        <w:t>а</w:t>
      </w:r>
      <w:r w:rsidR="00BC10C5" w:rsidRPr="00243B47">
        <w:rPr>
          <w:szCs w:val="28"/>
        </w:rPr>
        <w:t xml:space="preserve">дминистрации </w:t>
      </w:r>
      <w:proofErr w:type="gramStart"/>
      <w:r w:rsidR="00BC10C5">
        <w:rPr>
          <w:szCs w:val="28"/>
        </w:rPr>
        <w:t>муниципального</w:t>
      </w:r>
      <w:proofErr w:type="gramEnd"/>
    </w:p>
    <w:p w:rsidR="00BC10C5" w:rsidRPr="00243B47" w:rsidRDefault="00116075" w:rsidP="00BC10C5">
      <w:pPr>
        <w:autoSpaceDE w:val="0"/>
        <w:autoSpaceDN w:val="0"/>
        <w:adjustRightInd w:val="0"/>
        <w:jc w:val="center"/>
        <w:outlineLvl w:val="0"/>
        <w:rPr>
          <w:szCs w:val="28"/>
        </w:rPr>
      </w:pPr>
      <w:r>
        <w:rPr>
          <w:szCs w:val="28"/>
        </w:rPr>
        <w:t xml:space="preserve">                                                                  </w:t>
      </w:r>
      <w:r w:rsidR="00BC10C5">
        <w:rPr>
          <w:szCs w:val="28"/>
        </w:rPr>
        <w:t>района «Чернянский район»</w:t>
      </w:r>
    </w:p>
    <w:p w:rsidR="00BC10C5" w:rsidRDefault="00116075" w:rsidP="00207F5E">
      <w:pPr>
        <w:autoSpaceDE w:val="0"/>
        <w:autoSpaceDN w:val="0"/>
        <w:adjustRightInd w:val="0"/>
        <w:jc w:val="center"/>
        <w:rPr>
          <w:szCs w:val="28"/>
        </w:rPr>
      </w:pPr>
      <w:r>
        <w:rPr>
          <w:szCs w:val="28"/>
        </w:rPr>
        <w:t xml:space="preserve">                                                                         </w:t>
      </w:r>
      <w:r w:rsidR="00BC10C5" w:rsidRPr="00243B47">
        <w:rPr>
          <w:szCs w:val="28"/>
        </w:rPr>
        <w:t xml:space="preserve">от </w:t>
      </w:r>
      <w:r w:rsidR="00371146">
        <w:rPr>
          <w:szCs w:val="28"/>
          <w:lang w:val="en-US"/>
        </w:rPr>
        <w:t>29</w:t>
      </w:r>
      <w:r w:rsidR="00935EE2">
        <w:rPr>
          <w:szCs w:val="28"/>
        </w:rPr>
        <w:t xml:space="preserve"> </w:t>
      </w:r>
      <w:r w:rsidR="00371146">
        <w:rPr>
          <w:szCs w:val="28"/>
        </w:rPr>
        <w:t xml:space="preserve">октября </w:t>
      </w:r>
      <w:r w:rsidR="004434B1">
        <w:rPr>
          <w:szCs w:val="28"/>
        </w:rPr>
        <w:t xml:space="preserve"> 2014</w:t>
      </w:r>
      <w:r w:rsidR="00BC10C5" w:rsidRPr="00243B47">
        <w:rPr>
          <w:szCs w:val="28"/>
        </w:rPr>
        <w:t xml:space="preserve"> года № </w:t>
      </w:r>
      <w:r w:rsidR="00371146">
        <w:rPr>
          <w:szCs w:val="28"/>
        </w:rPr>
        <w:t>1091</w:t>
      </w:r>
      <w:bookmarkStart w:id="0" w:name="_GoBack"/>
      <w:bookmarkEnd w:id="0"/>
    </w:p>
    <w:p w:rsidR="00207F5E" w:rsidRDefault="00207F5E" w:rsidP="00207F5E">
      <w:pPr>
        <w:autoSpaceDE w:val="0"/>
        <w:autoSpaceDN w:val="0"/>
        <w:adjustRightInd w:val="0"/>
        <w:jc w:val="center"/>
        <w:rPr>
          <w:szCs w:val="28"/>
        </w:rPr>
      </w:pPr>
    </w:p>
    <w:p w:rsidR="00207F5E" w:rsidRPr="00207F5E" w:rsidRDefault="00207F5E" w:rsidP="00207F5E">
      <w:pPr>
        <w:autoSpaceDE w:val="0"/>
        <w:autoSpaceDN w:val="0"/>
        <w:adjustRightInd w:val="0"/>
        <w:jc w:val="center"/>
        <w:rPr>
          <w:szCs w:val="28"/>
        </w:rPr>
      </w:pPr>
    </w:p>
    <w:p w:rsidR="00BC10C5" w:rsidRPr="00B82625" w:rsidRDefault="00BC10C5" w:rsidP="00B82625">
      <w:pPr>
        <w:jc w:val="center"/>
        <w:rPr>
          <w:b/>
          <w:color w:val="000000"/>
          <w:kern w:val="0"/>
          <w:szCs w:val="28"/>
        </w:rPr>
      </w:pPr>
      <w:r w:rsidRPr="00B82625">
        <w:rPr>
          <w:b/>
          <w:color w:val="000000"/>
          <w:kern w:val="0"/>
          <w:szCs w:val="28"/>
        </w:rPr>
        <w:t>АДМИНИСТРАТИВНЫЙ РЕГЛАМЕНТ</w:t>
      </w:r>
    </w:p>
    <w:p w:rsidR="00BC10C5" w:rsidRPr="00B82625" w:rsidRDefault="00FF0CE6" w:rsidP="00B82625">
      <w:pPr>
        <w:jc w:val="center"/>
        <w:rPr>
          <w:b/>
          <w:color w:val="000000"/>
          <w:kern w:val="0"/>
          <w:szCs w:val="28"/>
        </w:rPr>
      </w:pPr>
      <w:r>
        <w:rPr>
          <w:b/>
          <w:color w:val="000000"/>
          <w:kern w:val="0"/>
          <w:szCs w:val="28"/>
        </w:rPr>
        <w:t xml:space="preserve">предоставления </w:t>
      </w:r>
      <w:r w:rsidR="00BC10C5" w:rsidRPr="00B82625">
        <w:rPr>
          <w:b/>
          <w:color w:val="000000"/>
          <w:kern w:val="0"/>
          <w:szCs w:val="28"/>
        </w:rPr>
        <w:t>муниципальной услуги</w:t>
      </w:r>
    </w:p>
    <w:p w:rsidR="00FF0CE6" w:rsidRDefault="00BC10C5" w:rsidP="00B82625">
      <w:pPr>
        <w:shd w:val="clear" w:color="auto" w:fill="FFFFFF"/>
        <w:ind w:firstLine="539"/>
        <w:jc w:val="center"/>
        <w:rPr>
          <w:b/>
          <w:color w:val="323232"/>
          <w:kern w:val="0"/>
          <w:szCs w:val="28"/>
        </w:rPr>
      </w:pPr>
      <w:r w:rsidRPr="00B82625">
        <w:rPr>
          <w:b/>
          <w:color w:val="000000"/>
          <w:kern w:val="0"/>
          <w:szCs w:val="28"/>
        </w:rPr>
        <w:t>«</w:t>
      </w:r>
      <w:r w:rsidR="000D7A1B" w:rsidRPr="00B82625">
        <w:rPr>
          <w:b/>
          <w:color w:val="323232"/>
          <w:kern w:val="0"/>
          <w:szCs w:val="28"/>
        </w:rPr>
        <w:t>Подготовка и выдача разрешений на строительство, реконструкцию, капитальный ремонт объектов капитального строительства</w:t>
      </w:r>
      <w:r w:rsidRPr="00B82625">
        <w:rPr>
          <w:b/>
          <w:color w:val="323232"/>
          <w:kern w:val="0"/>
          <w:szCs w:val="28"/>
        </w:rPr>
        <w:t xml:space="preserve"> на территории</w:t>
      </w:r>
      <w:r w:rsidR="001517AC" w:rsidRPr="00B82625">
        <w:rPr>
          <w:b/>
          <w:color w:val="323232"/>
          <w:kern w:val="0"/>
          <w:szCs w:val="28"/>
        </w:rPr>
        <w:t xml:space="preserve"> муниципального района</w:t>
      </w:r>
    </w:p>
    <w:p w:rsidR="00BC10C5" w:rsidRPr="00B82625" w:rsidRDefault="001517AC" w:rsidP="00B82625">
      <w:pPr>
        <w:shd w:val="clear" w:color="auto" w:fill="FFFFFF"/>
        <w:ind w:firstLine="539"/>
        <w:jc w:val="center"/>
        <w:rPr>
          <w:b/>
          <w:color w:val="323232"/>
          <w:kern w:val="0"/>
          <w:szCs w:val="28"/>
        </w:rPr>
      </w:pPr>
      <w:r w:rsidRPr="00B82625">
        <w:rPr>
          <w:b/>
          <w:color w:val="323232"/>
          <w:kern w:val="0"/>
          <w:szCs w:val="28"/>
        </w:rPr>
        <w:t xml:space="preserve"> «Чернянский район</w:t>
      </w:r>
      <w:r w:rsidR="00BC10C5" w:rsidRPr="00B82625">
        <w:rPr>
          <w:b/>
          <w:color w:val="323232"/>
          <w:kern w:val="0"/>
          <w:szCs w:val="28"/>
        </w:rPr>
        <w:t>»</w:t>
      </w:r>
    </w:p>
    <w:p w:rsidR="00BC10C5" w:rsidRPr="00B82625" w:rsidRDefault="00BC10C5" w:rsidP="00B82625">
      <w:pPr>
        <w:autoSpaceDE w:val="0"/>
        <w:autoSpaceDN w:val="0"/>
        <w:adjustRightInd w:val="0"/>
        <w:ind w:firstLine="540"/>
        <w:jc w:val="both"/>
        <w:rPr>
          <w:szCs w:val="28"/>
        </w:rPr>
      </w:pPr>
    </w:p>
    <w:p w:rsidR="00BC10C5" w:rsidRPr="00E02758" w:rsidRDefault="00BC10C5" w:rsidP="00E668C4">
      <w:pPr>
        <w:autoSpaceDE w:val="0"/>
        <w:autoSpaceDN w:val="0"/>
        <w:adjustRightInd w:val="0"/>
        <w:jc w:val="center"/>
        <w:outlineLvl w:val="2"/>
        <w:rPr>
          <w:b/>
          <w:szCs w:val="28"/>
        </w:rPr>
      </w:pPr>
      <w:r w:rsidRPr="00E02758">
        <w:rPr>
          <w:b/>
          <w:szCs w:val="28"/>
        </w:rPr>
        <w:t>1. Общие положения</w:t>
      </w:r>
    </w:p>
    <w:p w:rsidR="00BC10C5" w:rsidRPr="00B82625" w:rsidRDefault="00BC10C5" w:rsidP="00B82625">
      <w:pPr>
        <w:autoSpaceDE w:val="0"/>
        <w:autoSpaceDN w:val="0"/>
        <w:adjustRightInd w:val="0"/>
        <w:jc w:val="both"/>
        <w:rPr>
          <w:szCs w:val="28"/>
        </w:rPr>
      </w:pPr>
    </w:p>
    <w:p w:rsidR="00E02758" w:rsidRPr="00484CAF" w:rsidRDefault="00E02758" w:rsidP="00E02758">
      <w:pPr>
        <w:autoSpaceDE w:val="0"/>
        <w:autoSpaceDN w:val="0"/>
        <w:adjustRightInd w:val="0"/>
        <w:rPr>
          <w:b/>
          <w:color w:val="000000" w:themeColor="text1"/>
          <w:szCs w:val="28"/>
        </w:rPr>
      </w:pPr>
      <w:r w:rsidRPr="00484CAF">
        <w:rPr>
          <w:b/>
          <w:color w:val="000000" w:themeColor="text1"/>
          <w:szCs w:val="28"/>
        </w:rPr>
        <w:t>1.1. Предмет регулирования административного регламента</w:t>
      </w:r>
    </w:p>
    <w:p w:rsidR="00FF0CE6" w:rsidRPr="004A2EF1" w:rsidRDefault="00BC10C5" w:rsidP="00FF0CE6">
      <w:pPr>
        <w:pStyle w:val="Default"/>
        <w:ind w:firstLine="567"/>
        <w:jc w:val="both"/>
        <w:rPr>
          <w:color w:val="000000" w:themeColor="text1"/>
          <w:sz w:val="28"/>
          <w:szCs w:val="28"/>
        </w:rPr>
      </w:pPr>
      <w:proofErr w:type="gramStart"/>
      <w:r w:rsidRPr="00484CAF">
        <w:rPr>
          <w:color w:val="000000" w:themeColor="text1"/>
          <w:sz w:val="28"/>
          <w:szCs w:val="28"/>
        </w:rPr>
        <w:t>Административный регламент предоставления муниципальной услуги «</w:t>
      </w:r>
      <w:r w:rsidR="000D7A1B" w:rsidRPr="00484CAF">
        <w:rPr>
          <w:color w:val="000000" w:themeColor="text1"/>
          <w:sz w:val="28"/>
          <w:szCs w:val="28"/>
        </w:rPr>
        <w:t>Подготовка и выдача разрешений на строительство, реконструкцию, капитальный ремонт объектов капитального строительства на территории муниципального района «Чернянский район</w:t>
      </w:r>
      <w:r w:rsidRPr="00484CAF">
        <w:rPr>
          <w:color w:val="000000" w:themeColor="text1"/>
          <w:sz w:val="28"/>
          <w:szCs w:val="28"/>
        </w:rPr>
        <w:t xml:space="preserve">» </w:t>
      </w:r>
      <w:r w:rsidR="00FF0CE6" w:rsidRPr="004A2EF1">
        <w:rPr>
          <w:color w:val="000000" w:themeColor="text1"/>
          <w:sz w:val="28"/>
          <w:szCs w:val="28"/>
        </w:rPr>
        <w:t>(далее - административный</w:t>
      </w:r>
      <w:proofErr w:type="gramEnd"/>
      <w:r w:rsidR="00FF0CE6" w:rsidRPr="004A2EF1">
        <w:rPr>
          <w:color w:val="000000" w:themeColor="text1"/>
          <w:sz w:val="28"/>
          <w:szCs w:val="28"/>
        </w:rPr>
        <w:t xml:space="preserve">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w:t>
      </w:r>
      <w:proofErr w:type="gramStart"/>
      <w:r w:rsidR="00FF0CE6" w:rsidRPr="004A2EF1">
        <w:rPr>
          <w:color w:val="000000" w:themeColor="text1"/>
          <w:sz w:val="28"/>
          <w:szCs w:val="28"/>
        </w:rPr>
        <w:t>контроля за</w:t>
      </w:r>
      <w:proofErr w:type="gramEnd"/>
      <w:r w:rsidR="00FF0CE6" w:rsidRPr="004A2EF1">
        <w:rPr>
          <w:color w:val="000000" w:themeColor="text1"/>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A567E5" w:rsidRPr="00484CAF" w:rsidRDefault="00A567E5" w:rsidP="00B82625">
      <w:pPr>
        <w:pStyle w:val="9"/>
        <w:numPr>
          <w:ilvl w:val="1"/>
          <w:numId w:val="7"/>
        </w:numPr>
        <w:shd w:val="clear" w:color="auto" w:fill="auto"/>
        <w:tabs>
          <w:tab w:val="left" w:pos="1142"/>
        </w:tabs>
        <w:spacing w:before="0" w:after="0" w:line="298" w:lineRule="exact"/>
        <w:jc w:val="both"/>
        <w:rPr>
          <w:b/>
          <w:color w:val="000000" w:themeColor="text1"/>
          <w:sz w:val="28"/>
          <w:szCs w:val="28"/>
        </w:rPr>
      </w:pPr>
      <w:r w:rsidRPr="00484CAF">
        <w:rPr>
          <w:b/>
          <w:color w:val="000000" w:themeColor="text1"/>
          <w:sz w:val="28"/>
          <w:szCs w:val="28"/>
        </w:rPr>
        <w:t>Круг заявителей</w:t>
      </w:r>
    </w:p>
    <w:p w:rsidR="00A567E5" w:rsidRPr="00484CAF" w:rsidRDefault="00A567E5" w:rsidP="00B82625">
      <w:pPr>
        <w:pStyle w:val="9"/>
        <w:numPr>
          <w:ilvl w:val="0"/>
          <w:numId w:val="4"/>
        </w:numPr>
        <w:shd w:val="clear" w:color="auto" w:fill="auto"/>
        <w:tabs>
          <w:tab w:val="left" w:pos="1383"/>
        </w:tabs>
        <w:spacing w:before="0" w:after="0" w:line="298" w:lineRule="exact"/>
        <w:ind w:left="20" w:right="40" w:firstLine="700"/>
        <w:jc w:val="both"/>
        <w:rPr>
          <w:color w:val="000000" w:themeColor="text1"/>
          <w:sz w:val="28"/>
          <w:szCs w:val="28"/>
        </w:rPr>
      </w:pPr>
      <w:r w:rsidRPr="00484CAF">
        <w:rPr>
          <w:color w:val="000000" w:themeColor="text1"/>
          <w:sz w:val="28"/>
          <w:szCs w:val="28"/>
        </w:rPr>
        <w:t>Заявителями, в отношении которых предоставляется муниципальная услуга, являются юридические и физические лица (далее - заявитель).</w:t>
      </w:r>
    </w:p>
    <w:p w:rsidR="00A567E5" w:rsidRPr="00484CAF" w:rsidRDefault="00A567E5" w:rsidP="00B82625">
      <w:pPr>
        <w:pStyle w:val="9"/>
        <w:numPr>
          <w:ilvl w:val="0"/>
          <w:numId w:val="4"/>
        </w:numPr>
        <w:shd w:val="clear" w:color="auto" w:fill="auto"/>
        <w:tabs>
          <w:tab w:val="left" w:pos="1388"/>
        </w:tabs>
        <w:spacing w:before="0" w:after="0" w:line="298" w:lineRule="exact"/>
        <w:ind w:left="20" w:right="40" w:firstLine="700"/>
        <w:jc w:val="both"/>
        <w:rPr>
          <w:color w:val="000000" w:themeColor="text1"/>
          <w:sz w:val="28"/>
          <w:szCs w:val="28"/>
        </w:rPr>
      </w:pPr>
      <w:r w:rsidRPr="00484CAF">
        <w:rPr>
          <w:color w:val="000000" w:themeColor="text1"/>
          <w:sz w:val="28"/>
          <w:szCs w:val="28"/>
        </w:rPr>
        <w:t>От имени заявителей обращаться за предоставлением муниципальной услуги имеют право:</w:t>
      </w:r>
    </w:p>
    <w:p w:rsidR="00A567E5" w:rsidRPr="00484CAF" w:rsidRDefault="00A567E5" w:rsidP="00B82625">
      <w:pPr>
        <w:pStyle w:val="9"/>
        <w:numPr>
          <w:ilvl w:val="0"/>
          <w:numId w:val="5"/>
        </w:numPr>
        <w:shd w:val="clear" w:color="auto" w:fill="auto"/>
        <w:tabs>
          <w:tab w:val="left" w:pos="870"/>
        </w:tabs>
        <w:spacing w:before="0" w:after="0" w:line="298" w:lineRule="exact"/>
        <w:ind w:left="20" w:right="40" w:firstLine="700"/>
        <w:jc w:val="both"/>
        <w:rPr>
          <w:color w:val="000000" w:themeColor="text1"/>
          <w:sz w:val="28"/>
          <w:szCs w:val="28"/>
        </w:rPr>
      </w:pPr>
      <w:r w:rsidRPr="00484CAF">
        <w:rPr>
          <w:color w:val="000000" w:themeColor="text1"/>
          <w:sz w:val="28"/>
          <w:szCs w:val="28"/>
        </w:rPr>
        <w:t>уполномоченные ими лица на основании доверенностей, оформленных в порядке, установленном статьей 185 Гражданского кодекса Российской Федерации;</w:t>
      </w:r>
    </w:p>
    <w:p w:rsidR="00A567E5" w:rsidRPr="00484CAF" w:rsidRDefault="00A567E5" w:rsidP="00B82625">
      <w:pPr>
        <w:pStyle w:val="9"/>
        <w:numPr>
          <w:ilvl w:val="0"/>
          <w:numId w:val="5"/>
        </w:numPr>
        <w:shd w:val="clear" w:color="auto" w:fill="auto"/>
        <w:tabs>
          <w:tab w:val="left" w:pos="894"/>
        </w:tabs>
        <w:spacing w:before="0" w:after="0" w:line="298" w:lineRule="exact"/>
        <w:ind w:left="20" w:right="40" w:firstLine="700"/>
        <w:jc w:val="both"/>
        <w:rPr>
          <w:color w:val="000000" w:themeColor="text1"/>
          <w:sz w:val="28"/>
          <w:szCs w:val="28"/>
        </w:rPr>
      </w:pPr>
      <w:r w:rsidRPr="00484CAF">
        <w:rPr>
          <w:color w:val="000000" w:themeColor="text1"/>
          <w:sz w:val="28"/>
          <w:szCs w:val="28"/>
        </w:rPr>
        <w:t>официальные представители юридических лиц (руководители, в установленных случаях учредители) (далее - представитель).</w:t>
      </w:r>
    </w:p>
    <w:p w:rsidR="00A567E5" w:rsidRPr="00484CAF" w:rsidRDefault="00A567E5" w:rsidP="00B82625">
      <w:pPr>
        <w:pStyle w:val="9"/>
        <w:shd w:val="clear" w:color="auto" w:fill="auto"/>
        <w:spacing w:before="0" w:after="0" w:line="298" w:lineRule="exact"/>
        <w:ind w:left="20" w:right="40" w:firstLine="700"/>
        <w:jc w:val="both"/>
        <w:rPr>
          <w:b/>
          <w:color w:val="000000" w:themeColor="text1"/>
          <w:sz w:val="28"/>
          <w:szCs w:val="28"/>
        </w:rPr>
      </w:pPr>
      <w:r w:rsidRPr="00484CAF">
        <w:rPr>
          <w:b/>
          <w:color w:val="000000" w:themeColor="text1"/>
          <w:sz w:val="28"/>
          <w:szCs w:val="28"/>
        </w:rPr>
        <w:t>1.3</w:t>
      </w:r>
      <w:r w:rsidR="00E668C4" w:rsidRPr="00484CAF">
        <w:rPr>
          <w:b/>
          <w:color w:val="000000" w:themeColor="text1"/>
          <w:sz w:val="28"/>
          <w:szCs w:val="28"/>
        </w:rPr>
        <w:t>.</w:t>
      </w:r>
      <w:r w:rsidRPr="00484CAF">
        <w:rPr>
          <w:b/>
          <w:color w:val="000000" w:themeColor="text1"/>
          <w:sz w:val="28"/>
          <w:szCs w:val="28"/>
        </w:rPr>
        <w:t xml:space="preserve"> Требования к порядку информирования о предоставлении муниципальной услуги.</w:t>
      </w:r>
    </w:p>
    <w:p w:rsidR="00E27D30" w:rsidRPr="00484CAF" w:rsidRDefault="00E27D30" w:rsidP="00E27D30">
      <w:pPr>
        <w:pStyle w:val="Default"/>
        <w:ind w:firstLine="567"/>
        <w:jc w:val="both"/>
        <w:rPr>
          <w:color w:val="000000" w:themeColor="text1"/>
          <w:sz w:val="28"/>
          <w:szCs w:val="28"/>
        </w:rPr>
      </w:pPr>
      <w:r w:rsidRPr="00484CAF">
        <w:rPr>
          <w:color w:val="000000" w:themeColor="text1"/>
          <w:sz w:val="28"/>
          <w:szCs w:val="28"/>
        </w:rPr>
        <w:t xml:space="preserve">1.3.1. Информация о местонахождении и графике работы, справочных телефонах, адрес официального сайта, адрес электронной почты. </w:t>
      </w:r>
    </w:p>
    <w:p w:rsidR="00BA503E" w:rsidRPr="00484CAF" w:rsidRDefault="00CF089B" w:rsidP="00BA503E">
      <w:pPr>
        <w:tabs>
          <w:tab w:val="left" w:pos="7710"/>
        </w:tabs>
        <w:autoSpaceDE w:val="0"/>
        <w:autoSpaceDN w:val="0"/>
        <w:adjustRightInd w:val="0"/>
        <w:jc w:val="both"/>
        <w:rPr>
          <w:b/>
          <w:i/>
          <w:color w:val="000000" w:themeColor="text1"/>
          <w:kern w:val="0"/>
          <w:szCs w:val="28"/>
        </w:rPr>
      </w:pPr>
      <w:proofErr w:type="gramStart"/>
      <w:r>
        <w:rPr>
          <w:color w:val="000000" w:themeColor="text1"/>
          <w:szCs w:val="28"/>
        </w:rPr>
        <w:lastRenderedPageBreak/>
        <w:t>Почтовый адрес У</w:t>
      </w:r>
      <w:r w:rsidR="00E27D30" w:rsidRPr="00484CAF">
        <w:rPr>
          <w:color w:val="000000" w:themeColor="text1"/>
          <w:szCs w:val="28"/>
        </w:rPr>
        <w:t>правления   строительства, транспорта, связи и ЖКХ администрации Чернянского  района  (далее – У</w:t>
      </w:r>
      <w:r w:rsidR="00BA503E" w:rsidRPr="00484CAF">
        <w:rPr>
          <w:color w:val="000000" w:themeColor="text1"/>
          <w:szCs w:val="28"/>
        </w:rPr>
        <w:t>правление</w:t>
      </w:r>
      <w:r w:rsidR="00E27D30" w:rsidRPr="00484CAF">
        <w:rPr>
          <w:color w:val="000000" w:themeColor="text1"/>
          <w:szCs w:val="28"/>
        </w:rPr>
        <w:t>): 309560, Белгородская область, п. Чернянка, пл.  Октябрьская,</w:t>
      </w:r>
      <w:r w:rsidR="00AD433B">
        <w:rPr>
          <w:color w:val="000000" w:themeColor="text1"/>
          <w:szCs w:val="28"/>
        </w:rPr>
        <w:t xml:space="preserve"> </w:t>
      </w:r>
      <w:r w:rsidR="00BA503E" w:rsidRPr="00484CAF">
        <w:rPr>
          <w:color w:val="000000" w:themeColor="text1"/>
          <w:kern w:val="0"/>
          <w:szCs w:val="28"/>
        </w:rPr>
        <w:t>д. 13, 1 этаж,</w:t>
      </w:r>
      <w:r w:rsidR="00AD433B">
        <w:rPr>
          <w:color w:val="000000" w:themeColor="text1"/>
          <w:kern w:val="0"/>
          <w:szCs w:val="28"/>
        </w:rPr>
        <w:t xml:space="preserve"> </w:t>
      </w:r>
      <w:proofErr w:type="spellStart"/>
      <w:r w:rsidR="00BA503E" w:rsidRPr="00484CAF">
        <w:rPr>
          <w:color w:val="000000" w:themeColor="text1"/>
          <w:kern w:val="0"/>
          <w:szCs w:val="28"/>
        </w:rPr>
        <w:t>каб</w:t>
      </w:r>
      <w:proofErr w:type="spellEnd"/>
      <w:r w:rsidR="00BA503E" w:rsidRPr="00484CAF">
        <w:rPr>
          <w:color w:val="000000" w:themeColor="text1"/>
          <w:kern w:val="0"/>
          <w:szCs w:val="28"/>
        </w:rPr>
        <w:t>.  №5</w:t>
      </w:r>
      <w:proofErr w:type="gramEnd"/>
    </w:p>
    <w:p w:rsidR="00E07BEA" w:rsidRPr="00484CAF" w:rsidRDefault="00E27D30" w:rsidP="00E07BEA">
      <w:pPr>
        <w:tabs>
          <w:tab w:val="left" w:pos="1120"/>
        </w:tabs>
        <w:jc w:val="both"/>
        <w:rPr>
          <w:color w:val="000000" w:themeColor="text1"/>
          <w:kern w:val="0"/>
          <w:szCs w:val="28"/>
        </w:rPr>
      </w:pPr>
      <w:r w:rsidRPr="00484CAF">
        <w:rPr>
          <w:color w:val="000000" w:themeColor="text1"/>
          <w:szCs w:val="28"/>
        </w:rPr>
        <w:t xml:space="preserve">Телефон для  справок/факс:  </w:t>
      </w:r>
      <w:r w:rsidR="00E07BEA" w:rsidRPr="00484CAF">
        <w:rPr>
          <w:color w:val="000000" w:themeColor="text1"/>
          <w:kern w:val="0"/>
          <w:szCs w:val="28"/>
        </w:rPr>
        <w:t>8 (47232) 5-53-96</w:t>
      </w:r>
    </w:p>
    <w:p w:rsidR="00E27D30" w:rsidRPr="002F709C" w:rsidRDefault="00E27D30" w:rsidP="00FD3664">
      <w:pPr>
        <w:tabs>
          <w:tab w:val="left" w:pos="1120"/>
        </w:tabs>
        <w:jc w:val="both"/>
        <w:rPr>
          <w:b/>
          <w:i/>
          <w:color w:val="000000" w:themeColor="text1"/>
          <w:kern w:val="0"/>
          <w:szCs w:val="28"/>
        </w:rPr>
      </w:pPr>
      <w:r w:rsidRPr="00484CAF">
        <w:rPr>
          <w:color w:val="000000" w:themeColor="text1"/>
          <w:szCs w:val="28"/>
        </w:rPr>
        <w:t xml:space="preserve">Адрес электронной почты для направления документов и обращений: </w:t>
      </w:r>
      <w:proofErr w:type="spellStart"/>
      <w:r w:rsidR="002F709C">
        <w:rPr>
          <w:color w:val="000000" w:themeColor="text1"/>
          <w:szCs w:val="28"/>
          <w:lang w:val="en-US"/>
        </w:rPr>
        <w:t>arh</w:t>
      </w:r>
      <w:proofErr w:type="spellEnd"/>
      <w:r w:rsidR="002F709C">
        <w:rPr>
          <w:color w:val="000000" w:themeColor="text1"/>
          <w:szCs w:val="28"/>
        </w:rPr>
        <w:t>_</w:t>
      </w:r>
      <w:proofErr w:type="spellStart"/>
      <w:r w:rsidR="002F709C">
        <w:rPr>
          <w:color w:val="000000" w:themeColor="text1"/>
          <w:szCs w:val="28"/>
          <w:lang w:val="en-US"/>
        </w:rPr>
        <w:t>chern</w:t>
      </w:r>
      <w:proofErr w:type="spellEnd"/>
      <w:r w:rsidR="002F709C">
        <w:rPr>
          <w:color w:val="000000" w:themeColor="text1"/>
          <w:szCs w:val="28"/>
        </w:rPr>
        <w:t>@</w:t>
      </w:r>
      <w:r w:rsidR="002F709C">
        <w:rPr>
          <w:color w:val="000000" w:themeColor="text1"/>
          <w:szCs w:val="28"/>
          <w:lang w:val="en-US"/>
        </w:rPr>
        <w:t>mail</w:t>
      </w:r>
      <w:r w:rsidR="002F709C">
        <w:rPr>
          <w:color w:val="000000" w:themeColor="text1"/>
          <w:szCs w:val="28"/>
        </w:rPr>
        <w:t>.</w:t>
      </w:r>
      <w:proofErr w:type="spellStart"/>
      <w:r w:rsidR="002F709C">
        <w:rPr>
          <w:color w:val="000000" w:themeColor="text1"/>
          <w:szCs w:val="28"/>
          <w:lang w:val="en-US"/>
        </w:rPr>
        <w:t>ru</w:t>
      </w:r>
      <w:proofErr w:type="spellEnd"/>
      <w:r w:rsidR="002F709C">
        <w:rPr>
          <w:color w:val="000000" w:themeColor="text1"/>
          <w:szCs w:val="28"/>
        </w:rPr>
        <w:t>,</w:t>
      </w:r>
    </w:p>
    <w:p w:rsidR="00E27D30" w:rsidRPr="00950EAE" w:rsidRDefault="00E27D30" w:rsidP="00E27D30">
      <w:pPr>
        <w:pStyle w:val="Default"/>
        <w:jc w:val="both"/>
        <w:rPr>
          <w:color w:val="000000" w:themeColor="text1"/>
          <w:sz w:val="28"/>
          <w:szCs w:val="28"/>
        </w:rPr>
      </w:pPr>
      <w:r w:rsidRPr="00484CAF">
        <w:rPr>
          <w:color w:val="000000" w:themeColor="text1"/>
          <w:sz w:val="28"/>
          <w:szCs w:val="28"/>
        </w:rPr>
        <w:t xml:space="preserve">Адрес официального сайта органов местного самоуправления  </w:t>
      </w:r>
      <w:proofErr w:type="spellStart"/>
      <w:r w:rsidRPr="00484CAF">
        <w:rPr>
          <w:color w:val="000000" w:themeColor="text1"/>
          <w:sz w:val="28"/>
          <w:szCs w:val="28"/>
        </w:rPr>
        <w:t>Чернянского</w:t>
      </w:r>
      <w:proofErr w:type="spellEnd"/>
      <w:r w:rsidRPr="00484CAF">
        <w:rPr>
          <w:color w:val="000000" w:themeColor="text1"/>
          <w:sz w:val="28"/>
          <w:szCs w:val="28"/>
        </w:rPr>
        <w:t xml:space="preserve"> района: </w:t>
      </w:r>
      <w:hyperlink r:id="rId8" w:history="1">
        <w:r w:rsidR="00244115" w:rsidRPr="00484CAF">
          <w:rPr>
            <w:rStyle w:val="a6"/>
            <w:color w:val="000000" w:themeColor="text1"/>
            <w:sz w:val="28"/>
            <w:szCs w:val="28"/>
          </w:rPr>
          <w:t>www.</w:t>
        </w:r>
        <w:r w:rsidR="00244115" w:rsidRPr="00484CAF">
          <w:rPr>
            <w:rStyle w:val="a6"/>
            <w:color w:val="000000" w:themeColor="text1"/>
            <w:sz w:val="28"/>
            <w:szCs w:val="28"/>
            <w:lang w:val="en-US"/>
          </w:rPr>
          <w:t>admchern</w:t>
        </w:r>
      </w:hyperlink>
      <w:r w:rsidRPr="00484CAF">
        <w:rPr>
          <w:color w:val="000000" w:themeColor="text1"/>
          <w:sz w:val="28"/>
          <w:szCs w:val="28"/>
        </w:rPr>
        <w:t>.</w:t>
      </w:r>
      <w:r w:rsidR="00A74735" w:rsidRPr="00484CAF">
        <w:rPr>
          <w:color w:val="000000" w:themeColor="text1"/>
          <w:sz w:val="28"/>
          <w:szCs w:val="28"/>
        </w:rPr>
        <w:t>ru</w:t>
      </w:r>
      <w:r w:rsidRPr="00484CAF">
        <w:rPr>
          <w:rFonts w:eastAsia="Times New Roman"/>
          <w:color w:val="000000" w:themeColor="text1"/>
          <w:sz w:val="28"/>
          <w:szCs w:val="28"/>
          <w:lang w:eastAsia="ru-RU"/>
        </w:rPr>
        <w:t xml:space="preserve">,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У</w:t>
      </w:r>
      <w:r w:rsidR="002B3B53" w:rsidRPr="00484CAF">
        <w:rPr>
          <w:color w:val="000000" w:themeColor="text1"/>
          <w:sz w:val="28"/>
          <w:szCs w:val="28"/>
        </w:rPr>
        <w:t xml:space="preserve">правление </w:t>
      </w:r>
      <w:r w:rsidRPr="00484CAF">
        <w:rPr>
          <w:color w:val="000000" w:themeColor="text1"/>
          <w:sz w:val="28"/>
          <w:szCs w:val="28"/>
        </w:rPr>
        <w:t xml:space="preserve"> осуществляет свою деятельность по следующему графику: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Понедельник с 8.00 до  17. 00часов (перерыв на обед с 12.00 до 13.00 часов).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Вторник с 8.00 до  17. 00часов (перерыв на обед с 12.00 до 13.00 часов).</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Среда с 8.00 до  17. 00часов (перерыв на обед с 12.00 до 13.00 часов).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Четверг с 8.00 до  1</w:t>
      </w:r>
      <w:r w:rsidR="002B3B53" w:rsidRPr="00484CAF">
        <w:rPr>
          <w:color w:val="000000" w:themeColor="text1"/>
          <w:sz w:val="28"/>
          <w:szCs w:val="28"/>
        </w:rPr>
        <w:t>7</w:t>
      </w:r>
      <w:r w:rsidRPr="00484CAF">
        <w:rPr>
          <w:color w:val="000000" w:themeColor="text1"/>
          <w:sz w:val="28"/>
          <w:szCs w:val="28"/>
        </w:rPr>
        <w:t>. 00часов (перерыв на обед с 12.00 до 13.00 часов).</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Пятница с 8.00 до  17. 00часов (перерыв на обед с 12.00 до 13.00 часов).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Суббота, воскресенье - выходные дни.  </w:t>
      </w:r>
    </w:p>
    <w:p w:rsidR="00E27D30" w:rsidRPr="00484CAF" w:rsidRDefault="00E27D30" w:rsidP="00E27D30">
      <w:pPr>
        <w:pStyle w:val="Default"/>
        <w:ind w:firstLine="567"/>
        <w:jc w:val="both"/>
        <w:rPr>
          <w:color w:val="000000" w:themeColor="text1"/>
          <w:sz w:val="28"/>
          <w:szCs w:val="28"/>
        </w:rPr>
      </w:pPr>
      <w:r w:rsidRPr="00484CAF">
        <w:rPr>
          <w:color w:val="000000" w:themeColor="text1"/>
          <w:sz w:val="28"/>
          <w:szCs w:val="28"/>
        </w:rPr>
        <w:t xml:space="preserve">1.3.2.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w:t>
      </w:r>
    </w:p>
    <w:p w:rsidR="00E27D30" w:rsidRPr="00484CAF" w:rsidRDefault="00E27D30" w:rsidP="00547CF5">
      <w:pPr>
        <w:autoSpaceDE w:val="0"/>
        <w:autoSpaceDN w:val="0"/>
        <w:adjustRightInd w:val="0"/>
        <w:ind w:firstLine="540"/>
        <w:jc w:val="both"/>
        <w:rPr>
          <w:color w:val="000000" w:themeColor="text1"/>
          <w:szCs w:val="28"/>
        </w:rPr>
      </w:pPr>
      <w:r w:rsidRPr="00484CAF">
        <w:rPr>
          <w:color w:val="000000" w:themeColor="text1"/>
          <w:szCs w:val="28"/>
        </w:rPr>
        <w:t>Информация о муниципальной услуге предоставляется непосредственно в управлении</w:t>
      </w:r>
      <w:r w:rsidR="000B69A7" w:rsidRPr="00484CAF">
        <w:rPr>
          <w:color w:val="000000" w:themeColor="text1"/>
          <w:szCs w:val="28"/>
        </w:rPr>
        <w:t xml:space="preserve">  строительства, транспорта, связи и ЖКХ администрации Чернянского  </w:t>
      </w:r>
      <w:r w:rsidR="004812FB" w:rsidRPr="00484CAF">
        <w:rPr>
          <w:color w:val="000000" w:themeColor="text1"/>
          <w:szCs w:val="28"/>
        </w:rPr>
        <w:t>р</w:t>
      </w:r>
      <w:r w:rsidR="000B69A7" w:rsidRPr="00484CAF">
        <w:rPr>
          <w:color w:val="000000" w:themeColor="text1"/>
          <w:szCs w:val="28"/>
        </w:rPr>
        <w:t>айона</w:t>
      </w:r>
      <w:r w:rsidRPr="00484CAF">
        <w:rPr>
          <w:color w:val="000000" w:themeColor="text1"/>
          <w:szCs w:val="28"/>
        </w:rPr>
        <w:t>.</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Основными требованиями при консультировании являются: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актуальность;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компетентность;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своевременность;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четкость в изложении материала;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полнота консультирования;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наглядность форм подачи материала;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удобство и доступность.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Консультирование заявителей организуется путем: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индивидуального консультирования;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публичного консультирования.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Консультирование проводится в устной и письменной форме. Индивидуальное устное консультирование осуществляется должностными лицами У</w:t>
      </w:r>
      <w:r w:rsidR="004812FB" w:rsidRPr="00484CAF">
        <w:rPr>
          <w:color w:val="000000" w:themeColor="text1"/>
          <w:sz w:val="28"/>
          <w:szCs w:val="28"/>
        </w:rPr>
        <w:t>правления</w:t>
      </w:r>
      <w:r w:rsidRPr="00484CAF">
        <w:rPr>
          <w:color w:val="000000" w:themeColor="text1"/>
          <w:sz w:val="28"/>
          <w:szCs w:val="28"/>
        </w:rPr>
        <w:t xml:space="preserve">, при обращении заявителя за консультацией лично либо по телефону.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Время получения ответа при индивидуальном устном консультировании не должно превышать 15 минут.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Индивидуальное письменное консультирование осуществляется при обращении заявителя в У</w:t>
      </w:r>
      <w:r w:rsidR="00464D2C" w:rsidRPr="00484CAF">
        <w:rPr>
          <w:color w:val="000000" w:themeColor="text1"/>
          <w:sz w:val="28"/>
          <w:szCs w:val="28"/>
        </w:rPr>
        <w:t>правление</w:t>
      </w:r>
      <w:r w:rsidRPr="00484CAF">
        <w:rPr>
          <w:color w:val="000000" w:themeColor="text1"/>
          <w:sz w:val="28"/>
          <w:szCs w:val="28"/>
        </w:rPr>
        <w:t xml:space="preserve">, путем: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личного вручения;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направления почтой, в том числе электронной;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направления по факсу.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lastRenderedPageBreak/>
        <w:t xml:space="preserve">Публичное письменное консультирование осуществляется путем публикации (размещения) информационных материалов в СМИ, на официальном сайте органов местного самоуправления Чернянского района, в Федеральной государственной информационной системе «Единый портал государственных и муниципальных услуг (функций)» www.gosuslugi.ru и (или) на портале государственных и муниципальных услуг Белгородской области. </w:t>
      </w:r>
    </w:p>
    <w:p w:rsidR="00E27D30" w:rsidRPr="00484CAF" w:rsidRDefault="00E27D30" w:rsidP="00E27D30">
      <w:pPr>
        <w:pStyle w:val="Default"/>
        <w:ind w:firstLine="567"/>
        <w:jc w:val="both"/>
        <w:rPr>
          <w:color w:val="000000" w:themeColor="text1"/>
          <w:sz w:val="28"/>
          <w:szCs w:val="28"/>
        </w:rPr>
      </w:pPr>
      <w:r w:rsidRPr="00484CAF">
        <w:rPr>
          <w:color w:val="000000" w:themeColor="text1"/>
          <w:sz w:val="28"/>
          <w:szCs w:val="28"/>
        </w:rPr>
        <w:t xml:space="preserve">1.3.3. 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Время для консультации по телефону - в пределах 10 минут.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Во время разговора слова должны произноситься четко, не допускаются параллельные разговоры с окружающими людьми.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Не допускается прерывание разговора по причине поступления звонка на другой телефонный аппарат.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Одновременное консультирование по телефону и на личном приеме не допускается. </w:t>
      </w:r>
    </w:p>
    <w:p w:rsidR="00E27D30" w:rsidRPr="00484CAF" w:rsidRDefault="00E27D30" w:rsidP="00E27D30">
      <w:pPr>
        <w:pStyle w:val="Default"/>
        <w:ind w:firstLine="567"/>
        <w:jc w:val="both"/>
        <w:rPr>
          <w:color w:val="000000" w:themeColor="text1"/>
          <w:sz w:val="28"/>
          <w:szCs w:val="28"/>
        </w:rPr>
      </w:pPr>
      <w:r w:rsidRPr="00484CAF">
        <w:rPr>
          <w:color w:val="000000" w:themeColor="text1"/>
          <w:sz w:val="28"/>
          <w:szCs w:val="28"/>
        </w:rPr>
        <w:t xml:space="preserve">1.3.4. Письменные разъяснения осуществляются при наличии письменного обращения заявителя.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Письменный ответ подписывается руководителем органа, предоставляющего муниципальную услугу, или лицом, его замещающим, а также содержит фамилию, инициалы и телефон исполнителя.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Ответ направляется письмом, электронной почтой, факсом либо через Интернет-сайт в зависимости от способа обращения заявителя за консультацией или способа доставки, указанного в письменном обращении заявителя.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При индивидуальном письменном консультировании ответ направляется заявителю в течение 30 дней со дня регистрации письменного обращения. </w:t>
      </w:r>
    </w:p>
    <w:p w:rsidR="00E27D30" w:rsidRPr="00484CAF" w:rsidRDefault="00E27D30" w:rsidP="00E27D30">
      <w:pPr>
        <w:pStyle w:val="Default"/>
        <w:ind w:firstLine="567"/>
        <w:jc w:val="both"/>
        <w:rPr>
          <w:color w:val="000000" w:themeColor="text1"/>
          <w:sz w:val="28"/>
          <w:szCs w:val="28"/>
        </w:rPr>
      </w:pPr>
      <w:r w:rsidRPr="00484CAF">
        <w:rPr>
          <w:color w:val="000000" w:themeColor="text1"/>
          <w:sz w:val="28"/>
          <w:szCs w:val="28"/>
        </w:rPr>
        <w:t xml:space="preserve">1.3.5. Заявители информируются должностными лицами: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об основаниях для предоставления муниципальной услуги;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об основаниях для прекращения, приостановления предоставления муниципальной услуги;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об основаниях для отказа в предоставлении муниципальной услуги. </w:t>
      </w:r>
    </w:p>
    <w:p w:rsidR="00E27D30" w:rsidRPr="00484CAF" w:rsidRDefault="00E27D30" w:rsidP="00E27D30">
      <w:pPr>
        <w:pStyle w:val="Default"/>
        <w:ind w:firstLine="567"/>
        <w:jc w:val="both"/>
        <w:rPr>
          <w:color w:val="000000" w:themeColor="text1"/>
          <w:sz w:val="28"/>
          <w:szCs w:val="28"/>
        </w:rPr>
      </w:pPr>
      <w:r w:rsidRPr="00484CAF">
        <w:rPr>
          <w:color w:val="000000" w:themeColor="text1"/>
          <w:sz w:val="28"/>
          <w:szCs w:val="28"/>
        </w:rPr>
        <w:t xml:space="preserve">1.3.6. 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lastRenderedPageBreak/>
        <w:t xml:space="preserve">- извлечения из нормативных правовых актов, содержащие нормы, регулирующие порядок предоставления муниципальной услуги;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текст административного регламента (стандарта муниципальной услуги) с приложениями;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блок-схемы, являющиеся приложениями к административным регламентам, и краткое описание порядка предоставления муниципальной услуги;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перечень документов, необходимых для предоставления муниципальной услуги, и требования, предъявляемые к этим документам;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образцы оформления документов, необходимых для предоставления муниципальной услуги, и требования к ним;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схема размещения должностных лиц и режим приема ими заявителей;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основания для прекращения, приостановления предоставления муниципальной услуги;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основания для отказа в предоставлении муниципальной услуги;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порядок получения консультаций;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порядок обжалования решений, действий или бездействия должностных лиц, органов, предоставляющих муниципальную услугу;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 наименование, адрес и телефон вышестоящего органа, предоставляющего муниципальную услугу. </w:t>
      </w:r>
    </w:p>
    <w:p w:rsidR="00E27D30" w:rsidRPr="00484CAF" w:rsidRDefault="00E27D30" w:rsidP="00E27D30">
      <w:pPr>
        <w:pStyle w:val="Default"/>
        <w:jc w:val="both"/>
        <w:rPr>
          <w:color w:val="000000" w:themeColor="text1"/>
          <w:sz w:val="28"/>
          <w:szCs w:val="28"/>
        </w:rPr>
      </w:pPr>
      <w:r w:rsidRPr="00484CAF">
        <w:rPr>
          <w:color w:val="000000" w:themeColor="text1"/>
          <w:sz w:val="28"/>
          <w:szCs w:val="28"/>
        </w:rPr>
        <w:t xml:space="preserve">Информация, размещаемая на информационных стендах, должна содержать подпись руководителя органа, предоставляющего муниципальную услугу, или лица, его замещающего, дату размещения. </w:t>
      </w:r>
    </w:p>
    <w:p w:rsidR="00E27D30" w:rsidRPr="00484CAF" w:rsidRDefault="00E27D30" w:rsidP="00E27D30">
      <w:pPr>
        <w:pStyle w:val="a9"/>
        <w:rPr>
          <w:color w:val="000000" w:themeColor="text1"/>
          <w:sz w:val="28"/>
          <w:szCs w:val="28"/>
        </w:rPr>
      </w:pPr>
      <w:r w:rsidRPr="00484CAF">
        <w:rPr>
          <w:color w:val="000000" w:themeColor="text1"/>
          <w:sz w:val="28"/>
          <w:szCs w:val="28"/>
        </w:rPr>
        <w:t>Стенды (вывески), содержащие информацию о порядке предоставления муниципальной услуги, размещаются при входе в помещение органа, предоставляющего муниципальную услугу.</w:t>
      </w:r>
    </w:p>
    <w:p w:rsidR="00E27D30" w:rsidRPr="00484CAF" w:rsidRDefault="00E27D30" w:rsidP="00E27D30">
      <w:pPr>
        <w:pStyle w:val="a9"/>
        <w:rPr>
          <w:color w:val="000000" w:themeColor="text1"/>
          <w:sz w:val="28"/>
          <w:szCs w:val="28"/>
        </w:rPr>
      </w:pPr>
    </w:p>
    <w:p w:rsidR="00E27D30" w:rsidRPr="00484CAF" w:rsidRDefault="00E27D30" w:rsidP="00B82625">
      <w:pPr>
        <w:pStyle w:val="9"/>
        <w:shd w:val="clear" w:color="auto" w:fill="auto"/>
        <w:spacing w:before="0" w:after="0" w:line="298" w:lineRule="exact"/>
        <w:ind w:left="20" w:right="40" w:firstLine="700"/>
        <w:jc w:val="both"/>
        <w:rPr>
          <w:color w:val="000000" w:themeColor="text1"/>
          <w:sz w:val="28"/>
          <w:szCs w:val="28"/>
        </w:rPr>
      </w:pPr>
    </w:p>
    <w:p w:rsidR="00BC10C5" w:rsidRPr="00484CAF" w:rsidRDefault="00BC10C5" w:rsidP="00E668C4">
      <w:pPr>
        <w:autoSpaceDE w:val="0"/>
        <w:autoSpaceDN w:val="0"/>
        <w:adjustRightInd w:val="0"/>
        <w:ind w:firstLine="1080"/>
        <w:jc w:val="center"/>
        <w:outlineLvl w:val="2"/>
        <w:rPr>
          <w:b/>
          <w:color w:val="000000" w:themeColor="text1"/>
          <w:szCs w:val="28"/>
        </w:rPr>
      </w:pPr>
      <w:r w:rsidRPr="00484CAF">
        <w:rPr>
          <w:b/>
          <w:color w:val="000000" w:themeColor="text1"/>
          <w:szCs w:val="28"/>
        </w:rPr>
        <w:t>2. Стандарт предоставления муниципальной услуги</w:t>
      </w:r>
    </w:p>
    <w:p w:rsidR="00BC10C5" w:rsidRPr="00484CAF" w:rsidRDefault="00BC10C5" w:rsidP="00B82625">
      <w:pPr>
        <w:autoSpaceDE w:val="0"/>
        <w:autoSpaceDN w:val="0"/>
        <w:adjustRightInd w:val="0"/>
        <w:ind w:firstLine="1080"/>
        <w:jc w:val="both"/>
        <w:outlineLvl w:val="2"/>
        <w:rPr>
          <w:color w:val="000000" w:themeColor="text1"/>
          <w:szCs w:val="28"/>
        </w:rPr>
      </w:pPr>
    </w:p>
    <w:p w:rsidR="00BC10C5" w:rsidRPr="00484CAF" w:rsidRDefault="00BC10C5" w:rsidP="00B82625">
      <w:pPr>
        <w:shd w:val="clear" w:color="auto" w:fill="FFFFFF"/>
        <w:ind w:firstLine="539"/>
        <w:jc w:val="both"/>
        <w:rPr>
          <w:color w:val="000000" w:themeColor="text1"/>
          <w:kern w:val="0"/>
          <w:szCs w:val="28"/>
        </w:rPr>
      </w:pPr>
      <w:r w:rsidRPr="00484CAF">
        <w:rPr>
          <w:b/>
          <w:color w:val="000000" w:themeColor="text1"/>
          <w:szCs w:val="28"/>
        </w:rPr>
        <w:t xml:space="preserve">2.1. Наименование муниципальной услуги: </w:t>
      </w:r>
      <w:r w:rsidR="000D7A1B" w:rsidRPr="00484CAF">
        <w:rPr>
          <w:color w:val="000000" w:themeColor="text1"/>
          <w:kern w:val="0"/>
          <w:szCs w:val="28"/>
        </w:rPr>
        <w:t>«Подготовка и выдача разрешений на строительство, реконструкцию, капитальный ремонт объектов капитального строительства на территории муниципального района «Чернянский район</w:t>
      </w:r>
      <w:r w:rsidR="00F3721D" w:rsidRPr="00484CAF">
        <w:rPr>
          <w:color w:val="000000" w:themeColor="text1"/>
          <w:kern w:val="0"/>
          <w:szCs w:val="28"/>
        </w:rPr>
        <w:t>»</w:t>
      </w:r>
    </w:p>
    <w:p w:rsidR="00980488" w:rsidRPr="00484CAF" w:rsidRDefault="00BC10C5" w:rsidP="00B82625">
      <w:pPr>
        <w:autoSpaceDE w:val="0"/>
        <w:autoSpaceDN w:val="0"/>
        <w:adjustRightInd w:val="0"/>
        <w:ind w:firstLine="1080"/>
        <w:jc w:val="both"/>
        <w:rPr>
          <w:b/>
          <w:color w:val="000000" w:themeColor="text1"/>
          <w:szCs w:val="28"/>
        </w:rPr>
      </w:pPr>
      <w:r w:rsidRPr="00484CAF">
        <w:rPr>
          <w:b/>
          <w:color w:val="000000" w:themeColor="text1"/>
          <w:szCs w:val="28"/>
        </w:rPr>
        <w:t>2.2. Наименование органа предоставляющего муниципальную услугу</w:t>
      </w:r>
    </w:p>
    <w:p w:rsidR="007951E3" w:rsidRPr="007951E3" w:rsidRDefault="00980488" w:rsidP="007951E3">
      <w:pPr>
        <w:pStyle w:val="Default"/>
        <w:ind w:firstLine="567"/>
        <w:jc w:val="both"/>
        <w:rPr>
          <w:color w:val="000000" w:themeColor="text1"/>
          <w:sz w:val="28"/>
          <w:szCs w:val="28"/>
        </w:rPr>
      </w:pPr>
      <w:r w:rsidRPr="003624EE">
        <w:rPr>
          <w:color w:val="000000" w:themeColor="text1"/>
          <w:sz w:val="28"/>
          <w:szCs w:val="28"/>
        </w:rPr>
        <w:t>2.2.1</w:t>
      </w:r>
      <w:r w:rsidRPr="00484CAF">
        <w:rPr>
          <w:color w:val="000000" w:themeColor="text1"/>
          <w:szCs w:val="28"/>
        </w:rPr>
        <w:t>.</w:t>
      </w:r>
      <w:r w:rsidR="007951E3" w:rsidRPr="007951E3">
        <w:rPr>
          <w:color w:val="000000" w:themeColor="text1"/>
          <w:sz w:val="28"/>
          <w:szCs w:val="28"/>
        </w:rPr>
        <w:t xml:space="preserve">Муниципальную услугу предоставляет администрация  муниципального района  «Чернянский район» через Управление  строительства, транспорта, связи и ЖКХ администрации Чернянского района. </w:t>
      </w:r>
    </w:p>
    <w:p w:rsidR="007951E3" w:rsidRPr="007951E3" w:rsidRDefault="007951E3" w:rsidP="007951E3">
      <w:pPr>
        <w:autoSpaceDE w:val="0"/>
        <w:autoSpaceDN w:val="0"/>
        <w:adjustRightInd w:val="0"/>
        <w:ind w:firstLine="540"/>
        <w:jc w:val="both"/>
        <w:rPr>
          <w:color w:val="000000" w:themeColor="text1"/>
          <w:szCs w:val="28"/>
        </w:rPr>
      </w:pPr>
      <w:r w:rsidRPr="007951E3">
        <w:rPr>
          <w:color w:val="000000" w:themeColor="text1"/>
          <w:szCs w:val="28"/>
        </w:rPr>
        <w:lastRenderedPageBreak/>
        <w:t xml:space="preserve">Непосредственно муниципальную услугу предоставляет  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w:t>
      </w:r>
    </w:p>
    <w:p w:rsidR="00BC10C5" w:rsidRPr="007951E3" w:rsidRDefault="00BC10C5" w:rsidP="00B82625">
      <w:pPr>
        <w:autoSpaceDE w:val="0"/>
        <w:autoSpaceDN w:val="0"/>
        <w:adjustRightInd w:val="0"/>
        <w:ind w:firstLine="1080"/>
        <w:jc w:val="both"/>
        <w:rPr>
          <w:color w:val="000000" w:themeColor="text1"/>
          <w:szCs w:val="28"/>
        </w:rPr>
      </w:pPr>
    </w:p>
    <w:p w:rsidR="00980488" w:rsidRPr="00484CAF" w:rsidRDefault="00980488" w:rsidP="00B82625">
      <w:pPr>
        <w:pStyle w:val="9"/>
        <w:shd w:val="clear" w:color="auto" w:fill="auto"/>
        <w:tabs>
          <w:tab w:val="left" w:pos="1374"/>
        </w:tabs>
        <w:spacing w:before="0" w:after="0" w:line="298" w:lineRule="exact"/>
        <w:ind w:right="20"/>
        <w:jc w:val="both"/>
        <w:rPr>
          <w:b/>
          <w:color w:val="000000" w:themeColor="text1"/>
          <w:sz w:val="28"/>
          <w:szCs w:val="28"/>
        </w:rPr>
      </w:pPr>
      <w:r w:rsidRPr="00484CAF">
        <w:rPr>
          <w:b/>
          <w:color w:val="000000" w:themeColor="text1"/>
          <w:sz w:val="28"/>
          <w:szCs w:val="28"/>
        </w:rPr>
        <w:t xml:space="preserve">2.2.2. При предоставлении муниципальной услуги осуществляется взаимодействие </w:t>
      </w:r>
      <w:proofErr w:type="gramStart"/>
      <w:r w:rsidRPr="00484CAF">
        <w:rPr>
          <w:b/>
          <w:color w:val="000000" w:themeColor="text1"/>
          <w:sz w:val="28"/>
          <w:szCs w:val="28"/>
        </w:rPr>
        <w:t>с</w:t>
      </w:r>
      <w:proofErr w:type="gramEnd"/>
      <w:r w:rsidRPr="00484CAF">
        <w:rPr>
          <w:b/>
          <w:color w:val="000000" w:themeColor="text1"/>
          <w:sz w:val="28"/>
          <w:szCs w:val="28"/>
        </w:rPr>
        <w:t>:</w:t>
      </w:r>
    </w:p>
    <w:p w:rsidR="00980488" w:rsidRPr="00484CAF" w:rsidRDefault="00980488" w:rsidP="00B82625">
      <w:pPr>
        <w:pStyle w:val="9"/>
        <w:numPr>
          <w:ilvl w:val="0"/>
          <w:numId w:val="5"/>
        </w:numPr>
        <w:shd w:val="clear" w:color="auto" w:fill="auto"/>
        <w:tabs>
          <w:tab w:val="left" w:pos="874"/>
        </w:tabs>
        <w:spacing w:before="0" w:after="0" w:line="298" w:lineRule="exact"/>
        <w:ind w:left="20" w:right="20" w:firstLine="700"/>
        <w:jc w:val="both"/>
        <w:rPr>
          <w:color w:val="000000" w:themeColor="text1"/>
          <w:sz w:val="28"/>
          <w:szCs w:val="28"/>
        </w:rPr>
      </w:pPr>
      <w:r w:rsidRPr="00484CAF">
        <w:rPr>
          <w:color w:val="000000" w:themeColor="text1"/>
          <w:sz w:val="28"/>
          <w:szCs w:val="28"/>
        </w:rPr>
        <w:t>Управлением Федеральной службы государственной регистрации, кадастра и картографии по Белгородской области.</w:t>
      </w:r>
    </w:p>
    <w:p w:rsidR="00AB2039" w:rsidRPr="00453363" w:rsidRDefault="00AB2039" w:rsidP="00AB2039">
      <w:pPr>
        <w:pStyle w:val="Default"/>
        <w:numPr>
          <w:ilvl w:val="0"/>
          <w:numId w:val="5"/>
        </w:numPr>
        <w:jc w:val="both"/>
        <w:rPr>
          <w:color w:val="000000" w:themeColor="text1"/>
          <w:sz w:val="28"/>
          <w:szCs w:val="28"/>
        </w:rPr>
      </w:pPr>
      <w:r w:rsidRPr="00453363">
        <w:rPr>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Сессии Муниципального совета Чернянского района.</w:t>
      </w:r>
    </w:p>
    <w:p w:rsidR="00BC10C5" w:rsidRPr="00484CAF" w:rsidRDefault="00BC10C5" w:rsidP="00B82625">
      <w:pPr>
        <w:autoSpaceDE w:val="0"/>
        <w:autoSpaceDN w:val="0"/>
        <w:adjustRightInd w:val="0"/>
        <w:ind w:firstLine="1080"/>
        <w:jc w:val="both"/>
        <w:rPr>
          <w:b/>
          <w:color w:val="000000" w:themeColor="text1"/>
          <w:szCs w:val="28"/>
        </w:rPr>
      </w:pPr>
      <w:r w:rsidRPr="00484CAF">
        <w:rPr>
          <w:b/>
          <w:color w:val="000000" w:themeColor="text1"/>
          <w:szCs w:val="28"/>
        </w:rPr>
        <w:t>2.3. Результат предоставления муниципальной услуги.</w:t>
      </w:r>
    </w:p>
    <w:p w:rsidR="00980488" w:rsidRPr="00484CAF" w:rsidRDefault="00980488" w:rsidP="00B82625">
      <w:pPr>
        <w:pStyle w:val="9"/>
        <w:numPr>
          <w:ilvl w:val="0"/>
          <w:numId w:val="5"/>
        </w:numPr>
        <w:shd w:val="clear" w:color="auto" w:fill="auto"/>
        <w:tabs>
          <w:tab w:val="left" w:pos="879"/>
        </w:tabs>
        <w:spacing w:before="0" w:after="0" w:line="298" w:lineRule="exact"/>
        <w:ind w:left="20" w:right="20" w:firstLine="700"/>
        <w:jc w:val="both"/>
        <w:rPr>
          <w:color w:val="000000" w:themeColor="text1"/>
          <w:sz w:val="28"/>
          <w:szCs w:val="28"/>
        </w:rPr>
      </w:pPr>
      <w:r w:rsidRPr="00484CAF">
        <w:rPr>
          <w:color w:val="000000" w:themeColor="text1"/>
          <w:sz w:val="28"/>
          <w:szCs w:val="28"/>
        </w:rPr>
        <w:t>выдача разрешения на строительство, реконструкцию объектов капитального строительства;</w:t>
      </w:r>
    </w:p>
    <w:p w:rsidR="00980488" w:rsidRPr="00484CAF" w:rsidRDefault="00980488" w:rsidP="00B82625">
      <w:pPr>
        <w:pStyle w:val="9"/>
        <w:numPr>
          <w:ilvl w:val="0"/>
          <w:numId w:val="5"/>
        </w:numPr>
        <w:shd w:val="clear" w:color="auto" w:fill="auto"/>
        <w:tabs>
          <w:tab w:val="left" w:pos="884"/>
        </w:tabs>
        <w:spacing w:before="0" w:after="0" w:line="298" w:lineRule="exact"/>
        <w:ind w:left="20" w:right="20" w:firstLine="700"/>
        <w:jc w:val="both"/>
        <w:rPr>
          <w:color w:val="000000" w:themeColor="text1"/>
          <w:sz w:val="28"/>
          <w:szCs w:val="28"/>
        </w:rPr>
      </w:pPr>
      <w:r w:rsidRPr="00484CAF">
        <w:rPr>
          <w:color w:val="000000" w:themeColor="text1"/>
          <w:sz w:val="28"/>
          <w:szCs w:val="28"/>
        </w:rPr>
        <w:t>отказ в выдаче разрешения на строительство, реконструкцию объектов капитального строительства.</w:t>
      </w:r>
    </w:p>
    <w:p w:rsidR="00BC10C5" w:rsidRPr="00484CAF" w:rsidRDefault="00BC10C5" w:rsidP="00B82625">
      <w:pPr>
        <w:autoSpaceDE w:val="0"/>
        <w:autoSpaceDN w:val="0"/>
        <w:adjustRightInd w:val="0"/>
        <w:ind w:firstLine="1080"/>
        <w:jc w:val="both"/>
        <w:rPr>
          <w:b/>
          <w:color w:val="000000" w:themeColor="text1"/>
          <w:szCs w:val="28"/>
        </w:rPr>
      </w:pPr>
      <w:r w:rsidRPr="00484CAF">
        <w:rPr>
          <w:b/>
          <w:color w:val="000000" w:themeColor="text1"/>
          <w:szCs w:val="28"/>
        </w:rPr>
        <w:t xml:space="preserve">2.4. Сроки предоставления муниципальной услуги. </w:t>
      </w:r>
    </w:p>
    <w:p w:rsidR="00545C7A" w:rsidRPr="00484CAF" w:rsidRDefault="007E3C73" w:rsidP="00B82625">
      <w:pPr>
        <w:jc w:val="both"/>
        <w:rPr>
          <w:color w:val="000000" w:themeColor="text1"/>
          <w:kern w:val="0"/>
          <w:szCs w:val="28"/>
        </w:rPr>
      </w:pPr>
      <w:r>
        <w:rPr>
          <w:color w:val="000000" w:themeColor="text1"/>
          <w:kern w:val="0"/>
          <w:szCs w:val="28"/>
        </w:rPr>
        <w:t xml:space="preserve"> </w:t>
      </w:r>
      <w:r w:rsidR="00E21D05" w:rsidRPr="00484CAF">
        <w:rPr>
          <w:color w:val="000000" w:themeColor="text1"/>
          <w:kern w:val="0"/>
          <w:szCs w:val="28"/>
        </w:rPr>
        <w:t xml:space="preserve"> </w:t>
      </w:r>
      <w:r w:rsidRPr="00750F24">
        <w:rPr>
          <w:color w:val="000000" w:themeColor="text1"/>
          <w:kern w:val="0"/>
          <w:szCs w:val="28"/>
        </w:rPr>
        <w:t>В</w:t>
      </w:r>
      <w:r w:rsidR="00545C7A" w:rsidRPr="00484CAF">
        <w:rPr>
          <w:color w:val="000000" w:themeColor="text1"/>
          <w:kern w:val="0"/>
          <w:szCs w:val="28"/>
        </w:rPr>
        <w:t xml:space="preserve">ыдача </w:t>
      </w:r>
      <w:r w:rsidR="00AF62C5" w:rsidRPr="00484CAF">
        <w:rPr>
          <w:color w:val="000000" w:themeColor="text1"/>
          <w:kern w:val="0"/>
          <w:szCs w:val="28"/>
        </w:rPr>
        <w:t xml:space="preserve">разрешений на строительство, реконструкцию, капитальный ремонт объектов капитального строительства на территории муниципального района «Чернянский район» производится </w:t>
      </w:r>
      <w:r w:rsidR="00C2743E" w:rsidRPr="00484CAF">
        <w:rPr>
          <w:color w:val="000000" w:themeColor="text1"/>
          <w:kern w:val="0"/>
          <w:szCs w:val="28"/>
        </w:rPr>
        <w:t xml:space="preserve">в течение </w:t>
      </w:r>
      <w:r w:rsidR="00C2743E" w:rsidRPr="007E3C73">
        <w:rPr>
          <w:color w:val="000000" w:themeColor="text1"/>
          <w:kern w:val="0"/>
          <w:szCs w:val="28"/>
        </w:rPr>
        <w:t xml:space="preserve">10 дней </w:t>
      </w:r>
      <w:r w:rsidR="00AF62C5" w:rsidRPr="00484CAF">
        <w:rPr>
          <w:color w:val="000000" w:themeColor="text1"/>
          <w:szCs w:val="28"/>
        </w:rPr>
        <w:t xml:space="preserve">после </w:t>
      </w:r>
      <w:r w:rsidR="00545C7A" w:rsidRPr="00484CAF">
        <w:rPr>
          <w:color w:val="000000" w:themeColor="text1"/>
          <w:kern w:val="0"/>
          <w:szCs w:val="28"/>
        </w:rPr>
        <w:t xml:space="preserve"> подачи заявления </w:t>
      </w:r>
      <w:r w:rsidR="00C2743E" w:rsidRPr="00484CAF">
        <w:rPr>
          <w:color w:val="000000" w:themeColor="text1"/>
          <w:kern w:val="0"/>
          <w:szCs w:val="28"/>
        </w:rPr>
        <w:t>с предоставлением</w:t>
      </w:r>
      <w:r w:rsidR="00AF62C5" w:rsidRPr="00484CAF">
        <w:rPr>
          <w:color w:val="000000" w:themeColor="text1"/>
          <w:kern w:val="0"/>
          <w:szCs w:val="28"/>
        </w:rPr>
        <w:t xml:space="preserve"> правоустанавливающих документов на земельный участок</w:t>
      </w:r>
      <w:r w:rsidR="00C2743E" w:rsidRPr="00484CAF">
        <w:rPr>
          <w:color w:val="000000" w:themeColor="text1"/>
          <w:kern w:val="0"/>
          <w:szCs w:val="28"/>
        </w:rPr>
        <w:t>.</w:t>
      </w:r>
    </w:p>
    <w:p w:rsidR="00980488" w:rsidRPr="00484CAF" w:rsidRDefault="00BC10C5" w:rsidP="00B82625">
      <w:pPr>
        <w:pStyle w:val="9"/>
        <w:shd w:val="clear" w:color="auto" w:fill="auto"/>
        <w:tabs>
          <w:tab w:val="left" w:pos="1182"/>
        </w:tabs>
        <w:spacing w:before="0" w:after="0" w:line="341" w:lineRule="exact"/>
        <w:ind w:right="20"/>
        <w:jc w:val="both"/>
        <w:rPr>
          <w:b/>
          <w:color w:val="000000" w:themeColor="text1"/>
          <w:sz w:val="28"/>
          <w:szCs w:val="28"/>
        </w:rPr>
      </w:pPr>
      <w:r w:rsidRPr="00484CAF">
        <w:rPr>
          <w:b/>
          <w:color w:val="000000" w:themeColor="text1"/>
          <w:sz w:val="28"/>
          <w:szCs w:val="28"/>
        </w:rPr>
        <w:t xml:space="preserve">2.5. </w:t>
      </w:r>
      <w:r w:rsidR="00980488" w:rsidRPr="00484CAF">
        <w:rPr>
          <w:b/>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0488" w:rsidRPr="00484CAF" w:rsidRDefault="00980488" w:rsidP="00B82625">
      <w:pPr>
        <w:pStyle w:val="9"/>
        <w:shd w:val="clear" w:color="auto" w:fill="auto"/>
        <w:spacing w:before="0" w:after="0" w:line="341" w:lineRule="exact"/>
        <w:ind w:left="20" w:firstLine="700"/>
        <w:jc w:val="both"/>
        <w:rPr>
          <w:color w:val="000000" w:themeColor="text1"/>
          <w:sz w:val="28"/>
          <w:szCs w:val="28"/>
        </w:rPr>
      </w:pPr>
      <w:r w:rsidRPr="00484CAF">
        <w:rPr>
          <w:color w:val="000000" w:themeColor="text1"/>
          <w:sz w:val="28"/>
          <w:szCs w:val="28"/>
        </w:rPr>
        <w:t>Конституция Российской Федерации («Российская газета», № 7, 21.01.2009);</w:t>
      </w:r>
    </w:p>
    <w:p w:rsidR="00980488" w:rsidRPr="00484CAF" w:rsidRDefault="00980488"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t>Градостроительный кодекс Российской Федерации от 29.12.2004 № 190-ФЗ («Российская газета» № 290, 30.12.2004);</w:t>
      </w:r>
    </w:p>
    <w:p w:rsidR="00980488" w:rsidRPr="00484CAF" w:rsidRDefault="00980488"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 40, 06.10.2003, ст. 3822);</w:t>
      </w:r>
    </w:p>
    <w:p w:rsidR="00980488" w:rsidRPr="00484CAF" w:rsidRDefault="00980488"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980488" w:rsidRPr="00484CAF" w:rsidRDefault="00980488"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t>постановление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РФ», 28.11.2005, № 48, ст. 5047);</w:t>
      </w:r>
    </w:p>
    <w:p w:rsidR="00980488" w:rsidRPr="00484CAF" w:rsidRDefault="00980488"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lastRenderedPageBreak/>
        <w:t>приказ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w:t>
      </w:r>
    </w:p>
    <w:p w:rsidR="00980488" w:rsidRPr="00484CAF" w:rsidRDefault="00980488" w:rsidP="00B82625">
      <w:pPr>
        <w:pStyle w:val="9"/>
        <w:shd w:val="clear" w:color="auto" w:fill="auto"/>
        <w:tabs>
          <w:tab w:val="left" w:pos="1201"/>
        </w:tabs>
        <w:spacing w:before="0" w:after="0" w:line="298" w:lineRule="exact"/>
        <w:ind w:right="20"/>
        <w:jc w:val="both"/>
        <w:rPr>
          <w:b/>
          <w:color w:val="000000" w:themeColor="text1"/>
          <w:sz w:val="28"/>
          <w:szCs w:val="28"/>
        </w:rPr>
      </w:pPr>
      <w:r w:rsidRPr="00484CAF">
        <w:rPr>
          <w:b/>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743E" w:rsidRPr="00484CAF" w:rsidRDefault="00BC10C5" w:rsidP="00B82625">
      <w:pPr>
        <w:jc w:val="both"/>
        <w:rPr>
          <w:color w:val="000000" w:themeColor="text1"/>
          <w:kern w:val="0"/>
          <w:szCs w:val="28"/>
        </w:rPr>
      </w:pPr>
      <w:r w:rsidRPr="00484CAF">
        <w:rPr>
          <w:color w:val="000000" w:themeColor="text1"/>
          <w:szCs w:val="28"/>
        </w:rPr>
        <w:t xml:space="preserve">2.6.1. Для получения муниципальной услуги </w:t>
      </w:r>
      <w:r w:rsidR="00A42FCD" w:rsidRPr="00484CAF">
        <w:rPr>
          <w:color w:val="000000" w:themeColor="text1"/>
          <w:szCs w:val="28"/>
        </w:rPr>
        <w:t xml:space="preserve">заявитель </w:t>
      </w:r>
      <w:r w:rsidR="00C2743E" w:rsidRPr="00484CAF">
        <w:rPr>
          <w:color w:val="000000" w:themeColor="text1"/>
          <w:szCs w:val="28"/>
        </w:rPr>
        <w:t xml:space="preserve">направляет в </w:t>
      </w:r>
      <w:r w:rsidR="00C600D7" w:rsidRPr="00484CAF">
        <w:rPr>
          <w:color w:val="000000" w:themeColor="text1"/>
          <w:szCs w:val="28"/>
        </w:rPr>
        <w:t xml:space="preserve"> Управление </w:t>
      </w:r>
      <w:hyperlink r:id="rId9" w:history="1">
        <w:r w:rsidR="00C2743E" w:rsidRPr="00484CAF">
          <w:rPr>
            <w:rStyle w:val="a6"/>
            <w:color w:val="000000" w:themeColor="text1"/>
            <w:szCs w:val="28"/>
            <w:u w:val="none"/>
          </w:rPr>
          <w:t>заявление</w:t>
        </w:r>
      </w:hyperlink>
      <w:r w:rsidR="00C2743E" w:rsidRPr="00484CAF">
        <w:rPr>
          <w:color w:val="000000" w:themeColor="text1"/>
          <w:szCs w:val="28"/>
        </w:rPr>
        <w:t xml:space="preserve"> о выдаче разрешения на строительство, </w:t>
      </w:r>
      <w:r w:rsidR="00C2743E" w:rsidRPr="00484CAF">
        <w:rPr>
          <w:color w:val="000000" w:themeColor="text1"/>
          <w:kern w:val="0"/>
          <w:szCs w:val="28"/>
        </w:rPr>
        <w:t>реконструкцию, капитальный ремонт объектов капитального строительства</w:t>
      </w:r>
      <w:r w:rsidR="00C600D7" w:rsidRPr="00484CAF">
        <w:rPr>
          <w:color w:val="000000" w:themeColor="text1"/>
          <w:kern w:val="0"/>
          <w:szCs w:val="28"/>
        </w:rPr>
        <w:t xml:space="preserve">  (</w:t>
      </w:r>
      <w:r w:rsidR="00C600D7" w:rsidRPr="00484CAF">
        <w:rPr>
          <w:color w:val="000000" w:themeColor="text1"/>
          <w:szCs w:val="28"/>
        </w:rPr>
        <w:t>приложение № 1 к административному регламенту)</w:t>
      </w:r>
      <w:r w:rsidR="00C2743E" w:rsidRPr="00484CAF">
        <w:rPr>
          <w:color w:val="000000" w:themeColor="text1"/>
          <w:szCs w:val="28"/>
        </w:rPr>
        <w:t>. К указанному заявлению прилагаются следующие документы:</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proofErr w:type="gramStart"/>
      <w:r w:rsidRPr="00484CAF">
        <w:rPr>
          <w:rFonts w:ascii="Times New Roman" w:hAnsi="Times New Roman" w:cs="Times New Roman"/>
          <w:color w:val="000000" w:themeColor="text1"/>
          <w:sz w:val="28"/>
          <w:szCs w:val="28"/>
        </w:rPr>
        <w:t xml:space="preserve">1) правоустанавливающие документы на земельный </w:t>
      </w:r>
      <w:r w:rsidR="005A126E" w:rsidRPr="00484CAF">
        <w:rPr>
          <w:rFonts w:ascii="Times New Roman" w:hAnsi="Times New Roman" w:cs="Times New Roman"/>
          <w:color w:val="000000" w:themeColor="text1"/>
          <w:sz w:val="28"/>
          <w:szCs w:val="28"/>
        </w:rPr>
        <w:t>участок,</w:t>
      </w:r>
      <w:r w:rsidR="007309B6" w:rsidRPr="00484CAF">
        <w:rPr>
          <w:rFonts w:ascii="Times New Roman" w:hAnsi="Times New Roman" w:cs="Times New Roman"/>
          <w:color w:val="000000" w:themeColor="text1"/>
          <w:sz w:val="28"/>
          <w:szCs w:val="28"/>
        </w:rPr>
        <w:t xml:space="preserve"> если</w:t>
      </w:r>
      <w:r w:rsidR="005A126E" w:rsidRPr="00484CAF">
        <w:rPr>
          <w:rFonts w:ascii="Times New Roman" w:hAnsi="Times New Roman" w:cs="Times New Roman"/>
          <w:color w:val="000000" w:themeColor="text1"/>
          <w:sz w:val="28"/>
          <w:szCs w:val="28"/>
        </w:rPr>
        <w:t xml:space="preserve"> указанные документы</w:t>
      </w:r>
      <w:r w:rsidR="007309B6" w:rsidRPr="00484CAF">
        <w:rPr>
          <w:rFonts w:ascii="Times New Roman" w:hAnsi="Times New Roman" w:cs="Times New Roman"/>
          <w:color w:val="000000" w:themeColor="text1"/>
          <w:sz w:val="28"/>
          <w:szCs w:val="28"/>
        </w:rPr>
        <w:t xml:space="preserve"> (их копии или сведения, содержащиеся в них) отсутствуют в Едином государственном реестре прав на недвижимое имущество и сделок с ним)</w:t>
      </w:r>
      <w:r w:rsidRPr="00484CAF">
        <w:rPr>
          <w:rFonts w:ascii="Times New Roman" w:hAnsi="Times New Roman" w:cs="Times New Roman"/>
          <w:color w:val="000000" w:themeColor="text1"/>
          <w:sz w:val="28"/>
          <w:szCs w:val="28"/>
        </w:rPr>
        <w:t>;</w:t>
      </w:r>
      <w:proofErr w:type="gramEnd"/>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3) материалы, содержащиеся в проектной документации:</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а) пояснительная записка;</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г) схемы, отображающие архитектурные решения;</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е) проект организации строительства объекта капитального строительства;</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ж) проект организации работ по сносу или демонтажу объектов капитального строительства, их частей;</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lastRenderedPageBreak/>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10" w:history="1">
        <w:r w:rsidRPr="00484CAF">
          <w:rPr>
            <w:rStyle w:val="a6"/>
            <w:rFonts w:ascii="Times New Roman" w:hAnsi="Times New Roman" w:cs="Times New Roman"/>
            <w:color w:val="000000" w:themeColor="text1"/>
            <w:sz w:val="28"/>
            <w:szCs w:val="28"/>
          </w:rPr>
          <w:t>статьей 49</w:t>
        </w:r>
      </w:hyperlink>
      <w:r w:rsidRPr="00484CAF">
        <w:rPr>
          <w:rFonts w:ascii="Times New Roman" w:hAnsi="Times New Roman" w:cs="Times New Roman"/>
          <w:color w:val="000000" w:themeColor="text1"/>
          <w:sz w:val="28"/>
          <w:szCs w:val="28"/>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1" w:history="1">
        <w:r w:rsidRPr="00484CAF">
          <w:rPr>
            <w:rStyle w:val="a6"/>
            <w:rFonts w:ascii="Times New Roman" w:hAnsi="Times New Roman" w:cs="Times New Roman"/>
            <w:color w:val="000000" w:themeColor="text1"/>
            <w:sz w:val="28"/>
            <w:szCs w:val="28"/>
          </w:rPr>
          <w:t>частью 6</w:t>
        </w:r>
      </w:hyperlink>
      <w:r w:rsidRPr="00484CAF">
        <w:rPr>
          <w:rFonts w:ascii="Times New Roman" w:hAnsi="Times New Roman" w:cs="Times New Roman"/>
          <w:color w:val="000000" w:themeColor="text1"/>
          <w:sz w:val="28"/>
          <w:szCs w:val="28"/>
        </w:rPr>
        <w:t xml:space="preserve"> статьи 49 настоящего Кодекса;</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484CAF">
          <w:rPr>
            <w:rStyle w:val="a6"/>
            <w:rFonts w:ascii="Times New Roman" w:hAnsi="Times New Roman" w:cs="Times New Roman"/>
            <w:color w:val="000000" w:themeColor="text1"/>
            <w:sz w:val="28"/>
            <w:szCs w:val="28"/>
          </w:rPr>
          <w:t>статьей 40</w:t>
        </w:r>
      </w:hyperlink>
      <w:r w:rsidRPr="00484CAF">
        <w:rPr>
          <w:rFonts w:ascii="Times New Roman" w:hAnsi="Times New Roman" w:cs="Times New Roman"/>
          <w:color w:val="000000" w:themeColor="text1"/>
          <w:sz w:val="28"/>
          <w:szCs w:val="28"/>
        </w:rPr>
        <w:t xml:space="preserve"> настоящего Кодекса);</w:t>
      </w:r>
    </w:p>
    <w:p w:rsidR="00C2743E" w:rsidRPr="00484CAF" w:rsidRDefault="00C2743E"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6) согласие всех правообладателей объекта капитального строительства в случае реконструкции такого объекта.</w:t>
      </w:r>
    </w:p>
    <w:p w:rsidR="00C2743E" w:rsidRPr="00484CAF" w:rsidRDefault="00143E04" w:rsidP="00B82625">
      <w:pPr>
        <w:pStyle w:val="ConsPlusNormal"/>
        <w:ind w:firstLine="54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7)</w:t>
      </w:r>
      <w:r w:rsidR="00C2743E" w:rsidRPr="00484CAF">
        <w:rPr>
          <w:rFonts w:ascii="Times New Roman" w:hAnsi="Times New Roman" w:cs="Times New Roman"/>
          <w:color w:val="000000" w:themeColor="text1"/>
          <w:sz w:val="28"/>
          <w:szCs w:val="28"/>
        </w:rPr>
        <w:t xml:space="preserve"> К заявлению может прилагаться положительное заключение негосударственной экспертизы проектной документации.</w:t>
      </w:r>
    </w:p>
    <w:p w:rsidR="00332FC2" w:rsidRPr="00484CAF" w:rsidRDefault="00332FC2" w:rsidP="00B82625">
      <w:pPr>
        <w:pStyle w:val="9"/>
        <w:shd w:val="clear" w:color="auto" w:fill="auto"/>
        <w:tabs>
          <w:tab w:val="left" w:pos="1378"/>
        </w:tabs>
        <w:spacing w:before="0" w:after="0" w:line="298" w:lineRule="exact"/>
        <w:ind w:right="20"/>
        <w:jc w:val="both"/>
        <w:rPr>
          <w:color w:val="000000" w:themeColor="text1"/>
          <w:sz w:val="28"/>
          <w:szCs w:val="28"/>
        </w:rPr>
      </w:pPr>
      <w:r w:rsidRPr="00484CAF">
        <w:rPr>
          <w:color w:val="000000" w:themeColor="text1"/>
          <w:sz w:val="28"/>
          <w:szCs w:val="28"/>
        </w:rPr>
        <w:t xml:space="preserve"> 2.6.2. В целях строительства, реконструкции, объекта индивидуального жилищного строительства заявитель направляет в управление </w:t>
      </w:r>
      <w:r w:rsidR="00FF7EE9" w:rsidRPr="00484CAF">
        <w:rPr>
          <w:color w:val="000000" w:themeColor="text1"/>
          <w:sz w:val="28"/>
          <w:szCs w:val="28"/>
        </w:rPr>
        <w:t>строительства, транспорта, связи и ЖКХ</w:t>
      </w:r>
      <w:r w:rsidRPr="00484CAF">
        <w:rPr>
          <w:color w:val="000000" w:themeColor="text1"/>
          <w:sz w:val="28"/>
          <w:szCs w:val="28"/>
        </w:rPr>
        <w:t xml:space="preserve"> заявление о выдаче разрешения на строительство (приложение № 1 к административному регламенту).</w:t>
      </w:r>
    </w:p>
    <w:p w:rsidR="00332FC2" w:rsidRPr="00484CAF" w:rsidRDefault="00332FC2" w:rsidP="00B82625">
      <w:pPr>
        <w:pStyle w:val="9"/>
        <w:shd w:val="clear" w:color="auto" w:fill="auto"/>
        <w:spacing w:before="0" w:after="0" w:line="298" w:lineRule="exact"/>
        <w:ind w:left="20" w:firstLine="700"/>
        <w:jc w:val="both"/>
        <w:rPr>
          <w:color w:val="000000" w:themeColor="text1"/>
          <w:sz w:val="28"/>
          <w:szCs w:val="28"/>
        </w:rPr>
      </w:pPr>
      <w:r w:rsidRPr="00484CAF">
        <w:rPr>
          <w:color w:val="000000" w:themeColor="text1"/>
          <w:sz w:val="28"/>
          <w:szCs w:val="28"/>
        </w:rPr>
        <w:t>К заявлению прилагаются следующие документы:</w:t>
      </w:r>
    </w:p>
    <w:p w:rsidR="00332FC2" w:rsidRPr="00484CAF" w:rsidRDefault="00332FC2" w:rsidP="00B82625">
      <w:pPr>
        <w:pStyle w:val="9"/>
        <w:shd w:val="clear" w:color="auto" w:fill="auto"/>
        <w:spacing w:before="0" w:after="0" w:line="298" w:lineRule="exact"/>
        <w:ind w:left="20" w:right="20" w:firstLine="700"/>
        <w:jc w:val="both"/>
        <w:rPr>
          <w:color w:val="000000" w:themeColor="text1"/>
          <w:sz w:val="28"/>
          <w:szCs w:val="28"/>
        </w:rPr>
      </w:pPr>
      <w:proofErr w:type="gramStart"/>
      <w:r w:rsidRPr="00484CAF">
        <w:rPr>
          <w:color w:val="000000" w:themeColor="text1"/>
          <w:sz w:val="28"/>
          <w:szCs w:val="28"/>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7309B6" w:rsidRPr="00484CAF">
        <w:rPr>
          <w:color w:val="000000" w:themeColor="text1"/>
          <w:sz w:val="28"/>
          <w:szCs w:val="28"/>
        </w:rPr>
        <w:t>)</w:t>
      </w:r>
      <w:r w:rsidRPr="00484CAF">
        <w:rPr>
          <w:color w:val="000000" w:themeColor="text1"/>
          <w:sz w:val="28"/>
          <w:szCs w:val="28"/>
        </w:rPr>
        <w:t>;</w:t>
      </w:r>
      <w:proofErr w:type="gramEnd"/>
    </w:p>
    <w:p w:rsidR="00332FC2" w:rsidRPr="00484CAF" w:rsidRDefault="00332FC2"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332FC2" w:rsidRPr="00484CAF" w:rsidRDefault="00332FC2" w:rsidP="00B82625">
      <w:pPr>
        <w:pStyle w:val="9"/>
        <w:shd w:val="clear" w:color="auto" w:fill="auto"/>
        <w:spacing w:before="0" w:after="0" w:line="298" w:lineRule="exact"/>
        <w:ind w:left="20" w:firstLine="700"/>
        <w:jc w:val="both"/>
        <w:rPr>
          <w:color w:val="000000" w:themeColor="text1"/>
          <w:sz w:val="28"/>
          <w:szCs w:val="28"/>
        </w:rPr>
      </w:pPr>
      <w:r w:rsidRPr="00484CAF">
        <w:rPr>
          <w:color w:val="000000" w:themeColor="text1"/>
          <w:sz w:val="28"/>
          <w:szCs w:val="28"/>
        </w:rPr>
        <w:t>2.6.3. Заявление может быть:</w:t>
      </w:r>
    </w:p>
    <w:p w:rsidR="00332FC2" w:rsidRPr="00484CAF" w:rsidRDefault="00332FC2" w:rsidP="00B82625">
      <w:pPr>
        <w:pStyle w:val="9"/>
        <w:numPr>
          <w:ilvl w:val="0"/>
          <w:numId w:val="5"/>
        </w:numPr>
        <w:shd w:val="clear" w:color="auto" w:fill="auto"/>
        <w:tabs>
          <w:tab w:val="left" w:pos="864"/>
        </w:tabs>
        <w:spacing w:before="0" w:after="0" w:line="298" w:lineRule="exact"/>
        <w:ind w:left="20" w:firstLine="700"/>
        <w:jc w:val="both"/>
        <w:rPr>
          <w:color w:val="000000" w:themeColor="text1"/>
          <w:sz w:val="28"/>
          <w:szCs w:val="28"/>
        </w:rPr>
      </w:pPr>
      <w:r w:rsidRPr="00484CAF">
        <w:rPr>
          <w:color w:val="000000" w:themeColor="text1"/>
          <w:sz w:val="28"/>
          <w:szCs w:val="28"/>
        </w:rPr>
        <w:t>направлено в письменном виде по почте или курьером;</w:t>
      </w:r>
    </w:p>
    <w:p w:rsidR="00332FC2" w:rsidRPr="00484CAF" w:rsidRDefault="00332FC2" w:rsidP="00B82625">
      <w:pPr>
        <w:pStyle w:val="9"/>
        <w:numPr>
          <w:ilvl w:val="0"/>
          <w:numId w:val="5"/>
        </w:numPr>
        <w:shd w:val="clear" w:color="auto" w:fill="auto"/>
        <w:tabs>
          <w:tab w:val="left" w:pos="859"/>
        </w:tabs>
        <w:spacing w:before="0" w:after="0" w:line="298" w:lineRule="exact"/>
        <w:ind w:left="20" w:firstLine="700"/>
        <w:jc w:val="both"/>
        <w:rPr>
          <w:color w:val="000000" w:themeColor="text1"/>
          <w:sz w:val="28"/>
          <w:szCs w:val="28"/>
        </w:rPr>
      </w:pPr>
      <w:r w:rsidRPr="00484CAF">
        <w:rPr>
          <w:color w:val="000000" w:themeColor="text1"/>
          <w:sz w:val="28"/>
          <w:szCs w:val="28"/>
        </w:rPr>
        <w:t>представлено лично (или через представителя)</w:t>
      </w:r>
    </w:p>
    <w:p w:rsidR="00332FC2" w:rsidRPr="00484CAF" w:rsidRDefault="00332FC2" w:rsidP="00B82625">
      <w:pPr>
        <w:pStyle w:val="9"/>
        <w:numPr>
          <w:ilvl w:val="0"/>
          <w:numId w:val="5"/>
        </w:numPr>
        <w:shd w:val="clear" w:color="auto" w:fill="auto"/>
        <w:tabs>
          <w:tab w:val="left" w:pos="874"/>
        </w:tabs>
        <w:spacing w:before="0" w:after="0" w:line="298" w:lineRule="exact"/>
        <w:ind w:left="20" w:right="20" w:firstLine="700"/>
        <w:jc w:val="both"/>
        <w:rPr>
          <w:color w:val="000000" w:themeColor="text1"/>
          <w:sz w:val="28"/>
          <w:szCs w:val="28"/>
        </w:rPr>
      </w:pPr>
      <w:r w:rsidRPr="00484CAF">
        <w:rPr>
          <w:color w:val="000000" w:themeColor="text1"/>
          <w:sz w:val="28"/>
          <w:szCs w:val="28"/>
        </w:rPr>
        <w:t>направлено в электронном виде, через Единый портал государственных и муниципальных услуг (функций), в том числе с использованием универсальной электронной карты.</w:t>
      </w:r>
    </w:p>
    <w:p w:rsidR="00332FC2" w:rsidRPr="00484CAF" w:rsidRDefault="00332FC2"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t>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027E12" w:rsidRPr="00484CAF" w:rsidRDefault="00332FC2"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с использованием универсальной электронной карты</w:t>
      </w:r>
      <w:r w:rsidR="00027E12" w:rsidRPr="00484CAF">
        <w:rPr>
          <w:color w:val="000000" w:themeColor="text1"/>
          <w:sz w:val="28"/>
          <w:szCs w:val="28"/>
        </w:rPr>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Белгородской области, муниципальными </w:t>
      </w:r>
      <w:r w:rsidR="00027E12" w:rsidRPr="00484CAF">
        <w:rPr>
          <w:color w:val="000000" w:themeColor="text1"/>
          <w:sz w:val="28"/>
          <w:szCs w:val="28"/>
        </w:rPr>
        <w:lastRenderedPageBreak/>
        <w:t>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32FC2" w:rsidRPr="00484CAF" w:rsidRDefault="00332FC2" w:rsidP="00B82625">
      <w:pPr>
        <w:pStyle w:val="9"/>
        <w:shd w:val="clear" w:color="auto" w:fill="auto"/>
        <w:tabs>
          <w:tab w:val="left" w:pos="1191"/>
        </w:tabs>
        <w:spacing w:before="0" w:after="0" w:line="298" w:lineRule="exact"/>
        <w:ind w:right="20"/>
        <w:jc w:val="both"/>
        <w:rPr>
          <w:b/>
          <w:color w:val="000000" w:themeColor="text1"/>
          <w:sz w:val="28"/>
          <w:szCs w:val="28"/>
        </w:rPr>
      </w:pPr>
      <w:r w:rsidRPr="00484CAF">
        <w:rPr>
          <w:b/>
          <w:color w:val="000000" w:themeColor="text1"/>
          <w:sz w:val="28"/>
          <w:szCs w:val="28"/>
        </w:rPr>
        <w:t>2.7. Требования к документам, необходимым в соответствии с нормативными правовыми актами для предоставления муниципальной услуги.</w:t>
      </w:r>
    </w:p>
    <w:p w:rsidR="00332FC2" w:rsidRPr="00484CAF" w:rsidRDefault="00332FC2" w:rsidP="00B82625">
      <w:pPr>
        <w:pStyle w:val="9"/>
        <w:numPr>
          <w:ilvl w:val="0"/>
          <w:numId w:val="13"/>
        </w:numPr>
        <w:shd w:val="clear" w:color="auto" w:fill="auto"/>
        <w:tabs>
          <w:tab w:val="left" w:pos="1378"/>
        </w:tabs>
        <w:spacing w:before="0" w:after="0" w:line="298" w:lineRule="exact"/>
        <w:ind w:left="20" w:right="20" w:firstLine="700"/>
        <w:jc w:val="both"/>
        <w:rPr>
          <w:color w:val="000000" w:themeColor="text1"/>
          <w:sz w:val="28"/>
          <w:szCs w:val="28"/>
        </w:rPr>
      </w:pPr>
      <w:r w:rsidRPr="00484CAF">
        <w:rPr>
          <w:color w:val="000000" w:themeColor="text1"/>
          <w:sz w:val="28"/>
          <w:szCs w:val="28"/>
        </w:rPr>
        <w:t>Заявление о предоставлении муниципальной услуги может быть оформлено от руки или машинописным способом, распечатано посредством электронных печатающих устройств.</w:t>
      </w:r>
    </w:p>
    <w:p w:rsidR="00332FC2" w:rsidRPr="00484CAF" w:rsidRDefault="00332FC2" w:rsidP="00B82625">
      <w:pPr>
        <w:pStyle w:val="9"/>
        <w:numPr>
          <w:ilvl w:val="0"/>
          <w:numId w:val="13"/>
        </w:numPr>
        <w:shd w:val="clear" w:color="auto" w:fill="auto"/>
        <w:tabs>
          <w:tab w:val="left" w:pos="1383"/>
        </w:tabs>
        <w:spacing w:before="0" w:after="0" w:line="298" w:lineRule="exact"/>
        <w:ind w:left="20" w:right="20" w:firstLine="700"/>
        <w:jc w:val="both"/>
        <w:rPr>
          <w:color w:val="000000" w:themeColor="text1"/>
          <w:sz w:val="28"/>
          <w:szCs w:val="28"/>
        </w:rPr>
      </w:pPr>
      <w:r w:rsidRPr="00484CAF">
        <w:rPr>
          <w:color w:val="000000" w:themeColor="text1"/>
          <w:sz w:val="28"/>
          <w:szCs w:val="28"/>
        </w:rPr>
        <w:t>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подчисток, приписок, зачеркнутых слов и иных не оговоренных в них исправлений.</w:t>
      </w:r>
    </w:p>
    <w:p w:rsidR="00332FC2" w:rsidRPr="00484CAF" w:rsidRDefault="00332FC2" w:rsidP="00B82625">
      <w:pPr>
        <w:pStyle w:val="9"/>
        <w:numPr>
          <w:ilvl w:val="0"/>
          <w:numId w:val="13"/>
        </w:numPr>
        <w:shd w:val="clear" w:color="auto" w:fill="auto"/>
        <w:tabs>
          <w:tab w:val="left" w:pos="1378"/>
        </w:tabs>
        <w:spacing w:before="0" w:after="0" w:line="298" w:lineRule="exact"/>
        <w:ind w:left="20" w:right="20" w:firstLine="700"/>
        <w:jc w:val="both"/>
        <w:rPr>
          <w:color w:val="000000" w:themeColor="text1"/>
          <w:sz w:val="28"/>
          <w:szCs w:val="28"/>
        </w:rPr>
      </w:pPr>
      <w:r w:rsidRPr="00484CAF">
        <w:rPr>
          <w:color w:val="000000" w:themeColor="text1"/>
          <w:sz w:val="28"/>
          <w:szCs w:val="28"/>
        </w:rPr>
        <w:t>Копии документов, не заверенные нотариусом, предоставляются с предъявлением оригиналов.</w:t>
      </w:r>
    </w:p>
    <w:p w:rsidR="00332FC2" w:rsidRPr="00484CAF" w:rsidRDefault="00332FC2" w:rsidP="00B82625">
      <w:pPr>
        <w:pStyle w:val="9"/>
        <w:numPr>
          <w:ilvl w:val="0"/>
          <w:numId w:val="13"/>
        </w:numPr>
        <w:shd w:val="clear" w:color="auto" w:fill="auto"/>
        <w:tabs>
          <w:tab w:val="left" w:pos="1383"/>
        </w:tabs>
        <w:spacing w:before="0" w:after="0" w:line="298" w:lineRule="exact"/>
        <w:ind w:left="20" w:right="20" w:firstLine="700"/>
        <w:jc w:val="both"/>
        <w:rPr>
          <w:color w:val="000000" w:themeColor="text1"/>
          <w:sz w:val="28"/>
          <w:szCs w:val="28"/>
        </w:rPr>
      </w:pPr>
      <w:r w:rsidRPr="00484CAF">
        <w:rPr>
          <w:color w:val="000000" w:themeColor="text1"/>
          <w:sz w:val="28"/>
          <w:szCs w:val="28"/>
        </w:rPr>
        <w:t>Электронные документы, подписанные электронной подписью (в том числе с использованием универсальной электронной карты) и подписанные заявителем, признаются равнозначными документам, подписанным собственноручной подписью и предоставленным на бумажном носителе.</w:t>
      </w:r>
    </w:p>
    <w:p w:rsidR="00CE15E7" w:rsidRPr="00484CAF" w:rsidRDefault="00746636" w:rsidP="00B82625">
      <w:pPr>
        <w:widowControl w:val="0"/>
        <w:autoSpaceDE w:val="0"/>
        <w:autoSpaceDN w:val="0"/>
        <w:adjustRightInd w:val="0"/>
        <w:ind w:firstLine="540"/>
        <w:jc w:val="both"/>
        <w:rPr>
          <w:b/>
          <w:color w:val="000000" w:themeColor="text1"/>
          <w:szCs w:val="28"/>
        </w:rPr>
      </w:pPr>
      <w:r w:rsidRPr="00484CAF">
        <w:rPr>
          <w:b/>
          <w:color w:val="000000" w:themeColor="text1"/>
          <w:szCs w:val="28"/>
        </w:rPr>
        <w:t>2.8</w:t>
      </w:r>
      <w:r w:rsidR="00BC10C5" w:rsidRPr="00484CAF">
        <w:rPr>
          <w:b/>
          <w:color w:val="000000" w:themeColor="text1"/>
          <w:szCs w:val="28"/>
        </w:rPr>
        <w:t xml:space="preserve">. </w:t>
      </w:r>
      <w:r w:rsidR="00CE15E7" w:rsidRPr="00484CAF">
        <w:rPr>
          <w:b/>
          <w:color w:val="000000" w:themeColor="text1"/>
          <w:szCs w:val="28"/>
        </w:rPr>
        <w:t>Исчерпывающий перечень оснований для отказа в приеме документов, необходимый для предоставления муниципальной услуги:</w:t>
      </w:r>
    </w:p>
    <w:p w:rsidR="00CE15E7" w:rsidRPr="00484CAF" w:rsidRDefault="00CE15E7"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 выявление в представленных документах недостоверной, искаженной информации или представление документов в неполном объеме;</w:t>
      </w:r>
    </w:p>
    <w:p w:rsidR="00CE15E7" w:rsidRPr="00484CAF" w:rsidRDefault="00CE15E7"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-несоответствие проектной документации требованиям градостроительного плана земельного участка;</w:t>
      </w:r>
    </w:p>
    <w:p w:rsidR="00CE15E7" w:rsidRPr="00484CAF" w:rsidRDefault="00CE15E7"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 несоответст</w:t>
      </w:r>
      <w:r w:rsidR="00DE58FC" w:rsidRPr="00484CAF">
        <w:rPr>
          <w:rFonts w:ascii="Times New Roman" w:hAnsi="Times New Roman" w:cs="Times New Roman"/>
          <w:color w:val="000000" w:themeColor="text1"/>
          <w:sz w:val="28"/>
          <w:szCs w:val="28"/>
        </w:rPr>
        <w:t>вие перечня документов пункту 2.6.1.</w:t>
      </w:r>
      <w:r w:rsidRPr="00484CAF">
        <w:rPr>
          <w:rFonts w:ascii="Times New Roman" w:hAnsi="Times New Roman" w:cs="Times New Roman"/>
          <w:color w:val="000000" w:themeColor="text1"/>
          <w:sz w:val="28"/>
          <w:szCs w:val="28"/>
        </w:rPr>
        <w:t xml:space="preserve"> настоящего административного регламента</w:t>
      </w:r>
    </w:p>
    <w:p w:rsidR="00CE15E7" w:rsidRPr="00484CAF" w:rsidRDefault="00CE15E7"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  обращение за предоставлением услуги в орган, не уполномоченный на оказание такой услуги;</w:t>
      </w:r>
    </w:p>
    <w:p w:rsidR="00CE15E7" w:rsidRPr="00484CAF" w:rsidRDefault="00CE15E7"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 обращения за разрешением на строительство объектов, не требующих оформления разрешения в соответствии с  частью 17 статьи 51 Градостроительного кодекса Российской Федерации.</w:t>
      </w:r>
    </w:p>
    <w:p w:rsidR="00CE15E7" w:rsidRPr="00484CAF" w:rsidRDefault="00E668C4" w:rsidP="00B82625">
      <w:pPr>
        <w:shd w:val="clear" w:color="auto" w:fill="FFFFFF"/>
        <w:ind w:left="586"/>
        <w:jc w:val="both"/>
        <w:rPr>
          <w:b/>
          <w:bCs/>
          <w:color w:val="000000" w:themeColor="text1"/>
          <w:szCs w:val="28"/>
        </w:rPr>
      </w:pPr>
      <w:r w:rsidRPr="00484CAF">
        <w:rPr>
          <w:b/>
          <w:color w:val="000000" w:themeColor="text1"/>
          <w:szCs w:val="28"/>
        </w:rPr>
        <w:t>2.9.</w:t>
      </w:r>
      <w:r w:rsidR="00CE15E7" w:rsidRPr="00484CAF">
        <w:rPr>
          <w:b/>
          <w:bCs/>
          <w:color w:val="000000" w:themeColor="text1"/>
          <w:szCs w:val="28"/>
        </w:rPr>
        <w:t xml:space="preserve">   Исчерпывающий перечень оснований для приостановления или отказа в предоставлении государственной услуги: </w:t>
      </w:r>
    </w:p>
    <w:p w:rsidR="00CE15E7" w:rsidRPr="00484CAF" w:rsidRDefault="00CE15E7" w:rsidP="00B82625">
      <w:pPr>
        <w:shd w:val="clear" w:color="auto" w:fill="FFFFFF"/>
        <w:ind w:left="586"/>
        <w:jc w:val="both"/>
        <w:rPr>
          <w:bCs/>
          <w:color w:val="000000" w:themeColor="text1"/>
          <w:szCs w:val="28"/>
        </w:rPr>
      </w:pPr>
      <w:r w:rsidRPr="00484CAF">
        <w:rPr>
          <w:bCs/>
          <w:color w:val="000000" w:themeColor="text1"/>
          <w:szCs w:val="28"/>
        </w:rPr>
        <w:t xml:space="preserve">Основаниями для приостановления </w:t>
      </w:r>
      <w:r w:rsidRPr="00484CAF">
        <w:rPr>
          <w:color w:val="000000" w:themeColor="text1"/>
          <w:szCs w:val="28"/>
        </w:rPr>
        <w:t>предоставления муниципальной услуги</w:t>
      </w:r>
      <w:r w:rsidRPr="00484CAF">
        <w:rPr>
          <w:bCs/>
          <w:color w:val="000000" w:themeColor="text1"/>
          <w:szCs w:val="28"/>
        </w:rPr>
        <w:t xml:space="preserve"> являются:</w:t>
      </w:r>
    </w:p>
    <w:p w:rsidR="00CE15E7" w:rsidRPr="00484CAF" w:rsidRDefault="00CE15E7" w:rsidP="00B82625">
      <w:pPr>
        <w:shd w:val="clear" w:color="auto" w:fill="FFFFFF"/>
        <w:jc w:val="both"/>
        <w:rPr>
          <w:color w:val="000000" w:themeColor="text1"/>
          <w:szCs w:val="28"/>
        </w:rPr>
      </w:pPr>
      <w:r w:rsidRPr="00484CAF">
        <w:rPr>
          <w:color w:val="000000" w:themeColor="text1"/>
          <w:szCs w:val="28"/>
        </w:rPr>
        <w:t>- обращение  в письменной форме заявителя  о возврате документов;</w:t>
      </w:r>
    </w:p>
    <w:p w:rsidR="00CE15E7" w:rsidRPr="00484CAF" w:rsidRDefault="0098518F" w:rsidP="00B82625">
      <w:pPr>
        <w:shd w:val="clear" w:color="auto" w:fill="FFFFFF"/>
        <w:jc w:val="both"/>
        <w:rPr>
          <w:color w:val="000000" w:themeColor="text1"/>
          <w:szCs w:val="28"/>
        </w:rPr>
      </w:pPr>
      <w:r>
        <w:rPr>
          <w:color w:val="000000" w:themeColor="text1"/>
          <w:szCs w:val="28"/>
        </w:rPr>
        <w:t>- решение</w:t>
      </w:r>
      <w:r w:rsidR="00CE15E7" w:rsidRPr="00484CAF">
        <w:rPr>
          <w:color w:val="000000" w:themeColor="text1"/>
          <w:szCs w:val="28"/>
        </w:rPr>
        <w:t xml:space="preserve"> ответственного должностного лица при возникновении у него  сомнений в подлинности документов или достоверности указанных в них сведений, при </w:t>
      </w:r>
      <w:proofErr w:type="spellStart"/>
      <w:r w:rsidR="00CE15E7" w:rsidRPr="00484CAF">
        <w:rPr>
          <w:color w:val="000000" w:themeColor="text1"/>
          <w:szCs w:val="28"/>
        </w:rPr>
        <w:t>неустранении</w:t>
      </w:r>
      <w:proofErr w:type="spellEnd"/>
      <w:r w:rsidR="00CE15E7" w:rsidRPr="00484CAF">
        <w:rPr>
          <w:color w:val="000000" w:themeColor="text1"/>
          <w:szCs w:val="28"/>
        </w:rPr>
        <w:t xml:space="preserve"> которых в выдаче разрешений на ввод объекта в эксплуатацию может быть отказано;</w:t>
      </w:r>
    </w:p>
    <w:p w:rsidR="00CE15E7" w:rsidRPr="00484CAF" w:rsidRDefault="00CE15E7" w:rsidP="00B82625">
      <w:pPr>
        <w:shd w:val="clear" w:color="auto" w:fill="FFFFFF"/>
        <w:jc w:val="both"/>
        <w:rPr>
          <w:color w:val="000000" w:themeColor="text1"/>
          <w:szCs w:val="28"/>
        </w:rPr>
      </w:pPr>
      <w:r w:rsidRPr="00484CAF">
        <w:rPr>
          <w:color w:val="000000" w:themeColor="text1"/>
          <w:szCs w:val="28"/>
        </w:rPr>
        <w:lastRenderedPageBreak/>
        <w:t>- решения (определения, постановления) суда или иного уполномоченного органа о наложении ареста на земельный участок  или запрета совершать определенные действия с объектом незавершенного строительства.</w:t>
      </w:r>
    </w:p>
    <w:p w:rsidR="00CE15E7" w:rsidRPr="00484CAF" w:rsidRDefault="00CE15E7" w:rsidP="00B82625">
      <w:pPr>
        <w:pStyle w:val="ConsPlusNormal"/>
        <w:ind w:firstLine="510"/>
        <w:jc w:val="both"/>
        <w:rPr>
          <w:rFonts w:ascii="Times New Roman" w:hAnsi="Times New Roman" w:cs="Times New Roman"/>
          <w:b/>
          <w:color w:val="000000" w:themeColor="text1"/>
          <w:sz w:val="28"/>
          <w:szCs w:val="28"/>
        </w:rPr>
      </w:pPr>
      <w:proofErr w:type="gramStart"/>
      <w:r w:rsidRPr="00484CAF">
        <w:rPr>
          <w:rFonts w:ascii="Times New Roman" w:hAnsi="Times New Roman" w:cs="Times New Roman"/>
          <w:b/>
          <w:color w:val="000000" w:themeColor="text1"/>
          <w:sz w:val="28"/>
          <w:szCs w:val="28"/>
        </w:rPr>
        <w:t>2.</w:t>
      </w:r>
      <w:r w:rsidR="00E668C4" w:rsidRPr="00484CAF">
        <w:rPr>
          <w:rFonts w:ascii="Times New Roman" w:hAnsi="Times New Roman" w:cs="Times New Roman"/>
          <w:b/>
          <w:color w:val="000000" w:themeColor="text1"/>
          <w:sz w:val="28"/>
          <w:szCs w:val="28"/>
        </w:rPr>
        <w:t>10.</w:t>
      </w:r>
      <w:r w:rsidR="009D3379" w:rsidRPr="00484CAF">
        <w:rPr>
          <w:rFonts w:ascii="Times New Roman" w:hAnsi="Times New Roman" w:cs="Times New Roman"/>
          <w:b/>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484CAF">
        <w:rPr>
          <w:rFonts w:ascii="Times New Roman" w:hAnsi="Times New Roman" w:cs="Times New Roman"/>
          <w:b/>
          <w:color w:val="000000" w:themeColor="text1"/>
          <w:sz w:val="28"/>
          <w:szCs w:val="28"/>
        </w:rPr>
        <w:t>.</w:t>
      </w:r>
      <w:proofErr w:type="gramEnd"/>
    </w:p>
    <w:p w:rsidR="0066613E" w:rsidRPr="00484CAF" w:rsidRDefault="0066613E"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2.10.1. Разрешение на строительство, реконструкцию, объекта капитального строительства:</w:t>
      </w:r>
    </w:p>
    <w:p w:rsidR="006D029C" w:rsidRPr="00484CAF" w:rsidRDefault="006D029C"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1) правоустанавливающие документы на земельный участок</w:t>
      </w:r>
    </w:p>
    <w:p w:rsidR="00B30E35" w:rsidRPr="00484CAF" w:rsidRDefault="00B30E35"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C5A28" w:rsidRPr="00484CAF" w:rsidRDefault="000C5A28"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484CAF">
          <w:rPr>
            <w:rStyle w:val="a6"/>
            <w:rFonts w:ascii="Times New Roman" w:hAnsi="Times New Roman" w:cs="Times New Roman"/>
            <w:color w:val="000000" w:themeColor="text1"/>
            <w:sz w:val="28"/>
            <w:szCs w:val="28"/>
          </w:rPr>
          <w:t>статьей 40</w:t>
        </w:r>
      </w:hyperlink>
      <w:r w:rsidRPr="00484CAF">
        <w:rPr>
          <w:rFonts w:ascii="Times New Roman" w:hAnsi="Times New Roman" w:cs="Times New Roman"/>
          <w:color w:val="000000" w:themeColor="text1"/>
          <w:sz w:val="28"/>
          <w:szCs w:val="28"/>
        </w:rPr>
        <w:t xml:space="preserve"> настоящего Кодекса)</w:t>
      </w:r>
    </w:p>
    <w:p w:rsidR="00F95817" w:rsidRPr="00484CAF" w:rsidRDefault="00F95817"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2.10.2. Разрешение на строительство объекта индивидуального жилищного строительства:</w:t>
      </w:r>
    </w:p>
    <w:p w:rsidR="00F95817" w:rsidRPr="00484CAF" w:rsidRDefault="00F95817"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1)</w:t>
      </w:r>
      <w:r w:rsidR="00964CB1" w:rsidRPr="00484CAF">
        <w:rPr>
          <w:rFonts w:ascii="Times New Roman" w:hAnsi="Times New Roman" w:cs="Times New Roman"/>
          <w:color w:val="000000" w:themeColor="text1"/>
          <w:sz w:val="28"/>
          <w:szCs w:val="28"/>
        </w:rPr>
        <w:t>правоустанавливающие документы на земельный участок</w:t>
      </w:r>
    </w:p>
    <w:p w:rsidR="00964CB1" w:rsidRPr="00484CAF" w:rsidRDefault="00964CB1" w:rsidP="00B82625">
      <w:pPr>
        <w:pStyle w:val="ConsPlusNormal"/>
        <w:ind w:firstLine="51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2) градостроительный план земельного участка</w:t>
      </w:r>
    </w:p>
    <w:p w:rsidR="00964CB1" w:rsidRPr="00484CAF" w:rsidRDefault="00AE4D17" w:rsidP="00AE4D17">
      <w:pPr>
        <w:autoSpaceDE w:val="0"/>
        <w:autoSpaceDN w:val="0"/>
        <w:adjustRightInd w:val="0"/>
        <w:ind w:firstLine="284"/>
        <w:jc w:val="both"/>
        <w:outlineLvl w:val="1"/>
        <w:rPr>
          <w:color w:val="000000" w:themeColor="text1"/>
          <w:szCs w:val="28"/>
        </w:rPr>
      </w:pPr>
      <w:r w:rsidRPr="00484CAF">
        <w:rPr>
          <w:color w:val="000000" w:themeColor="text1"/>
          <w:szCs w:val="28"/>
        </w:rPr>
        <w:t>2.10.3</w:t>
      </w:r>
      <w:r w:rsidR="00964CB1" w:rsidRPr="00484CAF">
        <w:rPr>
          <w:color w:val="000000" w:themeColor="text1"/>
          <w:szCs w:val="28"/>
        </w:rPr>
        <w:t>. Документы (их копии или сведения, содержащиеся в них), указанные в настоящем пункте, запрашиваются У</w:t>
      </w:r>
      <w:r w:rsidRPr="00484CAF">
        <w:rPr>
          <w:color w:val="000000" w:themeColor="text1"/>
          <w:szCs w:val="28"/>
        </w:rPr>
        <w:t xml:space="preserve">правлением </w:t>
      </w:r>
      <w:r w:rsidR="00964CB1" w:rsidRPr="00484CAF">
        <w:rPr>
          <w:color w:val="000000" w:themeColor="text1"/>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64CB1" w:rsidRPr="00484CAF" w:rsidRDefault="00964CB1" w:rsidP="00AE4D17">
      <w:pPr>
        <w:autoSpaceDE w:val="0"/>
        <w:autoSpaceDN w:val="0"/>
        <w:adjustRightInd w:val="0"/>
        <w:jc w:val="both"/>
        <w:outlineLvl w:val="1"/>
        <w:rPr>
          <w:color w:val="000000" w:themeColor="text1"/>
          <w:szCs w:val="28"/>
        </w:rPr>
      </w:pPr>
      <w:r w:rsidRPr="00484CAF">
        <w:rPr>
          <w:color w:val="000000" w:themeColor="text1"/>
          <w:szCs w:val="28"/>
        </w:rPr>
        <w:t>Заявитель вправе представить указанные документы в У</w:t>
      </w:r>
      <w:r w:rsidR="00AC377F" w:rsidRPr="00484CAF">
        <w:rPr>
          <w:color w:val="000000" w:themeColor="text1"/>
          <w:szCs w:val="28"/>
        </w:rPr>
        <w:t>правление</w:t>
      </w:r>
      <w:r w:rsidRPr="00484CAF">
        <w:rPr>
          <w:color w:val="000000" w:themeColor="text1"/>
          <w:szCs w:val="28"/>
        </w:rPr>
        <w:t xml:space="preserve"> по собственной инициативе</w:t>
      </w:r>
    </w:p>
    <w:p w:rsidR="00964CB1" w:rsidRPr="00484CAF" w:rsidRDefault="00AC377F" w:rsidP="00C17069">
      <w:pPr>
        <w:autoSpaceDE w:val="0"/>
        <w:autoSpaceDN w:val="0"/>
        <w:adjustRightInd w:val="0"/>
        <w:ind w:firstLine="426"/>
        <w:jc w:val="both"/>
        <w:outlineLvl w:val="1"/>
        <w:rPr>
          <w:color w:val="000000" w:themeColor="text1"/>
          <w:szCs w:val="28"/>
        </w:rPr>
      </w:pPr>
      <w:r w:rsidRPr="00484CAF">
        <w:rPr>
          <w:color w:val="000000" w:themeColor="text1"/>
          <w:szCs w:val="28"/>
        </w:rPr>
        <w:t>2.10.4</w:t>
      </w:r>
      <w:r w:rsidR="00964CB1" w:rsidRPr="00484CAF">
        <w:rPr>
          <w:color w:val="000000" w:themeColor="text1"/>
          <w:szCs w:val="28"/>
        </w:rPr>
        <w:t xml:space="preserve">. </w:t>
      </w:r>
      <w:proofErr w:type="gramStart"/>
      <w:r w:rsidR="00964CB1" w:rsidRPr="00484CAF">
        <w:rPr>
          <w:color w:val="000000" w:themeColor="text1"/>
          <w:szCs w:val="28"/>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rsidR="00964CB1" w:rsidRPr="00484CAF">
        <w:rPr>
          <w:color w:val="000000" w:themeColor="text1"/>
          <w:szCs w:val="28"/>
        </w:rPr>
        <w:t xml:space="preserve"> </w:t>
      </w:r>
      <w:r w:rsidR="00964CB1" w:rsidRPr="00484CAF">
        <w:rPr>
          <w:color w:val="000000" w:themeColor="text1"/>
          <w:szCs w:val="28"/>
        </w:rPr>
        <w:lastRenderedPageBreak/>
        <w:t>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85576" w:rsidRPr="00484CAF" w:rsidRDefault="00E668C4" w:rsidP="00B82625">
      <w:pPr>
        <w:autoSpaceDE w:val="0"/>
        <w:autoSpaceDN w:val="0"/>
        <w:adjustRightInd w:val="0"/>
        <w:jc w:val="both"/>
        <w:rPr>
          <w:color w:val="000000" w:themeColor="text1"/>
          <w:szCs w:val="28"/>
        </w:rPr>
      </w:pPr>
      <w:r w:rsidRPr="00484CAF">
        <w:rPr>
          <w:b/>
          <w:color w:val="000000" w:themeColor="text1"/>
          <w:szCs w:val="28"/>
        </w:rPr>
        <w:t xml:space="preserve">           2.11</w:t>
      </w:r>
      <w:r w:rsidR="00CE15E7" w:rsidRPr="00484CAF">
        <w:rPr>
          <w:b/>
          <w:color w:val="000000" w:themeColor="text1"/>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E15E7" w:rsidRPr="00484CAF">
        <w:rPr>
          <w:color w:val="000000" w:themeColor="text1"/>
          <w:szCs w:val="28"/>
        </w:rPr>
        <w:t>:</w:t>
      </w:r>
    </w:p>
    <w:p w:rsidR="00685576" w:rsidRPr="00484CAF" w:rsidRDefault="00685576" w:rsidP="00B82625">
      <w:pPr>
        <w:jc w:val="both"/>
        <w:rPr>
          <w:color w:val="000000" w:themeColor="text1"/>
          <w:kern w:val="0"/>
          <w:szCs w:val="28"/>
        </w:rPr>
      </w:pPr>
      <w:r w:rsidRPr="00484CAF">
        <w:rPr>
          <w:color w:val="000000" w:themeColor="text1"/>
          <w:szCs w:val="28"/>
        </w:rPr>
        <w:t xml:space="preserve"> - </w:t>
      </w:r>
      <w:r w:rsidRPr="00484CAF">
        <w:rPr>
          <w:color w:val="000000" w:themeColor="text1"/>
          <w:kern w:val="0"/>
          <w:szCs w:val="28"/>
        </w:rPr>
        <w:t xml:space="preserve"> Подготовка и выдача сведений об основных показателях построенного, реконструированного, отремонтированного объекта капитального строительства с приложением поэтажных планов с экспликацией помещений</w:t>
      </w:r>
    </w:p>
    <w:p w:rsidR="00685576" w:rsidRPr="00484CAF" w:rsidRDefault="00685576" w:rsidP="00B82625">
      <w:pPr>
        <w:jc w:val="both"/>
        <w:rPr>
          <w:color w:val="000000" w:themeColor="text1"/>
          <w:kern w:val="0"/>
          <w:szCs w:val="28"/>
        </w:rPr>
      </w:pPr>
      <w:r w:rsidRPr="00484CAF">
        <w:rPr>
          <w:color w:val="000000" w:themeColor="text1"/>
          <w:szCs w:val="28"/>
        </w:rPr>
        <w:t xml:space="preserve"> - </w:t>
      </w:r>
      <w:r w:rsidRPr="00484CAF">
        <w:rPr>
          <w:color w:val="000000" w:themeColor="text1"/>
          <w:kern w:val="0"/>
          <w:szCs w:val="28"/>
        </w:rPr>
        <w:t>Подготовка и оформление проектной документации</w:t>
      </w:r>
    </w:p>
    <w:p w:rsidR="00685576" w:rsidRPr="00484CAF" w:rsidRDefault="00685576" w:rsidP="00B82625">
      <w:pPr>
        <w:jc w:val="both"/>
        <w:rPr>
          <w:color w:val="000000" w:themeColor="text1"/>
          <w:kern w:val="0"/>
          <w:szCs w:val="28"/>
        </w:rPr>
      </w:pPr>
      <w:r w:rsidRPr="00484CAF">
        <w:rPr>
          <w:color w:val="000000" w:themeColor="text1"/>
          <w:szCs w:val="28"/>
        </w:rPr>
        <w:t xml:space="preserve"> - </w:t>
      </w:r>
      <w:r w:rsidRPr="00484CAF">
        <w:rPr>
          <w:color w:val="000000" w:themeColor="text1"/>
          <w:kern w:val="0"/>
          <w:szCs w:val="28"/>
        </w:rPr>
        <w:t>Оформление схемы планировочной организации земельного участка, с обозначением места размещения объекта</w:t>
      </w:r>
    </w:p>
    <w:p w:rsidR="00685576" w:rsidRPr="00484CAF" w:rsidRDefault="00685576" w:rsidP="00B82625">
      <w:pPr>
        <w:jc w:val="both"/>
        <w:rPr>
          <w:color w:val="000000" w:themeColor="text1"/>
          <w:kern w:val="0"/>
          <w:szCs w:val="28"/>
        </w:rPr>
      </w:pPr>
      <w:r w:rsidRPr="00484CAF">
        <w:rPr>
          <w:color w:val="000000" w:themeColor="text1"/>
          <w:szCs w:val="28"/>
        </w:rPr>
        <w:t xml:space="preserve"> - </w:t>
      </w:r>
      <w:r w:rsidRPr="00484CAF">
        <w:rPr>
          <w:color w:val="000000" w:themeColor="text1"/>
          <w:kern w:val="0"/>
          <w:szCs w:val="28"/>
        </w:rPr>
        <w:t>Оформление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85576" w:rsidRPr="00484CAF" w:rsidRDefault="00685576" w:rsidP="00B82625">
      <w:pPr>
        <w:jc w:val="both"/>
        <w:rPr>
          <w:color w:val="000000" w:themeColor="text1"/>
          <w:kern w:val="0"/>
          <w:szCs w:val="28"/>
        </w:rPr>
      </w:pPr>
      <w:r w:rsidRPr="00484CAF">
        <w:rPr>
          <w:color w:val="000000" w:themeColor="text1"/>
          <w:szCs w:val="28"/>
        </w:rPr>
        <w:t xml:space="preserve"> - </w:t>
      </w:r>
      <w:r w:rsidRPr="00484CAF">
        <w:rPr>
          <w:color w:val="000000" w:themeColor="text1"/>
          <w:kern w:val="0"/>
          <w:szCs w:val="28"/>
        </w:rPr>
        <w:t>Оформление схемы, отображающей архитектурные решения</w:t>
      </w:r>
    </w:p>
    <w:p w:rsidR="00685576" w:rsidRPr="00484CAF" w:rsidRDefault="00685576" w:rsidP="00B82625">
      <w:pPr>
        <w:jc w:val="both"/>
        <w:rPr>
          <w:color w:val="000000" w:themeColor="text1"/>
          <w:kern w:val="0"/>
          <w:szCs w:val="28"/>
        </w:rPr>
      </w:pPr>
      <w:r w:rsidRPr="00484CAF">
        <w:rPr>
          <w:color w:val="000000" w:themeColor="text1"/>
          <w:szCs w:val="28"/>
        </w:rPr>
        <w:t xml:space="preserve"> - </w:t>
      </w:r>
      <w:r w:rsidRPr="00484CAF">
        <w:rPr>
          <w:color w:val="000000" w:themeColor="text1"/>
          <w:kern w:val="0"/>
          <w:szCs w:val="28"/>
        </w:rPr>
        <w:t>Оформление сведений об инженерном оборудовании, сводном плане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85576" w:rsidRPr="00484CAF" w:rsidRDefault="00685576" w:rsidP="00B82625">
      <w:pPr>
        <w:jc w:val="both"/>
        <w:rPr>
          <w:color w:val="000000" w:themeColor="text1"/>
          <w:kern w:val="0"/>
          <w:szCs w:val="28"/>
        </w:rPr>
      </w:pPr>
      <w:r w:rsidRPr="00484CAF">
        <w:rPr>
          <w:color w:val="000000" w:themeColor="text1"/>
          <w:szCs w:val="28"/>
        </w:rPr>
        <w:t xml:space="preserve"> - </w:t>
      </w:r>
      <w:r w:rsidRPr="00484CAF">
        <w:rPr>
          <w:color w:val="000000" w:themeColor="text1"/>
          <w:kern w:val="0"/>
          <w:szCs w:val="28"/>
        </w:rPr>
        <w:t xml:space="preserve">Подготовка </w:t>
      </w:r>
      <w:proofErr w:type="gramStart"/>
      <w:r w:rsidRPr="00484CAF">
        <w:rPr>
          <w:color w:val="000000" w:themeColor="text1"/>
          <w:kern w:val="0"/>
          <w:szCs w:val="28"/>
        </w:rPr>
        <w:t>проекта организации строительства объекта капитального строительства</w:t>
      </w:r>
      <w:proofErr w:type="gramEnd"/>
    </w:p>
    <w:p w:rsidR="00685576" w:rsidRPr="00484CAF" w:rsidRDefault="00685576" w:rsidP="00B82625">
      <w:pPr>
        <w:jc w:val="both"/>
        <w:rPr>
          <w:color w:val="000000" w:themeColor="text1"/>
          <w:kern w:val="0"/>
          <w:szCs w:val="28"/>
        </w:rPr>
      </w:pPr>
      <w:r w:rsidRPr="00484CAF">
        <w:rPr>
          <w:color w:val="000000" w:themeColor="text1"/>
          <w:szCs w:val="28"/>
        </w:rPr>
        <w:t xml:space="preserve"> - </w:t>
      </w:r>
      <w:r w:rsidRPr="00484CAF">
        <w:rPr>
          <w:color w:val="000000" w:themeColor="text1"/>
          <w:kern w:val="0"/>
          <w:szCs w:val="28"/>
        </w:rPr>
        <w:t xml:space="preserve"> Оформление топографической  исполнительной съемки</w:t>
      </w:r>
    </w:p>
    <w:p w:rsidR="00B3586B" w:rsidRPr="00484CAF" w:rsidRDefault="00E668C4" w:rsidP="00B82625">
      <w:pPr>
        <w:pStyle w:val="ConsPlusNormal"/>
        <w:ind w:firstLine="741"/>
        <w:jc w:val="both"/>
        <w:rPr>
          <w:rFonts w:ascii="Times New Roman" w:hAnsi="Times New Roman" w:cs="Times New Roman"/>
          <w:b/>
          <w:color w:val="000000" w:themeColor="text1"/>
          <w:sz w:val="28"/>
          <w:szCs w:val="28"/>
        </w:rPr>
      </w:pPr>
      <w:r w:rsidRPr="00484CAF">
        <w:rPr>
          <w:rFonts w:ascii="Times New Roman" w:hAnsi="Times New Roman" w:cs="Times New Roman"/>
          <w:b/>
          <w:color w:val="000000" w:themeColor="text1"/>
          <w:sz w:val="28"/>
          <w:szCs w:val="28"/>
        </w:rPr>
        <w:t>2.12</w:t>
      </w:r>
      <w:r w:rsidR="00B3586B" w:rsidRPr="00484CAF">
        <w:rPr>
          <w:rFonts w:ascii="Times New Roman" w:hAnsi="Times New Roman" w:cs="Times New Roman"/>
          <w:b/>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3586B" w:rsidRPr="00484CAF" w:rsidRDefault="00B3586B" w:rsidP="00B82625">
      <w:pPr>
        <w:pStyle w:val="ConsPlusNormal"/>
        <w:ind w:firstLine="741"/>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Государственная пошлина либо иная плата за предоставление муниципальной услуги не взимается.</w:t>
      </w:r>
    </w:p>
    <w:p w:rsidR="00B3586B" w:rsidRPr="00484CAF" w:rsidRDefault="00E668C4" w:rsidP="00B82625">
      <w:pPr>
        <w:ind w:firstLine="741"/>
        <w:jc w:val="both"/>
        <w:rPr>
          <w:b/>
          <w:color w:val="000000" w:themeColor="text1"/>
          <w:szCs w:val="28"/>
        </w:rPr>
      </w:pPr>
      <w:r w:rsidRPr="00484CAF">
        <w:rPr>
          <w:b/>
          <w:color w:val="000000" w:themeColor="text1"/>
          <w:szCs w:val="28"/>
        </w:rPr>
        <w:t>2.13</w:t>
      </w:r>
      <w:r w:rsidR="00B3586B" w:rsidRPr="00484CAF">
        <w:rPr>
          <w:b/>
          <w:color w:val="000000" w:themeColor="text1"/>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586B" w:rsidRPr="00484CAF" w:rsidRDefault="00E668C4" w:rsidP="00B82625">
      <w:pPr>
        <w:ind w:firstLine="708"/>
        <w:jc w:val="both"/>
        <w:rPr>
          <w:color w:val="000000" w:themeColor="text1"/>
          <w:szCs w:val="28"/>
        </w:rPr>
      </w:pPr>
      <w:r w:rsidRPr="00484CAF">
        <w:rPr>
          <w:color w:val="000000" w:themeColor="text1"/>
          <w:szCs w:val="28"/>
        </w:rPr>
        <w:t>2.13</w:t>
      </w:r>
      <w:r w:rsidR="00B3586B" w:rsidRPr="00484CAF">
        <w:rPr>
          <w:color w:val="000000" w:themeColor="text1"/>
          <w:szCs w:val="28"/>
        </w:rPr>
        <w:t>.1. Порядок и размер  платы за подготовку проектной документации осуществляется в  соответствии с  расценками</w:t>
      </w:r>
      <w:r w:rsidR="00CF7492">
        <w:rPr>
          <w:color w:val="000000" w:themeColor="text1"/>
          <w:szCs w:val="28"/>
        </w:rPr>
        <w:t xml:space="preserve"> </w:t>
      </w:r>
      <w:r w:rsidR="00B3586B" w:rsidRPr="00484CAF">
        <w:rPr>
          <w:color w:val="000000" w:themeColor="text1"/>
          <w:szCs w:val="28"/>
        </w:rPr>
        <w:t xml:space="preserve">физических или юридических лиц,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w:t>
      </w:r>
    </w:p>
    <w:p w:rsidR="00B3586B" w:rsidRPr="00484CAF" w:rsidRDefault="00E668C4" w:rsidP="00B82625">
      <w:pPr>
        <w:ind w:firstLine="741"/>
        <w:jc w:val="both"/>
        <w:rPr>
          <w:color w:val="000000" w:themeColor="text1"/>
          <w:szCs w:val="28"/>
        </w:rPr>
      </w:pPr>
      <w:r w:rsidRPr="00484CAF">
        <w:rPr>
          <w:color w:val="000000" w:themeColor="text1"/>
          <w:szCs w:val="28"/>
        </w:rPr>
        <w:lastRenderedPageBreak/>
        <w:t>2.13</w:t>
      </w:r>
      <w:r w:rsidR="00B3586B" w:rsidRPr="00484CAF">
        <w:rPr>
          <w:color w:val="000000" w:themeColor="text1"/>
          <w:szCs w:val="28"/>
        </w:rPr>
        <w:t xml:space="preserve">.2. Порядок и размер </w:t>
      </w:r>
      <w:proofErr w:type="gramStart"/>
      <w:r w:rsidR="00B3586B" w:rsidRPr="00484CAF">
        <w:rPr>
          <w:color w:val="000000" w:themeColor="text1"/>
          <w:szCs w:val="28"/>
        </w:rPr>
        <w:t>платы за проведение государственной экспертизы  проектной документации результатов инженерных изысканий</w:t>
      </w:r>
      <w:proofErr w:type="gramEnd"/>
      <w:r w:rsidR="00B3586B" w:rsidRPr="00484CAF">
        <w:rPr>
          <w:color w:val="000000" w:themeColor="text1"/>
          <w:szCs w:val="28"/>
        </w:rPr>
        <w:t xml:space="preserve"> и порядок ее взимания установлен главами 8 и 9 постановления Правительства Российской Федерации от 05.03.2007 № 145 (ред. от 27.09.2011) «О порядке организации и проведения государственной экспертизы проектной документации и результатов инженерных изысканий».  </w:t>
      </w:r>
    </w:p>
    <w:p w:rsidR="00B3586B" w:rsidRPr="00484CAF" w:rsidRDefault="00E668C4" w:rsidP="00B82625">
      <w:pPr>
        <w:pStyle w:val="ConsPlusNormal"/>
        <w:ind w:firstLine="708"/>
        <w:jc w:val="both"/>
        <w:outlineLvl w:val="1"/>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2.13</w:t>
      </w:r>
      <w:r w:rsidR="00B3586B" w:rsidRPr="00484CAF">
        <w:rPr>
          <w:rFonts w:ascii="Times New Roman" w:hAnsi="Times New Roman" w:cs="Times New Roman"/>
          <w:color w:val="000000" w:themeColor="text1"/>
          <w:sz w:val="28"/>
          <w:szCs w:val="28"/>
        </w:rPr>
        <w:t>.3. Плата за проведение негосударственной экспертизы осуществляется по расценкам, установленным юридическим лицом, аккредитованным на право проведения негосударственной экспертизы проектной документации и результатов инженерных изысканий. Порядок и размер платы за проведение негосударственной экспертизы проектной документации и результатов инженерных изысканий Правительством Российской Федерации не установлен.</w:t>
      </w:r>
    </w:p>
    <w:p w:rsidR="00471BFC" w:rsidRPr="00484CAF" w:rsidRDefault="00471BFC" w:rsidP="00471BFC">
      <w:pPr>
        <w:pStyle w:val="9"/>
        <w:shd w:val="clear" w:color="auto" w:fill="auto"/>
        <w:tabs>
          <w:tab w:val="left" w:pos="1316"/>
        </w:tabs>
        <w:spacing w:before="0" w:after="0" w:line="298" w:lineRule="exact"/>
        <w:ind w:right="20"/>
        <w:jc w:val="both"/>
        <w:rPr>
          <w:b/>
          <w:color w:val="000000" w:themeColor="text1"/>
          <w:sz w:val="28"/>
          <w:szCs w:val="28"/>
        </w:rPr>
      </w:pPr>
      <w:r w:rsidRPr="00484CAF">
        <w:rPr>
          <w:b/>
          <w:color w:val="000000" w:themeColor="text1"/>
          <w:sz w:val="28"/>
          <w:szCs w:val="28"/>
        </w:rPr>
        <w:t xml:space="preserve">         2.14</w:t>
      </w:r>
      <w:r w:rsidR="00BC10C5" w:rsidRPr="00484CAF">
        <w:rPr>
          <w:b/>
          <w:color w:val="000000" w:themeColor="text1"/>
          <w:sz w:val="28"/>
          <w:szCs w:val="28"/>
        </w:rPr>
        <w:t xml:space="preserve">. </w:t>
      </w:r>
      <w:r w:rsidR="00AE084D" w:rsidRPr="00484CAF">
        <w:rPr>
          <w:b/>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139B" w:rsidRPr="00484CAF" w:rsidRDefault="00471BFC" w:rsidP="0053139B">
      <w:pPr>
        <w:pStyle w:val="Default"/>
        <w:ind w:firstLine="567"/>
        <w:jc w:val="both"/>
        <w:rPr>
          <w:b/>
          <w:color w:val="000000" w:themeColor="text1"/>
          <w:sz w:val="28"/>
          <w:szCs w:val="28"/>
        </w:rPr>
      </w:pPr>
      <w:r w:rsidRPr="00484CAF">
        <w:rPr>
          <w:b/>
          <w:color w:val="000000" w:themeColor="text1"/>
          <w:sz w:val="28"/>
          <w:szCs w:val="28"/>
        </w:rPr>
        <w:t>2.15.</w:t>
      </w:r>
      <w:r w:rsidR="0053139B" w:rsidRPr="00484CAF">
        <w:rPr>
          <w:b/>
          <w:color w:val="000000" w:themeColor="text1"/>
          <w:sz w:val="28"/>
          <w:szCs w:val="28"/>
        </w:rPr>
        <w:t xml:space="preserve">Срок и порядок регистрации запроса заявителя о предоставлении муниципальной услуги. </w:t>
      </w:r>
    </w:p>
    <w:p w:rsidR="00F66575" w:rsidRPr="00484CAF" w:rsidRDefault="00F66575" w:rsidP="00B82625">
      <w:pPr>
        <w:autoSpaceDE w:val="0"/>
        <w:autoSpaceDN w:val="0"/>
        <w:adjustRightInd w:val="0"/>
        <w:ind w:firstLine="1080"/>
        <w:jc w:val="both"/>
        <w:rPr>
          <w:color w:val="000000" w:themeColor="text1"/>
          <w:szCs w:val="28"/>
        </w:rPr>
      </w:pPr>
      <w:r w:rsidRPr="00484CAF">
        <w:rPr>
          <w:color w:val="000000" w:themeColor="text1"/>
          <w:szCs w:val="28"/>
        </w:rPr>
        <w:t>Заявление регистрируется в день представления в управление строительства, транспорта, связи и ЖКХ.</w:t>
      </w:r>
    </w:p>
    <w:p w:rsidR="00F66575" w:rsidRPr="00484CAF" w:rsidRDefault="00F66575" w:rsidP="00B82625">
      <w:pPr>
        <w:widowControl w:val="0"/>
        <w:autoSpaceDE w:val="0"/>
        <w:autoSpaceDN w:val="0"/>
        <w:adjustRightInd w:val="0"/>
        <w:ind w:firstLine="540"/>
        <w:jc w:val="both"/>
        <w:rPr>
          <w:color w:val="000000" w:themeColor="text1"/>
          <w:szCs w:val="28"/>
        </w:rPr>
      </w:pPr>
      <w:r w:rsidRPr="00484CAF">
        <w:rPr>
          <w:color w:val="000000" w:themeColor="text1"/>
          <w:szCs w:val="28"/>
        </w:rPr>
        <w:t xml:space="preserve">     Запрос регистрируется в журнале регистрации обращений граждан с присвоением входящего регистрационного номера и указанием даты регистрации обращения. После регистрации запрос передается главному архитектору  для рассмотрения и положения резолюции, а также назначения ответственного исполнителя.</w:t>
      </w:r>
    </w:p>
    <w:p w:rsidR="00A24D91" w:rsidRPr="00484CAF" w:rsidRDefault="00A24D91" w:rsidP="00A24D91">
      <w:pPr>
        <w:widowControl w:val="0"/>
        <w:autoSpaceDE w:val="0"/>
        <w:autoSpaceDN w:val="0"/>
        <w:adjustRightInd w:val="0"/>
        <w:ind w:firstLine="540"/>
        <w:jc w:val="both"/>
        <w:rPr>
          <w:rFonts w:eastAsia="Calibri"/>
          <w:color w:val="000000" w:themeColor="text1"/>
          <w:kern w:val="0"/>
          <w:szCs w:val="28"/>
        </w:rPr>
      </w:pPr>
      <w:r w:rsidRPr="00484CAF">
        <w:rPr>
          <w:rFonts w:eastAsia="Calibri"/>
          <w:color w:val="000000" w:themeColor="text1"/>
          <w:kern w:val="0"/>
          <w:szCs w:val="28"/>
        </w:rPr>
        <w:t>В случае подачи заявления посредством использования средств электронной почты или Единого портала государственных и муниципальных услуг (функций) специалист У</w:t>
      </w:r>
      <w:r w:rsidR="005F09B6" w:rsidRPr="00484CAF">
        <w:rPr>
          <w:rFonts w:eastAsia="Calibri"/>
          <w:color w:val="000000" w:themeColor="text1"/>
          <w:kern w:val="0"/>
          <w:szCs w:val="28"/>
        </w:rPr>
        <w:t>правления</w:t>
      </w:r>
      <w:r w:rsidRPr="00484CAF">
        <w:rPr>
          <w:rFonts w:eastAsia="Calibri"/>
          <w:color w:val="000000" w:themeColor="text1"/>
          <w:kern w:val="0"/>
          <w:szCs w:val="28"/>
        </w:rPr>
        <w:t>, распечатывает поступившие документы и фиксирует факт получения от заявителей пакета документов путем записи в журнале регистрации входящей корреспонденции.</w:t>
      </w:r>
    </w:p>
    <w:p w:rsidR="00210B07" w:rsidRPr="00484CAF" w:rsidRDefault="00471BFC" w:rsidP="00B82625">
      <w:pPr>
        <w:widowControl w:val="0"/>
        <w:autoSpaceDE w:val="0"/>
        <w:autoSpaceDN w:val="0"/>
        <w:adjustRightInd w:val="0"/>
        <w:ind w:firstLine="540"/>
        <w:jc w:val="both"/>
        <w:rPr>
          <w:b/>
          <w:color w:val="000000" w:themeColor="text1"/>
          <w:szCs w:val="28"/>
        </w:rPr>
      </w:pPr>
      <w:r w:rsidRPr="00484CAF">
        <w:rPr>
          <w:b/>
          <w:color w:val="000000" w:themeColor="text1"/>
          <w:szCs w:val="28"/>
        </w:rPr>
        <w:t xml:space="preserve">    2.16.</w:t>
      </w:r>
      <w:r w:rsidR="008D0109" w:rsidRPr="00484CAF">
        <w:rPr>
          <w:b/>
          <w:color w:val="000000" w:themeColor="text1"/>
          <w:szCs w:val="28"/>
        </w:rPr>
        <w:t>Требования к помещениям, в которых предоставляется муниципальная услуга, к месту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p w:rsidR="008D0109" w:rsidRPr="00484CAF" w:rsidRDefault="008D0109" w:rsidP="008D0109">
      <w:pPr>
        <w:pStyle w:val="Default"/>
        <w:ind w:firstLine="567"/>
        <w:jc w:val="both"/>
        <w:rPr>
          <w:color w:val="000000" w:themeColor="text1"/>
          <w:sz w:val="28"/>
          <w:szCs w:val="28"/>
        </w:rPr>
      </w:pPr>
      <w:r w:rsidRPr="00484CAF">
        <w:rPr>
          <w:color w:val="000000" w:themeColor="text1"/>
          <w:sz w:val="28"/>
          <w:szCs w:val="28"/>
        </w:rPr>
        <w:t xml:space="preserve">2.16.1. Требования к помещениям, в которых предоставляется муниципальная услуга. </w:t>
      </w:r>
    </w:p>
    <w:p w:rsidR="008D0109" w:rsidRPr="00484CAF" w:rsidRDefault="008D0109" w:rsidP="00E95AF5">
      <w:pPr>
        <w:pStyle w:val="Default"/>
        <w:jc w:val="both"/>
        <w:rPr>
          <w:color w:val="000000" w:themeColor="text1"/>
          <w:sz w:val="28"/>
          <w:szCs w:val="28"/>
        </w:rPr>
      </w:pPr>
      <w:r w:rsidRPr="00484CAF">
        <w:rPr>
          <w:color w:val="000000" w:themeColor="text1"/>
          <w:sz w:val="28"/>
          <w:szCs w:val="28"/>
        </w:rPr>
        <w:t>Здание (строение), в котором расположено У</w:t>
      </w:r>
      <w:r w:rsidR="00E95AF5" w:rsidRPr="00484CAF">
        <w:rPr>
          <w:color w:val="000000" w:themeColor="text1"/>
          <w:sz w:val="28"/>
          <w:szCs w:val="28"/>
        </w:rPr>
        <w:t>правление</w:t>
      </w:r>
      <w:r w:rsidRPr="00484CAF">
        <w:rPr>
          <w:color w:val="000000" w:themeColor="text1"/>
          <w:sz w:val="28"/>
          <w:szCs w:val="28"/>
        </w:rPr>
        <w:t xml:space="preserve">, должно быть оборудовано отдельным входом для свободного доступа заявителей в помещение. </w:t>
      </w:r>
    </w:p>
    <w:p w:rsidR="008D0109" w:rsidRPr="00484CAF" w:rsidRDefault="008D0109" w:rsidP="00E95AF5">
      <w:pPr>
        <w:autoSpaceDE w:val="0"/>
        <w:autoSpaceDN w:val="0"/>
        <w:adjustRightInd w:val="0"/>
        <w:jc w:val="both"/>
        <w:outlineLvl w:val="1"/>
        <w:rPr>
          <w:color w:val="000000" w:themeColor="text1"/>
          <w:szCs w:val="28"/>
        </w:rPr>
      </w:pPr>
      <w:r w:rsidRPr="00484CAF">
        <w:rPr>
          <w:color w:val="000000" w:themeColor="text1"/>
          <w:szCs w:val="28"/>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w:t>
      </w:r>
      <w:r w:rsidR="00A54245" w:rsidRPr="00484CAF">
        <w:rPr>
          <w:color w:val="000000" w:themeColor="text1"/>
          <w:szCs w:val="28"/>
        </w:rPr>
        <w:t>правления</w:t>
      </w:r>
      <w:r w:rsidR="00ED56C4" w:rsidRPr="00484CAF">
        <w:rPr>
          <w:color w:val="000000" w:themeColor="text1"/>
          <w:szCs w:val="28"/>
        </w:rPr>
        <w:t>.</w:t>
      </w:r>
    </w:p>
    <w:p w:rsidR="008D0109" w:rsidRPr="00484CAF" w:rsidRDefault="008D0109" w:rsidP="008D0109">
      <w:pPr>
        <w:pStyle w:val="Default"/>
        <w:ind w:firstLine="567"/>
        <w:jc w:val="both"/>
        <w:rPr>
          <w:color w:val="000000" w:themeColor="text1"/>
          <w:sz w:val="28"/>
          <w:szCs w:val="28"/>
        </w:rPr>
      </w:pPr>
      <w:r w:rsidRPr="00484CAF">
        <w:rPr>
          <w:color w:val="000000" w:themeColor="text1"/>
          <w:sz w:val="28"/>
          <w:szCs w:val="28"/>
        </w:rPr>
        <w:t xml:space="preserve"> 2.1</w:t>
      </w:r>
      <w:r w:rsidR="00ED56C4" w:rsidRPr="00484CAF">
        <w:rPr>
          <w:color w:val="000000" w:themeColor="text1"/>
          <w:sz w:val="28"/>
          <w:szCs w:val="28"/>
        </w:rPr>
        <w:t>6</w:t>
      </w:r>
      <w:r w:rsidRPr="00484CAF">
        <w:rPr>
          <w:color w:val="000000" w:themeColor="text1"/>
          <w:sz w:val="28"/>
          <w:szCs w:val="28"/>
        </w:rPr>
        <w:t xml:space="preserve">.2. Требования к местам для информирования: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lastRenderedPageBreak/>
        <w:t xml:space="preserve"> Места, предназначенные для ознакомления заявителей с информационными материалами, оборудуются: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 информационными стендами;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 стульями и столами (стойками для письма) для возможности оформления документов. </w:t>
      </w:r>
    </w:p>
    <w:p w:rsidR="008D0109" w:rsidRPr="00484CAF" w:rsidRDefault="008D0109" w:rsidP="008D0109">
      <w:pPr>
        <w:pStyle w:val="Default"/>
        <w:ind w:firstLine="567"/>
        <w:jc w:val="both"/>
        <w:rPr>
          <w:color w:val="000000" w:themeColor="text1"/>
          <w:sz w:val="28"/>
          <w:szCs w:val="28"/>
        </w:rPr>
      </w:pPr>
      <w:r w:rsidRPr="00484CAF">
        <w:rPr>
          <w:color w:val="000000" w:themeColor="text1"/>
          <w:sz w:val="28"/>
          <w:szCs w:val="28"/>
        </w:rPr>
        <w:t>2.1</w:t>
      </w:r>
      <w:r w:rsidR="00A47E53" w:rsidRPr="00484CAF">
        <w:rPr>
          <w:color w:val="000000" w:themeColor="text1"/>
          <w:sz w:val="28"/>
          <w:szCs w:val="28"/>
        </w:rPr>
        <w:t>6</w:t>
      </w:r>
      <w:r w:rsidRPr="00484CAF">
        <w:rPr>
          <w:color w:val="000000" w:themeColor="text1"/>
          <w:sz w:val="28"/>
          <w:szCs w:val="28"/>
        </w:rPr>
        <w:t xml:space="preserve">.3. Требования к местам для ожидания: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Места ожидания должны соответствовать комфортным условиям для заявителей и оптимальным условиям работы должностных лиц.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Места ожидания в очереди на представление или получение документов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может составлять менее 4 мест на каждое должностное лицо, ведущее прием документов.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Места для подготовки требуемых документов оборудуются стульями, столами (стойками) и обеспечиваются образцами заполнения документов, бланками заявлений, ручками и бумагой.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Для создания комфортных условий ожидания на специальных столах могут размещаться газеты, журналы, печатная продукция (брошюры, буклеты) по вопросам предоставления услуги. </w:t>
      </w:r>
    </w:p>
    <w:p w:rsidR="008D0109" w:rsidRPr="00484CAF" w:rsidRDefault="008D0109" w:rsidP="008D0109">
      <w:pPr>
        <w:pStyle w:val="Default"/>
        <w:ind w:firstLine="567"/>
        <w:jc w:val="both"/>
        <w:rPr>
          <w:color w:val="000000" w:themeColor="text1"/>
          <w:sz w:val="28"/>
          <w:szCs w:val="28"/>
        </w:rPr>
      </w:pPr>
      <w:r w:rsidRPr="00484CAF">
        <w:rPr>
          <w:color w:val="000000" w:themeColor="text1"/>
          <w:sz w:val="28"/>
          <w:szCs w:val="28"/>
        </w:rPr>
        <w:t>2.1</w:t>
      </w:r>
      <w:r w:rsidR="00A47E53" w:rsidRPr="00484CAF">
        <w:rPr>
          <w:color w:val="000000" w:themeColor="text1"/>
          <w:sz w:val="28"/>
          <w:szCs w:val="28"/>
        </w:rPr>
        <w:t>6</w:t>
      </w:r>
      <w:r w:rsidRPr="00484CAF">
        <w:rPr>
          <w:color w:val="000000" w:themeColor="text1"/>
          <w:sz w:val="28"/>
          <w:szCs w:val="28"/>
        </w:rPr>
        <w:t xml:space="preserve">.4. Требования к местам приема заявителей: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Кабинеты приема заявителей должны быть оборудованы информационными табличками (вывесками) с указанием: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 номера кабинета;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 фамилии, имени, отчества и должности должностного лица, осуществляющего прием;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 времени перерыва на обед, технического перерыва.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Должностные лица, осуществляющие прием, обеспечиваются личными идентификационными карточками и (или) настольными табличками.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Место для приема заявителей должно быть снабжено стулом, иметь место для письма и размещения документов.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Одновременное консультирование и (или) прием двух и более заявителей не допускается. </w:t>
      </w:r>
    </w:p>
    <w:p w:rsidR="008D0109" w:rsidRPr="00484CAF" w:rsidRDefault="008D0109" w:rsidP="008D0109">
      <w:pPr>
        <w:pStyle w:val="Default"/>
        <w:jc w:val="both"/>
        <w:rPr>
          <w:color w:val="000000" w:themeColor="text1"/>
          <w:sz w:val="28"/>
          <w:szCs w:val="28"/>
        </w:rPr>
      </w:pPr>
      <w:r w:rsidRPr="00484CAF">
        <w:rPr>
          <w:color w:val="000000" w:themeColor="text1"/>
          <w:sz w:val="28"/>
          <w:szCs w:val="28"/>
        </w:rPr>
        <w:t xml:space="preserve">Продолжительность приема у должностного лица при подаче и рассмотрении документов не должна превышать 15 минут. </w:t>
      </w:r>
    </w:p>
    <w:p w:rsidR="008D0109" w:rsidRPr="00484CAF" w:rsidRDefault="008D0109" w:rsidP="008D0109">
      <w:pPr>
        <w:pStyle w:val="Default"/>
        <w:ind w:firstLine="567"/>
        <w:jc w:val="both"/>
        <w:rPr>
          <w:color w:val="000000" w:themeColor="text1"/>
          <w:sz w:val="28"/>
          <w:szCs w:val="28"/>
        </w:rPr>
      </w:pPr>
      <w:r w:rsidRPr="00484CAF">
        <w:rPr>
          <w:color w:val="000000" w:themeColor="text1"/>
          <w:sz w:val="28"/>
          <w:szCs w:val="28"/>
        </w:rPr>
        <w:t>2.1</w:t>
      </w:r>
      <w:r w:rsidR="0066049B" w:rsidRPr="00484CAF">
        <w:rPr>
          <w:color w:val="000000" w:themeColor="text1"/>
          <w:sz w:val="28"/>
          <w:szCs w:val="28"/>
        </w:rPr>
        <w:t>6</w:t>
      </w:r>
      <w:r w:rsidRPr="00484CAF">
        <w:rPr>
          <w:color w:val="000000" w:themeColor="text1"/>
          <w:sz w:val="28"/>
          <w:szCs w:val="28"/>
        </w:rPr>
        <w:t xml:space="preserve">.5. 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w:t>
      </w:r>
      <w:r w:rsidRPr="00484CAF">
        <w:rPr>
          <w:color w:val="000000" w:themeColor="text1"/>
          <w:sz w:val="28"/>
          <w:szCs w:val="28"/>
        </w:rPr>
        <w:lastRenderedPageBreak/>
        <w:t xml:space="preserve">государственных и муниципальных услуг, на официальном сайте органов местного самоуправления Чернянского района. </w:t>
      </w:r>
    </w:p>
    <w:p w:rsidR="008D0109" w:rsidRPr="00484CAF" w:rsidRDefault="008D0109" w:rsidP="008D0109">
      <w:pPr>
        <w:autoSpaceDE w:val="0"/>
        <w:autoSpaceDN w:val="0"/>
        <w:adjustRightInd w:val="0"/>
        <w:outlineLvl w:val="1"/>
        <w:rPr>
          <w:color w:val="000000" w:themeColor="text1"/>
          <w:szCs w:val="28"/>
        </w:rPr>
      </w:pPr>
      <w:r w:rsidRPr="00484CAF">
        <w:rPr>
          <w:color w:val="000000" w:themeColor="text1"/>
          <w:szCs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p>
    <w:p w:rsidR="008D0109" w:rsidRPr="00484CAF" w:rsidRDefault="008D0109" w:rsidP="008D0109">
      <w:pPr>
        <w:autoSpaceDE w:val="0"/>
        <w:autoSpaceDN w:val="0"/>
        <w:adjustRightInd w:val="0"/>
        <w:outlineLvl w:val="1"/>
        <w:rPr>
          <w:color w:val="000000" w:themeColor="text1"/>
          <w:szCs w:val="28"/>
        </w:rPr>
      </w:pPr>
    </w:p>
    <w:p w:rsidR="00AF0E3D" w:rsidRPr="00484CAF" w:rsidRDefault="00471BFC" w:rsidP="00AF0E3D">
      <w:pPr>
        <w:pStyle w:val="Default"/>
        <w:ind w:hanging="284"/>
        <w:jc w:val="both"/>
        <w:rPr>
          <w:b/>
          <w:color w:val="000000" w:themeColor="text1"/>
          <w:sz w:val="28"/>
          <w:szCs w:val="28"/>
        </w:rPr>
      </w:pPr>
      <w:r w:rsidRPr="00C43E9D">
        <w:rPr>
          <w:b/>
          <w:color w:val="000000" w:themeColor="text1"/>
          <w:sz w:val="28"/>
          <w:szCs w:val="28"/>
        </w:rPr>
        <w:t xml:space="preserve">           2.17</w:t>
      </w:r>
      <w:r w:rsidR="00BC10C5" w:rsidRPr="00484CAF">
        <w:rPr>
          <w:color w:val="000000" w:themeColor="text1"/>
          <w:sz w:val="28"/>
          <w:szCs w:val="28"/>
        </w:rPr>
        <w:t>.</w:t>
      </w:r>
      <w:r w:rsidR="00DA51AE">
        <w:rPr>
          <w:color w:val="000000" w:themeColor="text1"/>
          <w:sz w:val="28"/>
          <w:szCs w:val="28"/>
        </w:rPr>
        <w:t xml:space="preserve"> </w:t>
      </w:r>
      <w:proofErr w:type="gramStart"/>
      <w:r w:rsidR="00AF0E3D" w:rsidRPr="00484CAF">
        <w:rPr>
          <w:b/>
          <w:color w:val="000000" w:themeColor="text1"/>
          <w:sz w:val="28"/>
          <w:szCs w:val="28"/>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roofErr w:type="gramEnd"/>
    </w:p>
    <w:p w:rsidR="00BC10C5" w:rsidRPr="00484CAF" w:rsidRDefault="00E279E4" w:rsidP="00E9216D">
      <w:pPr>
        <w:autoSpaceDE w:val="0"/>
        <w:autoSpaceDN w:val="0"/>
        <w:adjustRightInd w:val="0"/>
        <w:ind w:firstLine="426"/>
        <w:jc w:val="both"/>
        <w:rPr>
          <w:color w:val="000000" w:themeColor="text1"/>
          <w:szCs w:val="28"/>
        </w:rPr>
      </w:pPr>
      <w:r w:rsidRPr="00484CAF">
        <w:rPr>
          <w:color w:val="000000" w:themeColor="text1"/>
          <w:szCs w:val="28"/>
        </w:rPr>
        <w:t xml:space="preserve">2.17.1. </w:t>
      </w:r>
      <w:r w:rsidR="00BC10C5" w:rsidRPr="00484CAF">
        <w:rPr>
          <w:color w:val="000000" w:themeColor="text1"/>
          <w:szCs w:val="28"/>
        </w:rPr>
        <w:t xml:space="preserve">Показателями доступности </w:t>
      </w:r>
      <w:r w:rsidRPr="00484CAF">
        <w:rPr>
          <w:color w:val="000000" w:themeColor="text1"/>
          <w:szCs w:val="28"/>
        </w:rPr>
        <w:t xml:space="preserve"> предоставления </w:t>
      </w:r>
      <w:r w:rsidR="00BC10C5" w:rsidRPr="00484CAF">
        <w:rPr>
          <w:color w:val="000000" w:themeColor="text1"/>
          <w:szCs w:val="28"/>
        </w:rPr>
        <w:t>муниципальной услуги являются:</w:t>
      </w:r>
    </w:p>
    <w:p w:rsidR="007B2888" w:rsidRPr="00484CAF" w:rsidRDefault="007B2888" w:rsidP="007B2888">
      <w:pPr>
        <w:autoSpaceDE w:val="0"/>
        <w:autoSpaceDN w:val="0"/>
        <w:adjustRightInd w:val="0"/>
        <w:rPr>
          <w:rFonts w:eastAsia="Calibri"/>
          <w:color w:val="000000" w:themeColor="text1"/>
          <w:kern w:val="0"/>
          <w:szCs w:val="28"/>
        </w:rPr>
      </w:pPr>
      <w:r w:rsidRPr="00484CAF">
        <w:rPr>
          <w:rFonts w:eastAsia="Calibri"/>
          <w:color w:val="000000" w:themeColor="text1"/>
          <w:kern w:val="0"/>
          <w:szCs w:val="28"/>
        </w:rPr>
        <w:t xml:space="preserve">-время ожидания при предоставлении муниципальной услуги; </w:t>
      </w:r>
    </w:p>
    <w:p w:rsidR="007B2888" w:rsidRPr="00484CAF" w:rsidRDefault="007B2888" w:rsidP="002C2FF4">
      <w:pPr>
        <w:autoSpaceDE w:val="0"/>
        <w:autoSpaceDN w:val="0"/>
        <w:adjustRightInd w:val="0"/>
        <w:ind w:left="142" w:hanging="142"/>
        <w:rPr>
          <w:rFonts w:eastAsia="Calibri"/>
          <w:color w:val="000000" w:themeColor="text1"/>
          <w:kern w:val="0"/>
          <w:szCs w:val="28"/>
        </w:rPr>
      </w:pPr>
      <w:r w:rsidRPr="00484CAF">
        <w:rPr>
          <w:rFonts w:eastAsia="Calibri"/>
          <w:color w:val="000000" w:themeColor="text1"/>
          <w:kern w:val="0"/>
          <w:szCs w:val="28"/>
        </w:rPr>
        <w:t xml:space="preserve">-возможность досудебного (внесудебного) рассмотрения жалоб в процессе </w:t>
      </w:r>
      <w:proofErr w:type="gramStart"/>
      <w:r w:rsidRPr="00484CAF">
        <w:rPr>
          <w:rFonts w:eastAsia="Calibri"/>
          <w:color w:val="000000" w:themeColor="text1"/>
          <w:kern w:val="0"/>
          <w:szCs w:val="28"/>
        </w:rPr>
        <w:t>-п</w:t>
      </w:r>
      <w:proofErr w:type="gramEnd"/>
      <w:r w:rsidRPr="00484CAF">
        <w:rPr>
          <w:rFonts w:eastAsia="Calibri"/>
          <w:color w:val="000000" w:themeColor="text1"/>
          <w:kern w:val="0"/>
          <w:szCs w:val="28"/>
        </w:rPr>
        <w:t xml:space="preserve">редоставления муниципальной услуги; </w:t>
      </w:r>
    </w:p>
    <w:p w:rsidR="007B2888" w:rsidRPr="00484CAF" w:rsidRDefault="007B2888" w:rsidP="002C2FF4">
      <w:pPr>
        <w:autoSpaceDE w:val="0"/>
        <w:autoSpaceDN w:val="0"/>
        <w:adjustRightInd w:val="0"/>
        <w:ind w:left="142" w:hanging="142"/>
        <w:rPr>
          <w:rFonts w:eastAsia="Calibri"/>
          <w:color w:val="000000" w:themeColor="text1"/>
          <w:kern w:val="0"/>
          <w:szCs w:val="28"/>
        </w:rPr>
      </w:pPr>
      <w:r w:rsidRPr="00484CAF">
        <w:rPr>
          <w:rFonts w:eastAsia="Calibri"/>
          <w:color w:val="000000" w:themeColor="text1"/>
          <w:kern w:val="0"/>
          <w:szCs w:val="28"/>
        </w:rPr>
        <w:t xml:space="preserve">-своевременное полное информирование о муниципальной услуге и о ходе ее </w:t>
      </w:r>
      <w:proofErr w:type="gramStart"/>
      <w:r w:rsidRPr="00484CAF">
        <w:rPr>
          <w:rFonts w:eastAsia="Calibri"/>
          <w:color w:val="000000" w:themeColor="text1"/>
          <w:kern w:val="0"/>
          <w:szCs w:val="28"/>
        </w:rPr>
        <w:t>-п</w:t>
      </w:r>
      <w:proofErr w:type="gramEnd"/>
      <w:r w:rsidRPr="00484CAF">
        <w:rPr>
          <w:rFonts w:eastAsia="Calibri"/>
          <w:color w:val="000000" w:themeColor="text1"/>
          <w:kern w:val="0"/>
          <w:szCs w:val="28"/>
        </w:rPr>
        <w:t xml:space="preserve">редоставления посредством различных форм информирования, предусмотренных настоящим административным регламентом; </w:t>
      </w:r>
    </w:p>
    <w:p w:rsidR="007B2888" w:rsidRPr="00484CAF" w:rsidRDefault="007B2888" w:rsidP="007B2888">
      <w:pPr>
        <w:autoSpaceDE w:val="0"/>
        <w:autoSpaceDN w:val="0"/>
        <w:adjustRightInd w:val="0"/>
        <w:rPr>
          <w:rFonts w:eastAsia="Calibri"/>
          <w:color w:val="000000" w:themeColor="text1"/>
          <w:kern w:val="0"/>
          <w:szCs w:val="28"/>
        </w:rPr>
      </w:pPr>
      <w:r w:rsidRPr="00484CAF">
        <w:rPr>
          <w:rFonts w:eastAsia="Calibri"/>
          <w:color w:val="000000" w:themeColor="text1"/>
          <w:kern w:val="0"/>
          <w:szCs w:val="28"/>
        </w:rPr>
        <w:t xml:space="preserve">-предоставление муниципальной услуги на безвозмездной основе; </w:t>
      </w:r>
    </w:p>
    <w:p w:rsidR="00BC10C5" w:rsidRPr="00484CAF" w:rsidRDefault="007B2888" w:rsidP="007B2888">
      <w:pPr>
        <w:autoSpaceDE w:val="0"/>
        <w:autoSpaceDN w:val="0"/>
        <w:adjustRightInd w:val="0"/>
        <w:jc w:val="both"/>
        <w:rPr>
          <w:color w:val="000000" w:themeColor="text1"/>
          <w:szCs w:val="28"/>
        </w:rPr>
      </w:pPr>
      <w:r w:rsidRPr="00484CAF">
        <w:rPr>
          <w:rFonts w:eastAsia="Calibri"/>
          <w:color w:val="000000" w:themeColor="text1"/>
          <w:kern w:val="0"/>
          <w:szCs w:val="28"/>
        </w:rPr>
        <w:t>-четкость, простота и ясность в изложении информации;</w:t>
      </w:r>
    </w:p>
    <w:p w:rsidR="002D3EB1" w:rsidRPr="00484CAF" w:rsidRDefault="002D3EB1" w:rsidP="002D3EB1">
      <w:pPr>
        <w:pStyle w:val="Default"/>
        <w:ind w:firstLine="567"/>
        <w:jc w:val="both"/>
        <w:rPr>
          <w:color w:val="000000" w:themeColor="text1"/>
          <w:sz w:val="28"/>
          <w:szCs w:val="28"/>
        </w:rPr>
      </w:pPr>
      <w:r w:rsidRPr="00484CAF">
        <w:rPr>
          <w:color w:val="000000" w:themeColor="text1"/>
          <w:sz w:val="28"/>
          <w:szCs w:val="28"/>
        </w:rPr>
        <w:t xml:space="preserve">2.17.2. Показателями качества предоставления муниципальной услуги являются: </w:t>
      </w:r>
    </w:p>
    <w:p w:rsidR="002D3EB1" w:rsidRPr="00484CAF" w:rsidRDefault="002D3EB1" w:rsidP="002D3EB1">
      <w:pPr>
        <w:pStyle w:val="Default"/>
        <w:jc w:val="both"/>
        <w:rPr>
          <w:color w:val="000000" w:themeColor="text1"/>
          <w:sz w:val="28"/>
          <w:szCs w:val="28"/>
        </w:rPr>
      </w:pPr>
      <w:r w:rsidRPr="00484CAF">
        <w:rPr>
          <w:color w:val="000000" w:themeColor="text1"/>
          <w:sz w:val="28"/>
          <w:szCs w:val="28"/>
        </w:rPr>
        <w:t xml:space="preserve">- предоставление муниципальной услуги в установленные настоящим административным регламентом сроки; </w:t>
      </w:r>
    </w:p>
    <w:p w:rsidR="002D3EB1" w:rsidRPr="00484CAF" w:rsidRDefault="002D3EB1" w:rsidP="002D3EB1">
      <w:pPr>
        <w:pStyle w:val="Default"/>
        <w:jc w:val="both"/>
        <w:rPr>
          <w:color w:val="000000" w:themeColor="text1"/>
          <w:sz w:val="28"/>
          <w:szCs w:val="28"/>
        </w:rPr>
      </w:pPr>
      <w:r w:rsidRPr="00484CAF">
        <w:rPr>
          <w:color w:val="000000" w:themeColor="text1"/>
          <w:sz w:val="28"/>
          <w:szCs w:val="28"/>
        </w:rPr>
        <w:t xml:space="preserve">- соблюдение стандарта предоставления муниципальной услуги; </w:t>
      </w:r>
    </w:p>
    <w:p w:rsidR="002D3EB1" w:rsidRPr="00484CAF" w:rsidRDefault="002D3EB1" w:rsidP="002D3EB1">
      <w:pPr>
        <w:pStyle w:val="Default"/>
        <w:jc w:val="both"/>
        <w:rPr>
          <w:color w:val="000000" w:themeColor="text1"/>
          <w:sz w:val="28"/>
          <w:szCs w:val="28"/>
        </w:rPr>
      </w:pPr>
      <w:r w:rsidRPr="00484CAF">
        <w:rPr>
          <w:color w:val="000000" w:themeColor="text1"/>
          <w:sz w:val="28"/>
          <w:szCs w:val="28"/>
        </w:rPr>
        <w:t xml:space="preserve">- обоснованность отказов в предоставлении муниципальной услуги; </w:t>
      </w:r>
    </w:p>
    <w:p w:rsidR="002D3EB1" w:rsidRPr="00484CAF" w:rsidRDefault="002D3EB1" w:rsidP="002D3EB1">
      <w:pPr>
        <w:pStyle w:val="Default"/>
        <w:jc w:val="both"/>
        <w:rPr>
          <w:color w:val="000000" w:themeColor="text1"/>
          <w:sz w:val="28"/>
          <w:szCs w:val="28"/>
        </w:rPr>
      </w:pPr>
      <w:r w:rsidRPr="00484CAF">
        <w:rPr>
          <w:color w:val="000000" w:themeColor="text1"/>
          <w:sz w:val="28"/>
          <w:szCs w:val="28"/>
        </w:rPr>
        <w:t xml:space="preserve">- наличие полной, актуальной и достоверной информации о предоставлении муниципальной услуги; </w:t>
      </w:r>
    </w:p>
    <w:p w:rsidR="002D3EB1" w:rsidRPr="00484CAF" w:rsidRDefault="002D3EB1" w:rsidP="002D3EB1">
      <w:pPr>
        <w:pStyle w:val="Default"/>
        <w:jc w:val="both"/>
        <w:rPr>
          <w:color w:val="000000" w:themeColor="text1"/>
          <w:sz w:val="28"/>
          <w:szCs w:val="28"/>
        </w:rPr>
      </w:pPr>
      <w:r w:rsidRPr="00484CAF">
        <w:rPr>
          <w:color w:val="000000" w:themeColor="text1"/>
          <w:sz w:val="28"/>
          <w:szCs w:val="28"/>
        </w:rPr>
        <w:t xml:space="preserve">- отсутствие жалоб на действия (бездействие) должностных лиц, муниципальных служащих. </w:t>
      </w:r>
    </w:p>
    <w:p w:rsidR="002D3EB1" w:rsidRPr="00484CAF" w:rsidRDefault="002D3EB1" w:rsidP="002D3EB1">
      <w:pPr>
        <w:pStyle w:val="Default"/>
        <w:ind w:firstLine="567"/>
        <w:jc w:val="both"/>
        <w:rPr>
          <w:color w:val="000000" w:themeColor="text1"/>
          <w:sz w:val="28"/>
          <w:szCs w:val="28"/>
        </w:rPr>
      </w:pPr>
      <w:r w:rsidRPr="00484CAF">
        <w:rPr>
          <w:color w:val="000000" w:themeColor="text1"/>
          <w:sz w:val="28"/>
          <w:szCs w:val="28"/>
        </w:rPr>
        <w:t xml:space="preserve">2.17.3. Количество взаимодействий заявителя с должностными лицами при предоставлении муниципальной услуги и их продолжительность. </w:t>
      </w:r>
    </w:p>
    <w:p w:rsidR="002D3EB1" w:rsidRPr="00484CAF" w:rsidRDefault="002D3EB1" w:rsidP="002D3EB1">
      <w:pPr>
        <w:pStyle w:val="Default"/>
        <w:jc w:val="both"/>
        <w:rPr>
          <w:color w:val="000000" w:themeColor="text1"/>
          <w:sz w:val="28"/>
          <w:szCs w:val="28"/>
        </w:rPr>
      </w:pPr>
      <w:r w:rsidRPr="00484CAF">
        <w:rPr>
          <w:color w:val="000000" w:themeColor="text1"/>
          <w:sz w:val="28"/>
          <w:szCs w:val="28"/>
        </w:rPr>
        <w:t xml:space="preserve">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w:t>
      </w:r>
      <w:r w:rsidRPr="00484CAF">
        <w:rPr>
          <w:color w:val="000000" w:themeColor="text1"/>
          <w:sz w:val="28"/>
          <w:szCs w:val="28"/>
        </w:rPr>
        <w:lastRenderedPageBreak/>
        <w:t xml:space="preserve">ответственным за предоставление муниципальной услуги, не должно превышать двух раз. </w:t>
      </w:r>
    </w:p>
    <w:p w:rsidR="002D3EB1" w:rsidRPr="00484CAF" w:rsidRDefault="002D3EB1" w:rsidP="002D3EB1">
      <w:pPr>
        <w:pStyle w:val="Default"/>
        <w:jc w:val="both"/>
        <w:rPr>
          <w:color w:val="000000" w:themeColor="text1"/>
          <w:sz w:val="28"/>
          <w:szCs w:val="28"/>
        </w:rPr>
      </w:pPr>
      <w:r w:rsidRPr="00484CAF">
        <w:rPr>
          <w:color w:val="000000" w:themeColor="text1"/>
          <w:sz w:val="28"/>
          <w:szCs w:val="28"/>
        </w:rPr>
        <w:t xml:space="preserve">Продолжительность каждого взаимодействия не должно превышать 15 минут. </w:t>
      </w:r>
    </w:p>
    <w:p w:rsidR="002D3EB1" w:rsidRPr="00484CAF" w:rsidRDefault="002D3EB1" w:rsidP="002D3EB1">
      <w:pPr>
        <w:pStyle w:val="Default"/>
        <w:jc w:val="both"/>
        <w:rPr>
          <w:color w:val="000000" w:themeColor="text1"/>
          <w:sz w:val="28"/>
          <w:szCs w:val="28"/>
        </w:rPr>
      </w:pPr>
      <w:r w:rsidRPr="00484CAF">
        <w:rPr>
          <w:color w:val="000000" w:themeColor="text1"/>
          <w:sz w:val="28"/>
          <w:szCs w:val="28"/>
        </w:rPr>
        <w:t xml:space="preserve">   Заявителю обеспечивается возможность получения муниципальной услуги посредством использования электронной почты, единого портала государственных и муниципальных услуг. </w:t>
      </w:r>
    </w:p>
    <w:p w:rsidR="002D3EB1" w:rsidRPr="00484CAF" w:rsidRDefault="002D3EB1" w:rsidP="002D3EB1">
      <w:pPr>
        <w:autoSpaceDE w:val="0"/>
        <w:autoSpaceDN w:val="0"/>
        <w:adjustRightInd w:val="0"/>
        <w:outlineLvl w:val="1"/>
        <w:rPr>
          <w:b/>
          <w:color w:val="000000" w:themeColor="text1"/>
          <w:szCs w:val="28"/>
        </w:rPr>
      </w:pPr>
      <w:r w:rsidRPr="00484CAF">
        <w:rPr>
          <w:color w:val="000000" w:themeColor="text1"/>
          <w:szCs w:val="28"/>
        </w:rP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муниципальной услуги.</w:t>
      </w:r>
    </w:p>
    <w:p w:rsidR="002D3EB1" w:rsidRPr="00484CAF" w:rsidRDefault="002D3EB1" w:rsidP="00B82625">
      <w:pPr>
        <w:autoSpaceDE w:val="0"/>
        <w:autoSpaceDN w:val="0"/>
        <w:adjustRightInd w:val="0"/>
        <w:ind w:firstLine="1080"/>
        <w:jc w:val="both"/>
        <w:rPr>
          <w:color w:val="000000" w:themeColor="text1"/>
          <w:szCs w:val="28"/>
        </w:rPr>
      </w:pPr>
    </w:p>
    <w:p w:rsidR="00CF1166" w:rsidRPr="00484CAF" w:rsidRDefault="00471BFC" w:rsidP="00CF1166">
      <w:pPr>
        <w:autoSpaceDE w:val="0"/>
        <w:autoSpaceDN w:val="0"/>
        <w:adjustRightInd w:val="0"/>
        <w:ind w:firstLine="540"/>
        <w:jc w:val="both"/>
        <w:rPr>
          <w:b/>
          <w:color w:val="000000" w:themeColor="text1"/>
          <w:szCs w:val="28"/>
        </w:rPr>
      </w:pPr>
      <w:r w:rsidRPr="00484CAF">
        <w:rPr>
          <w:b/>
          <w:color w:val="000000" w:themeColor="text1"/>
          <w:szCs w:val="28"/>
        </w:rPr>
        <w:t>2.18</w:t>
      </w:r>
      <w:r w:rsidR="00CF1166" w:rsidRPr="00484CAF">
        <w:rPr>
          <w:b/>
          <w:color w:val="000000" w:themeColor="text1"/>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32849" w:rsidRPr="00484CAF" w:rsidRDefault="00332849" w:rsidP="00B82625">
      <w:pPr>
        <w:pStyle w:val="a9"/>
        <w:jc w:val="both"/>
        <w:rPr>
          <w:color w:val="000000" w:themeColor="text1"/>
          <w:sz w:val="28"/>
          <w:szCs w:val="28"/>
        </w:rPr>
      </w:pPr>
      <w:r w:rsidRPr="00484CAF">
        <w:rPr>
          <w:color w:val="000000" w:themeColor="text1"/>
          <w:sz w:val="28"/>
          <w:szCs w:val="28"/>
        </w:rPr>
        <w:t xml:space="preserve">          Предоставление данной муниципальной услуги возможно через многофункциональный центр предоставления государственных и муниципальных услуг муниципального района.</w:t>
      </w:r>
    </w:p>
    <w:p w:rsidR="00332849" w:rsidRPr="00484CAF" w:rsidRDefault="00332849" w:rsidP="00B82625">
      <w:pPr>
        <w:widowControl w:val="0"/>
        <w:autoSpaceDE w:val="0"/>
        <w:autoSpaceDN w:val="0"/>
        <w:adjustRightInd w:val="0"/>
        <w:ind w:firstLine="540"/>
        <w:jc w:val="both"/>
        <w:rPr>
          <w:color w:val="000000" w:themeColor="text1"/>
          <w:szCs w:val="28"/>
        </w:rPr>
      </w:pPr>
      <w:r w:rsidRPr="00484CAF">
        <w:rPr>
          <w:color w:val="000000" w:themeColor="text1"/>
          <w:szCs w:val="28"/>
        </w:rPr>
        <w:t>Заявитель вправе обратиться за предоставлением муниципальной услуги с использованием универсальной электронной карты в порядке и сроке, установленные законодательством.</w:t>
      </w:r>
    </w:p>
    <w:p w:rsidR="005C70D1" w:rsidRPr="00484CAF" w:rsidRDefault="005C70D1" w:rsidP="00471BFC">
      <w:pPr>
        <w:pStyle w:val="30"/>
        <w:keepNext/>
        <w:keepLines/>
        <w:shd w:val="clear" w:color="auto" w:fill="auto"/>
        <w:spacing w:before="0" w:after="0" w:line="298" w:lineRule="exact"/>
        <w:ind w:left="440" w:right="500"/>
        <w:jc w:val="center"/>
        <w:rPr>
          <w:b/>
          <w:color w:val="000000" w:themeColor="text1"/>
          <w:sz w:val="28"/>
          <w:szCs w:val="28"/>
        </w:rPr>
      </w:pPr>
    </w:p>
    <w:p w:rsidR="00571564" w:rsidRPr="00484CAF" w:rsidRDefault="009E19B2" w:rsidP="00471BFC">
      <w:pPr>
        <w:pStyle w:val="30"/>
        <w:keepNext/>
        <w:keepLines/>
        <w:shd w:val="clear" w:color="auto" w:fill="auto"/>
        <w:spacing w:before="0" w:after="0" w:line="298" w:lineRule="exact"/>
        <w:ind w:left="440" w:right="500"/>
        <w:jc w:val="center"/>
        <w:rPr>
          <w:b/>
          <w:color w:val="000000" w:themeColor="text1"/>
          <w:sz w:val="28"/>
          <w:szCs w:val="28"/>
        </w:rPr>
      </w:pPr>
      <w:r w:rsidRPr="00484CAF">
        <w:rPr>
          <w:b/>
          <w:color w:val="000000" w:themeColor="text1"/>
          <w:sz w:val="28"/>
          <w:szCs w:val="28"/>
        </w:rPr>
        <w:t xml:space="preserve">3. </w:t>
      </w:r>
      <w:r w:rsidR="00571564" w:rsidRPr="00484CAF">
        <w:rPr>
          <w:b/>
          <w:color w:val="000000" w:themeColor="text1"/>
          <w:sz w:val="28"/>
          <w:szCs w:val="28"/>
        </w:rPr>
        <w:t xml:space="preserve">Состав, последовательность и сроки выполнения административных процедур (действий), требования к порядку их выполнения, в том </w:t>
      </w:r>
      <w:proofErr w:type="spellStart"/>
      <w:r w:rsidR="00571564" w:rsidRPr="00484CAF">
        <w:rPr>
          <w:b/>
          <w:color w:val="000000" w:themeColor="text1"/>
          <w:sz w:val="28"/>
          <w:szCs w:val="28"/>
        </w:rPr>
        <w:t>числе</w:t>
      </w:r>
      <w:bookmarkStart w:id="1" w:name="bookmark4"/>
      <w:r w:rsidR="00571564" w:rsidRPr="00484CAF">
        <w:rPr>
          <w:b/>
          <w:color w:val="000000" w:themeColor="text1"/>
          <w:sz w:val="28"/>
          <w:szCs w:val="28"/>
        </w:rPr>
        <w:t>особенности</w:t>
      </w:r>
      <w:proofErr w:type="spellEnd"/>
      <w:r w:rsidR="00571564" w:rsidRPr="00484CAF">
        <w:rPr>
          <w:b/>
          <w:color w:val="000000" w:themeColor="text1"/>
          <w:sz w:val="28"/>
          <w:szCs w:val="28"/>
        </w:rPr>
        <w:t xml:space="preserve"> выполнения административных процедур (действий)</w:t>
      </w:r>
      <w:bookmarkEnd w:id="1"/>
    </w:p>
    <w:p w:rsidR="001A2270" w:rsidRPr="00484CAF" w:rsidRDefault="001A2270" w:rsidP="00B82625">
      <w:pPr>
        <w:pStyle w:val="ConsPlusNormal"/>
        <w:jc w:val="both"/>
        <w:rPr>
          <w:rFonts w:ascii="Times New Roman" w:hAnsi="Times New Roman" w:cs="Times New Roman"/>
          <w:b/>
          <w:color w:val="000000" w:themeColor="text1"/>
          <w:sz w:val="28"/>
          <w:szCs w:val="28"/>
        </w:rPr>
      </w:pPr>
      <w:r w:rsidRPr="00484CAF">
        <w:rPr>
          <w:rFonts w:ascii="Times New Roman" w:hAnsi="Times New Roman" w:cs="Times New Roman"/>
          <w:b/>
          <w:color w:val="000000" w:themeColor="text1"/>
          <w:sz w:val="28"/>
          <w:szCs w:val="28"/>
        </w:rPr>
        <w:t>3.1. Исчерпывающий перечень</w:t>
      </w:r>
      <w:r w:rsidR="008366B5">
        <w:rPr>
          <w:rFonts w:ascii="Times New Roman" w:hAnsi="Times New Roman" w:cs="Times New Roman"/>
          <w:b/>
          <w:color w:val="000000" w:themeColor="text1"/>
          <w:sz w:val="28"/>
          <w:szCs w:val="28"/>
        </w:rPr>
        <w:t xml:space="preserve"> </w:t>
      </w:r>
      <w:r w:rsidRPr="00484CAF">
        <w:rPr>
          <w:rFonts w:ascii="Times New Roman" w:hAnsi="Times New Roman" w:cs="Times New Roman"/>
          <w:b/>
          <w:color w:val="000000" w:themeColor="text1"/>
          <w:sz w:val="28"/>
          <w:szCs w:val="28"/>
        </w:rPr>
        <w:t>административных процедур при предоставлении муниципальной услуги:</w:t>
      </w:r>
    </w:p>
    <w:p w:rsidR="001A2270" w:rsidRPr="00484CAF" w:rsidRDefault="001A2270" w:rsidP="00B82625">
      <w:pPr>
        <w:pStyle w:val="9"/>
        <w:numPr>
          <w:ilvl w:val="1"/>
          <w:numId w:val="16"/>
        </w:numPr>
        <w:shd w:val="clear" w:color="auto" w:fill="auto"/>
        <w:tabs>
          <w:tab w:val="left" w:pos="974"/>
        </w:tabs>
        <w:spacing w:before="0" w:after="0" w:line="298" w:lineRule="exact"/>
        <w:ind w:left="20" w:firstLine="700"/>
        <w:jc w:val="both"/>
        <w:rPr>
          <w:color w:val="000000" w:themeColor="text1"/>
          <w:sz w:val="28"/>
          <w:szCs w:val="28"/>
        </w:rPr>
      </w:pPr>
      <w:r w:rsidRPr="00484CAF">
        <w:rPr>
          <w:color w:val="000000" w:themeColor="text1"/>
          <w:sz w:val="28"/>
          <w:szCs w:val="28"/>
        </w:rPr>
        <w:t>прием и регистрация заявления;</w:t>
      </w:r>
    </w:p>
    <w:p w:rsidR="001A2270" w:rsidRPr="00484CAF" w:rsidRDefault="001A2270" w:rsidP="00B82625">
      <w:pPr>
        <w:pStyle w:val="9"/>
        <w:numPr>
          <w:ilvl w:val="1"/>
          <w:numId w:val="16"/>
        </w:numPr>
        <w:shd w:val="clear" w:color="auto" w:fill="auto"/>
        <w:tabs>
          <w:tab w:val="left" w:pos="1009"/>
        </w:tabs>
        <w:spacing w:before="0" w:after="0" w:line="298" w:lineRule="exact"/>
        <w:ind w:left="20" w:right="20" w:firstLine="700"/>
        <w:jc w:val="both"/>
        <w:rPr>
          <w:color w:val="000000" w:themeColor="text1"/>
          <w:sz w:val="28"/>
          <w:szCs w:val="28"/>
        </w:rPr>
      </w:pPr>
      <w:r w:rsidRPr="00484CAF">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A2270" w:rsidRPr="00484CAF" w:rsidRDefault="001A2270" w:rsidP="00B82625">
      <w:pPr>
        <w:pStyle w:val="9"/>
        <w:numPr>
          <w:ilvl w:val="1"/>
          <w:numId w:val="16"/>
        </w:numPr>
        <w:shd w:val="clear" w:color="auto" w:fill="auto"/>
        <w:tabs>
          <w:tab w:val="left" w:pos="998"/>
        </w:tabs>
        <w:spacing w:before="0" w:after="0" w:line="298" w:lineRule="exact"/>
        <w:ind w:left="20" w:firstLine="700"/>
        <w:jc w:val="both"/>
        <w:rPr>
          <w:color w:val="000000" w:themeColor="text1"/>
          <w:sz w:val="28"/>
          <w:szCs w:val="28"/>
        </w:rPr>
      </w:pPr>
      <w:r w:rsidRPr="00484CAF">
        <w:rPr>
          <w:color w:val="000000" w:themeColor="text1"/>
          <w:sz w:val="28"/>
          <w:szCs w:val="28"/>
        </w:rPr>
        <w:t>рассмотрение заявления и осуществление проверки документов;</w:t>
      </w:r>
    </w:p>
    <w:p w:rsidR="001A2270" w:rsidRPr="00484CAF" w:rsidRDefault="001A2270" w:rsidP="00B82625">
      <w:pPr>
        <w:pStyle w:val="9"/>
        <w:numPr>
          <w:ilvl w:val="1"/>
          <w:numId w:val="16"/>
        </w:numPr>
        <w:shd w:val="clear" w:color="auto" w:fill="auto"/>
        <w:tabs>
          <w:tab w:val="left" w:pos="1014"/>
        </w:tabs>
        <w:spacing w:before="0" w:after="0" w:line="298" w:lineRule="exact"/>
        <w:ind w:left="20" w:right="20" w:firstLine="700"/>
        <w:jc w:val="both"/>
        <w:rPr>
          <w:color w:val="000000" w:themeColor="text1"/>
          <w:sz w:val="28"/>
          <w:szCs w:val="28"/>
        </w:rPr>
      </w:pPr>
      <w:r w:rsidRPr="00484CAF">
        <w:rPr>
          <w:color w:val="000000" w:themeColor="text1"/>
          <w:sz w:val="28"/>
          <w:szCs w:val="28"/>
        </w:rPr>
        <w:t>оформление и выдача (направление) разрешения на строительство объекта заявителю либо отказ в выдаче разрешения на строительство объекта.</w:t>
      </w:r>
    </w:p>
    <w:p w:rsidR="00807C8B" w:rsidRPr="00484CAF" w:rsidRDefault="00807C8B" w:rsidP="00F84241">
      <w:pPr>
        <w:pStyle w:val="9"/>
        <w:shd w:val="clear" w:color="auto" w:fill="auto"/>
        <w:tabs>
          <w:tab w:val="left" w:pos="1014"/>
        </w:tabs>
        <w:spacing w:before="0" w:after="0" w:line="298" w:lineRule="exact"/>
        <w:ind w:left="142" w:right="20" w:hanging="142"/>
        <w:jc w:val="both"/>
        <w:rPr>
          <w:color w:val="000000" w:themeColor="text1"/>
          <w:sz w:val="28"/>
          <w:szCs w:val="28"/>
        </w:rPr>
      </w:pPr>
      <w:r w:rsidRPr="00484CAF">
        <w:rPr>
          <w:color w:val="000000" w:themeColor="text1"/>
          <w:sz w:val="28"/>
          <w:szCs w:val="28"/>
        </w:rPr>
        <w:t xml:space="preserve">Последовательность </w:t>
      </w:r>
      <w:proofErr w:type="gramStart"/>
      <w:r w:rsidRPr="00484CAF">
        <w:rPr>
          <w:color w:val="000000" w:themeColor="text1"/>
          <w:sz w:val="28"/>
          <w:szCs w:val="28"/>
        </w:rPr>
        <w:t>административных процедур, выполняемых при предоставлении муниципальной услуги показана</w:t>
      </w:r>
      <w:proofErr w:type="gramEnd"/>
      <w:r w:rsidRPr="00484CAF">
        <w:rPr>
          <w:color w:val="000000" w:themeColor="text1"/>
          <w:sz w:val="28"/>
          <w:szCs w:val="28"/>
        </w:rPr>
        <w:t xml:space="preserve"> на блок-схеме (приложение № 2, №3, № 4, № 5 к административному регламенту)</w:t>
      </w:r>
      <w:r w:rsidR="001557EF" w:rsidRPr="00484CAF">
        <w:rPr>
          <w:color w:val="000000" w:themeColor="text1"/>
          <w:sz w:val="28"/>
          <w:szCs w:val="28"/>
        </w:rPr>
        <w:t>.</w:t>
      </w:r>
    </w:p>
    <w:p w:rsidR="008171A0" w:rsidRPr="00484CAF" w:rsidRDefault="004142C1" w:rsidP="00B82625">
      <w:pPr>
        <w:pStyle w:val="9"/>
        <w:shd w:val="clear" w:color="auto" w:fill="auto"/>
        <w:spacing w:before="0" w:after="0" w:line="298" w:lineRule="exact"/>
        <w:ind w:right="20"/>
        <w:jc w:val="both"/>
        <w:rPr>
          <w:color w:val="000000" w:themeColor="text1"/>
          <w:sz w:val="28"/>
          <w:szCs w:val="28"/>
        </w:rPr>
      </w:pPr>
      <w:r w:rsidRPr="00484CAF">
        <w:rPr>
          <w:b/>
          <w:color w:val="000000" w:themeColor="text1"/>
          <w:sz w:val="28"/>
          <w:szCs w:val="28"/>
        </w:rPr>
        <w:t xml:space="preserve">  3.2</w:t>
      </w:r>
      <w:r w:rsidR="00471BFC" w:rsidRPr="00484CAF">
        <w:rPr>
          <w:b/>
          <w:color w:val="000000" w:themeColor="text1"/>
          <w:sz w:val="28"/>
          <w:szCs w:val="28"/>
        </w:rPr>
        <w:t>.</w:t>
      </w:r>
      <w:r w:rsidR="008171A0" w:rsidRPr="00484CAF">
        <w:rPr>
          <w:b/>
          <w:color w:val="000000" w:themeColor="text1"/>
          <w:sz w:val="28"/>
          <w:szCs w:val="28"/>
        </w:rPr>
        <w:t>Прием и регистрация заявления.</w:t>
      </w:r>
    </w:p>
    <w:p w:rsidR="00741AF5" w:rsidRPr="00484CAF" w:rsidRDefault="00741AF5" w:rsidP="00B82625">
      <w:pPr>
        <w:pStyle w:val="9"/>
        <w:shd w:val="clear" w:color="auto" w:fill="auto"/>
        <w:spacing w:before="0" w:after="0" w:line="298" w:lineRule="exact"/>
        <w:ind w:right="20"/>
        <w:jc w:val="both"/>
        <w:rPr>
          <w:color w:val="000000" w:themeColor="text1"/>
          <w:sz w:val="28"/>
          <w:szCs w:val="28"/>
        </w:rPr>
      </w:pPr>
      <w:r w:rsidRPr="00484CAF">
        <w:rPr>
          <w:color w:val="000000" w:themeColor="text1"/>
          <w:sz w:val="28"/>
          <w:szCs w:val="28"/>
        </w:rPr>
        <w:t>Основанием для начала выполнения административной процедуры является подача заявителем заявления.</w:t>
      </w:r>
    </w:p>
    <w:p w:rsidR="00741AF5" w:rsidRPr="00484CAF" w:rsidRDefault="00741AF5" w:rsidP="00B82625">
      <w:pPr>
        <w:pStyle w:val="9"/>
        <w:shd w:val="clear" w:color="auto" w:fill="auto"/>
        <w:spacing w:before="0" w:after="0" w:line="298" w:lineRule="exact"/>
        <w:ind w:left="20" w:firstLine="700"/>
        <w:jc w:val="both"/>
        <w:rPr>
          <w:color w:val="000000" w:themeColor="text1"/>
          <w:sz w:val="28"/>
          <w:szCs w:val="28"/>
        </w:rPr>
      </w:pPr>
      <w:r w:rsidRPr="00484CAF">
        <w:rPr>
          <w:color w:val="000000" w:themeColor="text1"/>
          <w:sz w:val="28"/>
          <w:szCs w:val="28"/>
        </w:rPr>
        <w:t>Заявление может быть:</w:t>
      </w:r>
    </w:p>
    <w:p w:rsidR="00741AF5" w:rsidRPr="00484CAF" w:rsidRDefault="00741AF5" w:rsidP="00B82625">
      <w:pPr>
        <w:pStyle w:val="9"/>
        <w:numPr>
          <w:ilvl w:val="0"/>
          <w:numId w:val="5"/>
        </w:numPr>
        <w:shd w:val="clear" w:color="auto" w:fill="auto"/>
        <w:tabs>
          <w:tab w:val="left" w:pos="864"/>
        </w:tabs>
        <w:spacing w:before="0" w:after="0" w:line="298" w:lineRule="exact"/>
        <w:ind w:left="20" w:firstLine="700"/>
        <w:jc w:val="both"/>
        <w:rPr>
          <w:color w:val="000000" w:themeColor="text1"/>
          <w:sz w:val="28"/>
          <w:szCs w:val="28"/>
        </w:rPr>
      </w:pPr>
      <w:r w:rsidRPr="00484CAF">
        <w:rPr>
          <w:color w:val="000000" w:themeColor="text1"/>
          <w:sz w:val="28"/>
          <w:szCs w:val="28"/>
        </w:rPr>
        <w:t>направлено в письменном виде по почте или курьером;</w:t>
      </w:r>
    </w:p>
    <w:p w:rsidR="00741AF5" w:rsidRPr="00484CAF" w:rsidRDefault="00741AF5" w:rsidP="00B82625">
      <w:pPr>
        <w:pStyle w:val="9"/>
        <w:numPr>
          <w:ilvl w:val="0"/>
          <w:numId w:val="5"/>
        </w:numPr>
        <w:shd w:val="clear" w:color="auto" w:fill="auto"/>
        <w:tabs>
          <w:tab w:val="left" w:pos="860"/>
        </w:tabs>
        <w:spacing w:before="0" w:after="0" w:line="298" w:lineRule="exact"/>
        <w:ind w:left="20" w:right="20" w:firstLine="700"/>
        <w:jc w:val="both"/>
        <w:rPr>
          <w:color w:val="000000" w:themeColor="text1"/>
          <w:sz w:val="28"/>
          <w:szCs w:val="28"/>
        </w:rPr>
      </w:pPr>
      <w:r w:rsidRPr="00484CAF">
        <w:rPr>
          <w:color w:val="000000" w:themeColor="text1"/>
          <w:sz w:val="28"/>
          <w:szCs w:val="28"/>
        </w:rPr>
        <w:t>представлено лично (или через представителя по доверенности, оформленной в установленном порядке);</w:t>
      </w:r>
    </w:p>
    <w:p w:rsidR="00741AF5" w:rsidRPr="00484CAF" w:rsidRDefault="00741AF5" w:rsidP="00B82625">
      <w:pPr>
        <w:pStyle w:val="9"/>
        <w:numPr>
          <w:ilvl w:val="0"/>
          <w:numId w:val="5"/>
        </w:numPr>
        <w:shd w:val="clear" w:color="auto" w:fill="auto"/>
        <w:tabs>
          <w:tab w:val="left" w:pos="870"/>
        </w:tabs>
        <w:spacing w:before="0" w:after="0" w:line="298" w:lineRule="exact"/>
        <w:ind w:left="20" w:right="20" w:firstLine="700"/>
        <w:jc w:val="both"/>
        <w:rPr>
          <w:color w:val="000000" w:themeColor="text1"/>
          <w:sz w:val="28"/>
          <w:szCs w:val="28"/>
        </w:rPr>
      </w:pPr>
      <w:r w:rsidRPr="00484CAF">
        <w:rPr>
          <w:color w:val="000000" w:themeColor="text1"/>
          <w:sz w:val="28"/>
          <w:szCs w:val="28"/>
        </w:rPr>
        <w:lastRenderedPageBreak/>
        <w:t>направлено в электронном виде через единый портал государственных и муниципальных услуг (функций).</w:t>
      </w:r>
    </w:p>
    <w:p w:rsidR="00741AF5" w:rsidRPr="00484CAF" w:rsidRDefault="00741AF5" w:rsidP="00B82625">
      <w:pPr>
        <w:pStyle w:val="a3"/>
        <w:autoSpaceDE w:val="0"/>
        <w:autoSpaceDN w:val="0"/>
        <w:adjustRightInd w:val="0"/>
        <w:jc w:val="both"/>
        <w:rPr>
          <w:color w:val="000000" w:themeColor="text1"/>
          <w:szCs w:val="28"/>
        </w:rPr>
      </w:pPr>
      <w:r w:rsidRPr="00484CAF">
        <w:rPr>
          <w:color w:val="000000" w:themeColor="text1"/>
          <w:szCs w:val="28"/>
        </w:rPr>
        <w:t>Специалист, в обязанности которого входит принятие документов:</w:t>
      </w:r>
    </w:p>
    <w:p w:rsidR="00741AF5" w:rsidRPr="00484CAF" w:rsidRDefault="00741AF5" w:rsidP="00B82625">
      <w:pPr>
        <w:pStyle w:val="a3"/>
        <w:autoSpaceDE w:val="0"/>
        <w:autoSpaceDN w:val="0"/>
        <w:adjustRightInd w:val="0"/>
        <w:jc w:val="both"/>
        <w:rPr>
          <w:color w:val="000000" w:themeColor="text1"/>
          <w:szCs w:val="28"/>
        </w:rPr>
      </w:pPr>
      <w:r w:rsidRPr="00484CAF">
        <w:rPr>
          <w:color w:val="000000" w:themeColor="text1"/>
          <w:szCs w:val="28"/>
        </w:rPr>
        <w:t>1) проверяет наличие всех необходимых документов в соответствии с перечне</w:t>
      </w:r>
      <w:r w:rsidR="005A095C" w:rsidRPr="00484CAF">
        <w:rPr>
          <w:color w:val="000000" w:themeColor="text1"/>
          <w:szCs w:val="28"/>
        </w:rPr>
        <w:t>м, установленным подпункте 2.6.1</w:t>
      </w:r>
      <w:r w:rsidRPr="00484CAF">
        <w:rPr>
          <w:color w:val="000000" w:themeColor="text1"/>
          <w:szCs w:val="28"/>
        </w:rPr>
        <w:t>. настоящего Административного регламента;</w:t>
      </w:r>
    </w:p>
    <w:p w:rsidR="00741AF5" w:rsidRPr="00484CAF" w:rsidRDefault="00741AF5" w:rsidP="00B82625">
      <w:pPr>
        <w:pStyle w:val="a3"/>
        <w:autoSpaceDE w:val="0"/>
        <w:autoSpaceDN w:val="0"/>
        <w:adjustRightInd w:val="0"/>
        <w:jc w:val="both"/>
        <w:rPr>
          <w:color w:val="000000" w:themeColor="text1"/>
          <w:szCs w:val="28"/>
        </w:rPr>
      </w:pPr>
      <w:proofErr w:type="gramStart"/>
      <w:r w:rsidRPr="00484CAF">
        <w:rPr>
          <w:color w:val="000000" w:themeColor="text1"/>
          <w:szCs w:val="28"/>
        </w:rPr>
        <w:t>2) проверяет соответствие представленных документов требованиям</w:t>
      </w:r>
      <w:r w:rsidR="00B72389" w:rsidRPr="00484CAF">
        <w:rPr>
          <w:color w:val="000000" w:themeColor="text1"/>
          <w:szCs w:val="28"/>
        </w:rPr>
        <w:t>, установленным подпунктом 2.7</w:t>
      </w:r>
      <w:r w:rsidRPr="00484CAF">
        <w:rPr>
          <w:color w:val="000000" w:themeColor="text1"/>
          <w:szCs w:val="28"/>
        </w:rPr>
        <w:t>. настоящего Административного регламента;</w:t>
      </w:r>
      <w:r w:rsidR="00701AFF" w:rsidRPr="00484CAF">
        <w:rPr>
          <w:color w:val="000000" w:themeColor="text1"/>
          <w:szCs w:val="28"/>
        </w:rPr>
        <w:t xml:space="preserve">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roofErr w:type="gramEnd"/>
      <w:r w:rsidR="00701AFF" w:rsidRPr="00484CAF">
        <w:rPr>
          <w:color w:val="000000" w:themeColor="text1"/>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41AF5" w:rsidRPr="00484CAF" w:rsidRDefault="00741AF5" w:rsidP="00B82625">
      <w:pPr>
        <w:pStyle w:val="a3"/>
        <w:autoSpaceDE w:val="0"/>
        <w:autoSpaceDN w:val="0"/>
        <w:adjustRightInd w:val="0"/>
        <w:jc w:val="both"/>
        <w:rPr>
          <w:color w:val="000000" w:themeColor="text1"/>
          <w:szCs w:val="28"/>
        </w:rPr>
      </w:pPr>
      <w:r w:rsidRPr="00484CAF">
        <w:rPr>
          <w:color w:val="000000" w:themeColor="text1"/>
          <w:szCs w:val="28"/>
        </w:rPr>
        <w:t>3) согласовывает возможность предоставления данной услуги с главным архитектором Чернянского района;</w:t>
      </w:r>
    </w:p>
    <w:p w:rsidR="00741AF5" w:rsidRPr="00484CAF" w:rsidRDefault="00741AF5" w:rsidP="00B82625">
      <w:pPr>
        <w:pStyle w:val="a3"/>
        <w:autoSpaceDE w:val="0"/>
        <w:autoSpaceDN w:val="0"/>
        <w:adjustRightInd w:val="0"/>
        <w:jc w:val="both"/>
        <w:rPr>
          <w:color w:val="000000" w:themeColor="text1"/>
          <w:szCs w:val="28"/>
        </w:rPr>
      </w:pPr>
      <w:r w:rsidRPr="00484CAF">
        <w:rPr>
          <w:color w:val="000000" w:themeColor="text1"/>
          <w:szCs w:val="28"/>
        </w:rPr>
        <w:t>4) регистрирует поступление запроса в соответствии с установленными правилами делопроизводства;</w:t>
      </w:r>
    </w:p>
    <w:p w:rsidR="00741AF5" w:rsidRPr="00484CAF" w:rsidRDefault="00741AF5" w:rsidP="00B82625">
      <w:pPr>
        <w:pStyle w:val="a3"/>
        <w:autoSpaceDE w:val="0"/>
        <w:autoSpaceDN w:val="0"/>
        <w:adjustRightInd w:val="0"/>
        <w:jc w:val="both"/>
        <w:rPr>
          <w:color w:val="000000" w:themeColor="text1"/>
          <w:szCs w:val="28"/>
        </w:rPr>
      </w:pPr>
      <w:r w:rsidRPr="00484CAF">
        <w:rPr>
          <w:color w:val="000000" w:themeColor="text1"/>
          <w:szCs w:val="28"/>
        </w:rPr>
        <w:t>5) сообщает заявителю номер и дату регистрации запроса.</w:t>
      </w:r>
    </w:p>
    <w:p w:rsidR="00741AF5" w:rsidRPr="00484CAF" w:rsidRDefault="00741AF5" w:rsidP="00B82625">
      <w:pPr>
        <w:pStyle w:val="a3"/>
        <w:autoSpaceDE w:val="0"/>
        <w:autoSpaceDN w:val="0"/>
        <w:adjustRightInd w:val="0"/>
        <w:jc w:val="both"/>
        <w:rPr>
          <w:color w:val="000000" w:themeColor="text1"/>
          <w:szCs w:val="28"/>
        </w:rPr>
      </w:pPr>
      <w:r w:rsidRPr="00484CAF">
        <w:rPr>
          <w:color w:val="000000" w:themeColor="text1"/>
          <w:szCs w:val="28"/>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741AF5" w:rsidRPr="00484CAF" w:rsidRDefault="00741AF5" w:rsidP="00B82625">
      <w:pPr>
        <w:pStyle w:val="a3"/>
        <w:autoSpaceDE w:val="0"/>
        <w:autoSpaceDN w:val="0"/>
        <w:adjustRightInd w:val="0"/>
        <w:jc w:val="both"/>
        <w:rPr>
          <w:color w:val="000000" w:themeColor="text1"/>
          <w:szCs w:val="28"/>
        </w:rPr>
      </w:pPr>
      <w:r w:rsidRPr="00484CAF">
        <w:rPr>
          <w:color w:val="000000" w:themeColor="text1"/>
          <w:szCs w:val="28"/>
        </w:rPr>
        <w:t>Продолжительность административной процедуры не более 40 минут.</w:t>
      </w:r>
    </w:p>
    <w:p w:rsidR="00741AF5" w:rsidRPr="00484CAF" w:rsidRDefault="00B72389"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t>3.1.2</w:t>
      </w:r>
      <w:r w:rsidR="00471BFC" w:rsidRPr="00484CAF">
        <w:rPr>
          <w:color w:val="000000" w:themeColor="text1"/>
          <w:sz w:val="28"/>
          <w:szCs w:val="28"/>
        </w:rPr>
        <w:t xml:space="preserve">. </w:t>
      </w:r>
      <w:r w:rsidR="00741AF5" w:rsidRPr="00484CAF">
        <w:rPr>
          <w:color w:val="000000" w:themeColor="text1"/>
          <w:sz w:val="28"/>
          <w:szCs w:val="28"/>
        </w:rPr>
        <w:t>При поступлении заявления по электронной почте, в том числе через единый портал государственных и муниципальных услуг (функций), специалист:</w:t>
      </w:r>
    </w:p>
    <w:p w:rsidR="00741AF5" w:rsidRPr="00484CAF" w:rsidRDefault="00741AF5" w:rsidP="00B82625">
      <w:pPr>
        <w:pStyle w:val="9"/>
        <w:numPr>
          <w:ilvl w:val="0"/>
          <w:numId w:val="5"/>
        </w:numPr>
        <w:shd w:val="clear" w:color="auto" w:fill="auto"/>
        <w:tabs>
          <w:tab w:val="left" w:pos="874"/>
        </w:tabs>
        <w:spacing w:before="0" w:after="0" w:line="298" w:lineRule="exact"/>
        <w:ind w:left="20" w:right="20" w:firstLine="700"/>
        <w:jc w:val="both"/>
        <w:rPr>
          <w:color w:val="000000" w:themeColor="text1"/>
          <w:sz w:val="28"/>
          <w:szCs w:val="28"/>
        </w:rPr>
      </w:pPr>
      <w:r w:rsidRPr="00484CAF">
        <w:rPr>
          <w:color w:val="000000" w:themeColor="text1"/>
          <w:sz w:val="28"/>
          <w:szCs w:val="28"/>
        </w:rPr>
        <w:t xml:space="preserve">распечатывает заявление и </w:t>
      </w:r>
      <w:proofErr w:type="gramStart"/>
      <w:r w:rsidRPr="00484CAF">
        <w:rPr>
          <w:color w:val="000000" w:themeColor="text1"/>
          <w:sz w:val="28"/>
          <w:szCs w:val="28"/>
        </w:rPr>
        <w:t>прикрепленные</w:t>
      </w:r>
      <w:proofErr w:type="gramEnd"/>
      <w:r w:rsidRPr="00484CAF">
        <w:rPr>
          <w:color w:val="000000" w:themeColor="text1"/>
          <w:sz w:val="28"/>
          <w:szCs w:val="28"/>
        </w:rPr>
        <w:t xml:space="preserve"> к нему скан-образцы документов, поступившие в электронном виде, и направляет уведомление о принятии документов;</w:t>
      </w:r>
    </w:p>
    <w:p w:rsidR="00741AF5" w:rsidRPr="00484CAF" w:rsidRDefault="00741AF5" w:rsidP="00B82625">
      <w:pPr>
        <w:pStyle w:val="9"/>
        <w:numPr>
          <w:ilvl w:val="0"/>
          <w:numId w:val="5"/>
        </w:numPr>
        <w:shd w:val="clear" w:color="auto" w:fill="auto"/>
        <w:tabs>
          <w:tab w:val="left" w:pos="870"/>
        </w:tabs>
        <w:spacing w:before="0" w:after="0" w:line="298" w:lineRule="exact"/>
        <w:ind w:left="20" w:right="20" w:firstLine="700"/>
        <w:jc w:val="both"/>
        <w:rPr>
          <w:color w:val="000000" w:themeColor="text1"/>
          <w:sz w:val="28"/>
          <w:szCs w:val="28"/>
        </w:rPr>
      </w:pPr>
      <w:r w:rsidRPr="00484CAF">
        <w:rPr>
          <w:color w:val="000000" w:themeColor="text1"/>
          <w:sz w:val="28"/>
          <w:szCs w:val="28"/>
        </w:rPr>
        <w:t>в соответствии с общими правилами ведения делопроизводства обеспечивает регистрацию заявления в журнале регистрации входящей корреспонденции и передачу зарегистрированного заявления на рассмотрение главному архитектору.</w:t>
      </w:r>
    </w:p>
    <w:p w:rsidR="00B72389" w:rsidRPr="00484CAF" w:rsidRDefault="00B72389" w:rsidP="00B82625">
      <w:pPr>
        <w:pStyle w:val="9"/>
        <w:shd w:val="clear" w:color="auto" w:fill="auto"/>
        <w:tabs>
          <w:tab w:val="left" w:pos="1388"/>
        </w:tabs>
        <w:spacing w:before="0" w:after="0" w:line="298" w:lineRule="exact"/>
        <w:ind w:right="20"/>
        <w:jc w:val="both"/>
        <w:rPr>
          <w:color w:val="000000" w:themeColor="text1"/>
          <w:sz w:val="28"/>
          <w:szCs w:val="28"/>
        </w:rPr>
      </w:pPr>
      <w:r w:rsidRPr="00484CAF">
        <w:rPr>
          <w:color w:val="000000" w:themeColor="text1"/>
          <w:sz w:val="28"/>
          <w:szCs w:val="28"/>
        </w:rPr>
        <w:t xml:space="preserve">             3.1.3. </w:t>
      </w:r>
      <w:r w:rsidR="00701AFF" w:rsidRPr="00484CAF">
        <w:rPr>
          <w:color w:val="000000" w:themeColor="text1"/>
          <w:sz w:val="28"/>
          <w:szCs w:val="28"/>
        </w:rPr>
        <w:t>При</w:t>
      </w:r>
      <w:r w:rsidRPr="00484CAF">
        <w:rPr>
          <w:color w:val="000000" w:themeColor="text1"/>
          <w:sz w:val="28"/>
          <w:szCs w:val="28"/>
        </w:rPr>
        <w:t xml:space="preserve"> наличии препятствий к принятию документов, </w:t>
      </w:r>
      <w:r w:rsidR="00701AFF" w:rsidRPr="00484CAF">
        <w:rPr>
          <w:color w:val="000000" w:themeColor="text1"/>
          <w:sz w:val="28"/>
          <w:szCs w:val="28"/>
        </w:rPr>
        <w:t xml:space="preserve">специалист управления строительства, транспорта, связи и ЖКХ </w:t>
      </w:r>
      <w:r w:rsidRPr="00484CAF">
        <w:rPr>
          <w:color w:val="000000" w:themeColor="text1"/>
          <w:sz w:val="28"/>
          <w:szCs w:val="28"/>
        </w:rPr>
        <w:t>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72389" w:rsidRPr="00484CAF" w:rsidRDefault="00701AFF" w:rsidP="00B82625">
      <w:pPr>
        <w:pStyle w:val="9"/>
        <w:shd w:val="clear" w:color="auto" w:fill="auto"/>
        <w:tabs>
          <w:tab w:val="left" w:pos="1378"/>
        </w:tabs>
        <w:spacing w:before="0" w:after="0" w:line="298" w:lineRule="exact"/>
        <w:ind w:right="20"/>
        <w:jc w:val="both"/>
        <w:rPr>
          <w:color w:val="000000" w:themeColor="text1"/>
          <w:sz w:val="28"/>
          <w:szCs w:val="28"/>
        </w:rPr>
      </w:pPr>
      <w:r w:rsidRPr="00484CAF">
        <w:rPr>
          <w:color w:val="000000" w:themeColor="text1"/>
          <w:sz w:val="28"/>
          <w:szCs w:val="28"/>
        </w:rPr>
        <w:lastRenderedPageBreak/>
        <w:t>3.1.4. В случае</w:t>
      </w:r>
      <w:r w:rsidR="00B72389" w:rsidRPr="00484CAF">
        <w:rPr>
          <w:color w:val="000000" w:themeColor="text1"/>
          <w:sz w:val="28"/>
          <w:szCs w:val="28"/>
        </w:rPr>
        <w:t xml:space="preserve"> отсутствия </w:t>
      </w:r>
      <w:r w:rsidRPr="00484CAF">
        <w:rPr>
          <w:color w:val="000000" w:themeColor="text1"/>
          <w:sz w:val="28"/>
          <w:szCs w:val="28"/>
        </w:rPr>
        <w:t xml:space="preserve">препятствий </w:t>
      </w:r>
      <w:r w:rsidR="00B72389" w:rsidRPr="00484CAF">
        <w:rPr>
          <w:color w:val="000000" w:themeColor="text1"/>
          <w:sz w:val="28"/>
          <w:szCs w:val="28"/>
        </w:rPr>
        <w:t xml:space="preserve">специалист </w:t>
      </w:r>
      <w:r w:rsidRPr="00484CAF">
        <w:rPr>
          <w:color w:val="000000" w:themeColor="text1"/>
          <w:sz w:val="28"/>
          <w:szCs w:val="28"/>
        </w:rPr>
        <w:t>управления строительства, транспорта, связи и ЖКХ</w:t>
      </w:r>
      <w:r w:rsidR="00B72389" w:rsidRPr="00484CAF">
        <w:rPr>
          <w:color w:val="000000" w:themeColor="text1"/>
          <w:sz w:val="28"/>
          <w:szCs w:val="28"/>
        </w:rPr>
        <w:t xml:space="preserve"> передает зарегистрированное заявление на рассмотрение </w:t>
      </w:r>
      <w:r w:rsidRPr="00484CAF">
        <w:rPr>
          <w:color w:val="000000" w:themeColor="text1"/>
          <w:sz w:val="28"/>
          <w:szCs w:val="28"/>
        </w:rPr>
        <w:t xml:space="preserve">главному архитектору, </w:t>
      </w:r>
      <w:r w:rsidR="00B72389" w:rsidRPr="00484CAF">
        <w:rPr>
          <w:color w:val="000000" w:themeColor="text1"/>
          <w:sz w:val="28"/>
          <w:szCs w:val="28"/>
        </w:rPr>
        <w:t>обеспечивающему предоставление муниципальной услуги.</w:t>
      </w:r>
    </w:p>
    <w:p w:rsidR="00B72389" w:rsidRPr="00484CAF" w:rsidRDefault="00701AFF" w:rsidP="00B82625">
      <w:pPr>
        <w:pStyle w:val="9"/>
        <w:shd w:val="clear" w:color="auto" w:fill="auto"/>
        <w:tabs>
          <w:tab w:val="left" w:pos="1374"/>
        </w:tabs>
        <w:spacing w:before="0" w:after="0" w:line="298" w:lineRule="exact"/>
        <w:ind w:right="20"/>
        <w:jc w:val="both"/>
        <w:rPr>
          <w:color w:val="000000" w:themeColor="text1"/>
          <w:sz w:val="28"/>
          <w:szCs w:val="28"/>
        </w:rPr>
      </w:pPr>
      <w:r w:rsidRPr="00484CAF">
        <w:rPr>
          <w:color w:val="000000" w:themeColor="text1"/>
          <w:sz w:val="28"/>
          <w:szCs w:val="28"/>
        </w:rPr>
        <w:t xml:space="preserve">3.1.5.  </w:t>
      </w:r>
      <w:r w:rsidR="00B72389" w:rsidRPr="00484CAF">
        <w:rPr>
          <w:color w:val="000000" w:themeColor="text1"/>
          <w:sz w:val="28"/>
          <w:szCs w:val="28"/>
        </w:rPr>
        <w:t>Максимальный срок выполнения административной процедуры - один день с моме</w:t>
      </w:r>
      <w:r w:rsidRPr="00484CAF">
        <w:rPr>
          <w:color w:val="000000" w:themeColor="text1"/>
          <w:sz w:val="28"/>
          <w:szCs w:val="28"/>
        </w:rPr>
        <w:t>нта поступления заявления</w:t>
      </w:r>
      <w:r w:rsidR="00B72389" w:rsidRPr="00484CAF">
        <w:rPr>
          <w:color w:val="000000" w:themeColor="text1"/>
          <w:sz w:val="28"/>
          <w:szCs w:val="28"/>
        </w:rPr>
        <w:t>.</w:t>
      </w:r>
    </w:p>
    <w:p w:rsidR="00F542BF" w:rsidRPr="00484CAF" w:rsidRDefault="00701AFF" w:rsidP="00B82625">
      <w:pPr>
        <w:pStyle w:val="9"/>
        <w:shd w:val="clear" w:color="auto" w:fill="auto"/>
        <w:tabs>
          <w:tab w:val="left" w:pos="1374"/>
        </w:tabs>
        <w:spacing w:before="0" w:after="0" w:line="298" w:lineRule="exact"/>
        <w:ind w:right="20"/>
        <w:jc w:val="both"/>
        <w:rPr>
          <w:color w:val="000000" w:themeColor="text1"/>
          <w:sz w:val="28"/>
          <w:szCs w:val="28"/>
        </w:rPr>
      </w:pPr>
      <w:r w:rsidRPr="00484CAF">
        <w:rPr>
          <w:color w:val="000000" w:themeColor="text1"/>
          <w:sz w:val="28"/>
          <w:szCs w:val="28"/>
        </w:rPr>
        <w:t>3.1.6</w:t>
      </w:r>
      <w:r w:rsidR="004F7399">
        <w:rPr>
          <w:color w:val="000000" w:themeColor="text1"/>
          <w:sz w:val="28"/>
          <w:szCs w:val="28"/>
        </w:rPr>
        <w:t xml:space="preserve"> </w:t>
      </w:r>
      <w:r w:rsidR="00B72389" w:rsidRPr="00484CAF">
        <w:rPr>
          <w:color w:val="000000" w:themeColor="text1"/>
          <w:sz w:val="28"/>
          <w:szCs w:val="28"/>
        </w:rPr>
        <w:t>Результатом административной процедуры является передача зарегистрирова</w:t>
      </w:r>
      <w:r w:rsidRPr="00484CAF">
        <w:rPr>
          <w:color w:val="000000" w:themeColor="text1"/>
          <w:sz w:val="28"/>
          <w:szCs w:val="28"/>
        </w:rPr>
        <w:t>нного заявления специалисту</w:t>
      </w:r>
      <w:r w:rsidR="00B72389" w:rsidRPr="00484CAF">
        <w:rPr>
          <w:color w:val="000000" w:themeColor="text1"/>
          <w:sz w:val="28"/>
          <w:szCs w:val="28"/>
        </w:rPr>
        <w:t>, ответственному за предоставление муниципальной услуги.</w:t>
      </w:r>
    </w:p>
    <w:p w:rsidR="00701AFF" w:rsidRPr="00484CAF" w:rsidRDefault="00B72389" w:rsidP="00B82625">
      <w:pPr>
        <w:pStyle w:val="9"/>
        <w:shd w:val="clear" w:color="auto" w:fill="auto"/>
        <w:tabs>
          <w:tab w:val="left" w:pos="1374"/>
        </w:tabs>
        <w:spacing w:before="0" w:after="0" w:line="298" w:lineRule="exact"/>
        <w:ind w:right="20"/>
        <w:jc w:val="both"/>
        <w:rPr>
          <w:color w:val="000000" w:themeColor="text1"/>
          <w:sz w:val="28"/>
          <w:szCs w:val="28"/>
        </w:rPr>
      </w:pPr>
      <w:r w:rsidRPr="00484CAF">
        <w:rPr>
          <w:color w:val="000000" w:themeColor="text1"/>
          <w:sz w:val="28"/>
          <w:szCs w:val="28"/>
        </w:rPr>
        <w:t>Способ фиксации - зарегистрированное заявление в журнале ре</w:t>
      </w:r>
      <w:r w:rsidR="00701AFF" w:rsidRPr="00484CAF">
        <w:rPr>
          <w:color w:val="000000" w:themeColor="text1"/>
          <w:sz w:val="28"/>
          <w:szCs w:val="28"/>
        </w:rPr>
        <w:t>гистрации входящей документации.</w:t>
      </w:r>
    </w:p>
    <w:p w:rsidR="00701AFF" w:rsidRPr="00484CAF" w:rsidRDefault="00701AFF" w:rsidP="00B82625">
      <w:pPr>
        <w:pStyle w:val="9"/>
        <w:shd w:val="clear" w:color="auto" w:fill="auto"/>
        <w:tabs>
          <w:tab w:val="left" w:pos="1374"/>
        </w:tabs>
        <w:spacing w:before="0" w:after="0" w:line="298" w:lineRule="exact"/>
        <w:ind w:right="20"/>
        <w:jc w:val="both"/>
        <w:rPr>
          <w:color w:val="000000" w:themeColor="text1"/>
          <w:sz w:val="28"/>
          <w:szCs w:val="28"/>
        </w:rPr>
      </w:pPr>
      <w:r w:rsidRPr="00484CAF">
        <w:rPr>
          <w:color w:val="000000" w:themeColor="text1"/>
          <w:sz w:val="28"/>
          <w:szCs w:val="28"/>
        </w:rPr>
        <w:t xml:space="preserve"> 3.2. </w:t>
      </w:r>
      <w:proofErr w:type="gramStart"/>
      <w:r w:rsidRPr="00484CAF">
        <w:rPr>
          <w:color w:val="000000" w:themeColor="text1"/>
          <w:sz w:val="28"/>
          <w:szCs w:val="28"/>
        </w:rPr>
        <w:t>Контроль за</w:t>
      </w:r>
      <w:proofErr w:type="gramEnd"/>
      <w:r w:rsidRPr="00484CAF">
        <w:rPr>
          <w:color w:val="000000" w:themeColor="text1"/>
          <w:sz w:val="28"/>
          <w:szCs w:val="28"/>
        </w:rPr>
        <w:t xml:space="preserve"> соблюдением последовательности действий административной процедуры осуществляется главным архитектором района.</w:t>
      </w:r>
    </w:p>
    <w:p w:rsidR="00701AFF" w:rsidRPr="00484CAF" w:rsidRDefault="00701AFF" w:rsidP="00471BFC">
      <w:pPr>
        <w:pStyle w:val="9"/>
        <w:shd w:val="clear" w:color="auto" w:fill="auto"/>
        <w:spacing w:before="0" w:after="0" w:line="298" w:lineRule="exact"/>
        <w:ind w:left="20" w:right="20"/>
        <w:jc w:val="both"/>
        <w:rPr>
          <w:b/>
          <w:color w:val="000000" w:themeColor="text1"/>
          <w:sz w:val="28"/>
          <w:szCs w:val="28"/>
        </w:rPr>
      </w:pPr>
      <w:r w:rsidRPr="00484CAF">
        <w:rPr>
          <w:b/>
          <w:color w:val="000000" w:themeColor="text1"/>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F542BF" w:rsidRPr="00484CAF" w:rsidRDefault="00F542BF" w:rsidP="00471BFC">
      <w:pPr>
        <w:pStyle w:val="9"/>
        <w:shd w:val="clear" w:color="auto" w:fill="auto"/>
        <w:spacing w:before="0" w:after="0" w:line="298" w:lineRule="exact"/>
        <w:ind w:left="20" w:right="20"/>
        <w:jc w:val="both"/>
        <w:rPr>
          <w:color w:val="000000" w:themeColor="text1"/>
          <w:sz w:val="28"/>
          <w:szCs w:val="28"/>
        </w:rPr>
      </w:pPr>
      <w:r w:rsidRPr="00484CAF">
        <w:rPr>
          <w:color w:val="000000" w:themeColor="text1"/>
          <w:sz w:val="28"/>
          <w:szCs w:val="28"/>
        </w:rPr>
        <w:t xml:space="preserve">          3.3.1. Основанием для начала административной процедуры является непредставление заявителем документов, предусмотренных </w:t>
      </w:r>
      <w:r w:rsidR="00DF629F" w:rsidRPr="00484CAF">
        <w:rPr>
          <w:color w:val="000000" w:themeColor="text1"/>
          <w:sz w:val="28"/>
          <w:szCs w:val="28"/>
        </w:rPr>
        <w:t>пунктом 2.10</w:t>
      </w:r>
      <w:r w:rsidR="00BA2EA2" w:rsidRPr="00484CAF">
        <w:rPr>
          <w:color w:val="000000" w:themeColor="text1"/>
          <w:sz w:val="28"/>
          <w:szCs w:val="28"/>
        </w:rPr>
        <w:t xml:space="preserve"> настоящего административного регламента, при п</w:t>
      </w:r>
      <w:r w:rsidR="00212C33" w:rsidRPr="00484CAF">
        <w:rPr>
          <w:color w:val="000000" w:themeColor="text1"/>
          <w:sz w:val="28"/>
          <w:szCs w:val="28"/>
        </w:rPr>
        <w:t>оступл</w:t>
      </w:r>
      <w:r w:rsidR="00BA2EA2" w:rsidRPr="00484CAF">
        <w:rPr>
          <w:color w:val="000000" w:themeColor="text1"/>
          <w:sz w:val="28"/>
          <w:szCs w:val="28"/>
        </w:rPr>
        <w:t>ении  заявления</w:t>
      </w:r>
      <w:r w:rsidR="002B7A2F" w:rsidRPr="00484CAF">
        <w:rPr>
          <w:color w:val="000000" w:themeColor="text1"/>
          <w:sz w:val="28"/>
          <w:szCs w:val="28"/>
        </w:rPr>
        <w:t>.</w:t>
      </w:r>
    </w:p>
    <w:p w:rsidR="00701AFF" w:rsidRPr="00484CAF" w:rsidRDefault="00701AFF" w:rsidP="00627C2E">
      <w:pPr>
        <w:pStyle w:val="9"/>
        <w:numPr>
          <w:ilvl w:val="2"/>
          <w:numId w:val="24"/>
        </w:numPr>
        <w:shd w:val="clear" w:color="auto" w:fill="auto"/>
        <w:spacing w:before="0" w:after="0" w:line="298" w:lineRule="exact"/>
        <w:ind w:left="0" w:right="20" w:firstLine="709"/>
        <w:jc w:val="both"/>
        <w:rPr>
          <w:color w:val="000000" w:themeColor="text1"/>
          <w:sz w:val="28"/>
          <w:szCs w:val="28"/>
        </w:rPr>
      </w:pPr>
      <w:r w:rsidRPr="00484CAF">
        <w:rPr>
          <w:color w:val="000000" w:themeColor="text1"/>
          <w:sz w:val="28"/>
          <w:szCs w:val="28"/>
        </w:rPr>
        <w:t>Специалист управления строительства, транспорта, связи и ЖКХ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2.6.1. настоящего административного регламента, в случае, если указанные документы не были представлены заявителем самостоятельно.</w:t>
      </w:r>
    </w:p>
    <w:p w:rsidR="00701AFF" w:rsidRPr="00484CAF" w:rsidRDefault="00667376" w:rsidP="00667376">
      <w:pPr>
        <w:pStyle w:val="9"/>
        <w:shd w:val="clear" w:color="auto" w:fill="auto"/>
        <w:tabs>
          <w:tab w:val="left" w:pos="1374"/>
        </w:tabs>
        <w:spacing w:before="0" w:after="0" w:line="298" w:lineRule="exact"/>
        <w:ind w:right="20"/>
        <w:jc w:val="both"/>
        <w:rPr>
          <w:color w:val="000000" w:themeColor="text1"/>
          <w:sz w:val="28"/>
          <w:szCs w:val="28"/>
        </w:rPr>
      </w:pPr>
      <w:r w:rsidRPr="00484CAF">
        <w:rPr>
          <w:color w:val="000000" w:themeColor="text1"/>
          <w:sz w:val="28"/>
          <w:szCs w:val="28"/>
        </w:rPr>
        <w:t xml:space="preserve">         3.3.3.</w:t>
      </w:r>
      <w:r w:rsidR="00701AFF" w:rsidRPr="00484CAF">
        <w:rPr>
          <w:color w:val="000000" w:themeColor="text1"/>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701AFF" w:rsidRPr="00484CAF" w:rsidRDefault="00701AFF"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01AFF" w:rsidRPr="00484CAF" w:rsidRDefault="00EC6D7E" w:rsidP="00EC6D7E">
      <w:pPr>
        <w:pStyle w:val="9"/>
        <w:shd w:val="clear" w:color="auto" w:fill="auto"/>
        <w:tabs>
          <w:tab w:val="left" w:pos="142"/>
        </w:tabs>
        <w:spacing w:before="0" w:after="0" w:line="298" w:lineRule="exact"/>
        <w:ind w:right="20" w:firstLine="567"/>
        <w:jc w:val="both"/>
        <w:rPr>
          <w:color w:val="000000" w:themeColor="text1"/>
          <w:sz w:val="28"/>
          <w:szCs w:val="28"/>
        </w:rPr>
      </w:pPr>
      <w:r w:rsidRPr="00484CAF">
        <w:rPr>
          <w:color w:val="000000" w:themeColor="text1"/>
          <w:sz w:val="28"/>
          <w:szCs w:val="28"/>
        </w:rPr>
        <w:t>3.3.4.</w:t>
      </w:r>
      <w:r w:rsidR="00701AFF" w:rsidRPr="00484CAF">
        <w:rPr>
          <w:color w:val="000000" w:themeColor="text1"/>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01AFF" w:rsidRPr="00484CAF" w:rsidRDefault="00216754" w:rsidP="004360B4">
      <w:pPr>
        <w:pStyle w:val="9"/>
        <w:shd w:val="clear" w:color="auto" w:fill="auto"/>
        <w:tabs>
          <w:tab w:val="left" w:pos="1369"/>
        </w:tabs>
        <w:spacing w:before="0" w:after="0" w:line="298" w:lineRule="exact"/>
        <w:ind w:right="20" w:firstLine="567"/>
        <w:jc w:val="both"/>
        <w:rPr>
          <w:color w:val="000000" w:themeColor="text1"/>
          <w:sz w:val="28"/>
          <w:szCs w:val="28"/>
        </w:rPr>
      </w:pPr>
      <w:r w:rsidRPr="00484CAF">
        <w:rPr>
          <w:color w:val="000000" w:themeColor="text1"/>
          <w:sz w:val="28"/>
          <w:szCs w:val="28"/>
        </w:rPr>
        <w:t>3.3.5</w:t>
      </w:r>
      <w:r w:rsidR="004360B4" w:rsidRPr="00484CAF">
        <w:rPr>
          <w:color w:val="000000" w:themeColor="text1"/>
          <w:sz w:val="28"/>
          <w:szCs w:val="28"/>
        </w:rPr>
        <w:t xml:space="preserve">. </w:t>
      </w:r>
      <w:r w:rsidR="00701AFF" w:rsidRPr="00484CAF">
        <w:rPr>
          <w:color w:val="000000" w:themeColor="text1"/>
          <w:sz w:val="28"/>
          <w:szCs w:val="28"/>
        </w:rPr>
        <w:t>Результатом выполнения административной процедуры является получение ответа на межведомственный запрос.</w:t>
      </w:r>
    </w:p>
    <w:p w:rsidR="00701AFF" w:rsidRPr="00484CAF" w:rsidRDefault="007078DB" w:rsidP="007078DB">
      <w:pPr>
        <w:pStyle w:val="9"/>
        <w:numPr>
          <w:ilvl w:val="2"/>
          <w:numId w:val="25"/>
        </w:numPr>
        <w:shd w:val="clear" w:color="auto" w:fill="auto"/>
        <w:tabs>
          <w:tab w:val="left" w:pos="1368"/>
        </w:tabs>
        <w:spacing w:before="0" w:after="0" w:line="298" w:lineRule="exact"/>
        <w:ind w:hanging="153"/>
        <w:jc w:val="both"/>
        <w:rPr>
          <w:color w:val="000000" w:themeColor="text1"/>
          <w:sz w:val="28"/>
          <w:szCs w:val="28"/>
        </w:rPr>
      </w:pPr>
      <w:r w:rsidRPr="00484CAF">
        <w:rPr>
          <w:color w:val="000000" w:themeColor="text1"/>
          <w:sz w:val="28"/>
          <w:szCs w:val="28"/>
        </w:rPr>
        <w:t xml:space="preserve"> С</w:t>
      </w:r>
      <w:r w:rsidR="00701AFF" w:rsidRPr="00484CAF">
        <w:rPr>
          <w:color w:val="000000" w:themeColor="text1"/>
          <w:sz w:val="28"/>
          <w:szCs w:val="28"/>
        </w:rPr>
        <w:t>рок направления запроса</w:t>
      </w:r>
      <w:r w:rsidR="007F7453" w:rsidRPr="00484CAF">
        <w:rPr>
          <w:color w:val="000000" w:themeColor="text1"/>
          <w:sz w:val="28"/>
          <w:szCs w:val="28"/>
        </w:rPr>
        <w:t xml:space="preserve"> и получения ответа составляет  </w:t>
      </w:r>
      <w:r w:rsidR="007F7453" w:rsidRPr="009E16B9">
        <w:rPr>
          <w:color w:val="000000" w:themeColor="text1"/>
          <w:sz w:val="28"/>
          <w:szCs w:val="28"/>
        </w:rPr>
        <w:t>3</w:t>
      </w:r>
      <w:r w:rsidR="00701AFF" w:rsidRPr="009E16B9">
        <w:rPr>
          <w:color w:val="000000" w:themeColor="text1"/>
          <w:sz w:val="28"/>
          <w:szCs w:val="28"/>
        </w:rPr>
        <w:t xml:space="preserve"> дня</w:t>
      </w:r>
      <w:r w:rsidR="00701AFF" w:rsidRPr="00484CAF">
        <w:rPr>
          <w:color w:val="000000" w:themeColor="text1"/>
          <w:sz w:val="28"/>
          <w:szCs w:val="28"/>
        </w:rPr>
        <w:t>.</w:t>
      </w:r>
    </w:p>
    <w:p w:rsidR="00701AFF" w:rsidRPr="00484CAF" w:rsidRDefault="00216754" w:rsidP="00216754">
      <w:pPr>
        <w:pStyle w:val="9"/>
        <w:shd w:val="clear" w:color="auto" w:fill="auto"/>
        <w:tabs>
          <w:tab w:val="left" w:pos="1368"/>
        </w:tabs>
        <w:spacing w:before="0" w:after="0" w:line="298" w:lineRule="exact"/>
        <w:jc w:val="both"/>
        <w:rPr>
          <w:color w:val="000000" w:themeColor="text1"/>
          <w:sz w:val="28"/>
          <w:szCs w:val="28"/>
        </w:rPr>
      </w:pPr>
      <w:r w:rsidRPr="00484CAF">
        <w:rPr>
          <w:color w:val="000000" w:themeColor="text1"/>
          <w:sz w:val="28"/>
          <w:szCs w:val="28"/>
        </w:rPr>
        <w:t xml:space="preserve">        3.3.7. </w:t>
      </w:r>
      <w:r w:rsidR="00701AFF" w:rsidRPr="00484CAF">
        <w:rPr>
          <w:color w:val="000000" w:themeColor="text1"/>
          <w:sz w:val="28"/>
          <w:szCs w:val="28"/>
        </w:rPr>
        <w:t>Способ фиксации - на бумажном и электронном носителях.</w:t>
      </w:r>
    </w:p>
    <w:p w:rsidR="00701AFF" w:rsidRPr="00484CAF" w:rsidRDefault="00701AFF" w:rsidP="00A62FD2">
      <w:pPr>
        <w:pStyle w:val="9"/>
        <w:shd w:val="clear" w:color="auto" w:fill="auto"/>
        <w:spacing w:before="0" w:after="0" w:line="298" w:lineRule="exact"/>
        <w:ind w:left="20" w:firstLine="264"/>
        <w:jc w:val="both"/>
        <w:rPr>
          <w:b/>
          <w:color w:val="000000" w:themeColor="text1"/>
          <w:sz w:val="28"/>
          <w:szCs w:val="28"/>
        </w:rPr>
      </w:pPr>
      <w:r w:rsidRPr="00484CAF">
        <w:rPr>
          <w:b/>
          <w:color w:val="000000" w:themeColor="text1"/>
          <w:sz w:val="28"/>
          <w:szCs w:val="28"/>
        </w:rPr>
        <w:t>3.4. Рассмотрение заявления и осуществление проверки документов.</w:t>
      </w:r>
    </w:p>
    <w:p w:rsidR="00701AFF" w:rsidRPr="00484CAF" w:rsidRDefault="00701AFF" w:rsidP="00B82625">
      <w:pPr>
        <w:pStyle w:val="9"/>
        <w:numPr>
          <w:ilvl w:val="0"/>
          <w:numId w:val="20"/>
        </w:numPr>
        <w:shd w:val="clear" w:color="auto" w:fill="auto"/>
        <w:tabs>
          <w:tab w:val="left" w:pos="1378"/>
        </w:tabs>
        <w:spacing w:before="0" w:after="0" w:line="298" w:lineRule="exact"/>
        <w:ind w:left="20" w:right="20" w:firstLine="700"/>
        <w:jc w:val="both"/>
        <w:rPr>
          <w:color w:val="000000" w:themeColor="text1"/>
          <w:sz w:val="28"/>
          <w:szCs w:val="28"/>
        </w:rPr>
      </w:pPr>
      <w:r w:rsidRPr="00484CAF">
        <w:rPr>
          <w:color w:val="000000" w:themeColor="text1"/>
          <w:sz w:val="28"/>
          <w:szCs w:val="28"/>
        </w:rPr>
        <w:t>Основанием для рассмотрения заявления и осуществления проверки документов является поступление документов специалисту</w:t>
      </w:r>
      <w:r w:rsidRPr="00484CAF">
        <w:rPr>
          <w:rStyle w:val="-1pt"/>
          <w:color w:val="000000" w:themeColor="text1"/>
          <w:sz w:val="28"/>
          <w:szCs w:val="28"/>
        </w:rPr>
        <w:t>,</w:t>
      </w:r>
      <w:r w:rsidRPr="00484CAF">
        <w:rPr>
          <w:color w:val="000000" w:themeColor="text1"/>
          <w:sz w:val="28"/>
          <w:szCs w:val="28"/>
        </w:rPr>
        <w:t xml:space="preserve"> ответственному за предоставление муниципальной услуги.</w:t>
      </w:r>
    </w:p>
    <w:p w:rsidR="00701AFF" w:rsidRPr="00484CAF" w:rsidRDefault="007F7453" w:rsidP="00B82625">
      <w:pPr>
        <w:pStyle w:val="9"/>
        <w:numPr>
          <w:ilvl w:val="0"/>
          <w:numId w:val="20"/>
        </w:numPr>
        <w:shd w:val="clear" w:color="auto" w:fill="auto"/>
        <w:tabs>
          <w:tab w:val="left" w:pos="1374"/>
        </w:tabs>
        <w:spacing w:before="0" w:after="0" w:line="298" w:lineRule="exact"/>
        <w:ind w:left="20" w:right="20" w:firstLine="700"/>
        <w:jc w:val="both"/>
        <w:rPr>
          <w:color w:val="000000" w:themeColor="text1"/>
          <w:sz w:val="28"/>
          <w:szCs w:val="28"/>
        </w:rPr>
      </w:pPr>
      <w:r w:rsidRPr="00484CAF">
        <w:rPr>
          <w:color w:val="000000" w:themeColor="text1"/>
          <w:sz w:val="28"/>
          <w:szCs w:val="28"/>
        </w:rPr>
        <w:t xml:space="preserve"> С</w:t>
      </w:r>
      <w:r w:rsidR="00701AFF" w:rsidRPr="00484CAF">
        <w:rPr>
          <w:color w:val="000000" w:themeColor="text1"/>
          <w:sz w:val="28"/>
          <w:szCs w:val="28"/>
        </w:rPr>
        <w:t>пециалист, ответственный за предоставление муниципальной услуги, рассмат</w:t>
      </w:r>
      <w:r w:rsidRPr="00484CAF">
        <w:rPr>
          <w:color w:val="000000" w:themeColor="text1"/>
          <w:sz w:val="28"/>
          <w:szCs w:val="28"/>
        </w:rPr>
        <w:t>ривая дело заявителя</w:t>
      </w:r>
      <w:r w:rsidR="00701AFF" w:rsidRPr="00484CAF">
        <w:rPr>
          <w:color w:val="000000" w:themeColor="text1"/>
          <w:sz w:val="28"/>
          <w:szCs w:val="28"/>
        </w:rPr>
        <w:t>, осуществляет:</w:t>
      </w:r>
    </w:p>
    <w:p w:rsidR="00701AFF" w:rsidRPr="00484CAF" w:rsidRDefault="00701AFF" w:rsidP="00B82625">
      <w:pPr>
        <w:pStyle w:val="9"/>
        <w:numPr>
          <w:ilvl w:val="0"/>
          <w:numId w:val="5"/>
        </w:numPr>
        <w:shd w:val="clear" w:color="auto" w:fill="auto"/>
        <w:tabs>
          <w:tab w:val="left" w:pos="874"/>
        </w:tabs>
        <w:spacing w:before="0" w:after="0" w:line="298" w:lineRule="exact"/>
        <w:ind w:left="20" w:right="20" w:firstLine="700"/>
        <w:jc w:val="both"/>
        <w:rPr>
          <w:color w:val="000000" w:themeColor="text1"/>
          <w:sz w:val="28"/>
          <w:szCs w:val="28"/>
        </w:rPr>
      </w:pPr>
      <w:r w:rsidRPr="00484CAF">
        <w:rPr>
          <w:color w:val="000000" w:themeColor="text1"/>
          <w:sz w:val="28"/>
          <w:szCs w:val="28"/>
        </w:rPr>
        <w:lastRenderedPageBreak/>
        <w:t>проверку наличия всех необходимых документов, согласно пункту 2.6</w:t>
      </w:r>
      <w:r w:rsidR="007F7453" w:rsidRPr="00484CAF">
        <w:rPr>
          <w:color w:val="000000" w:themeColor="text1"/>
          <w:sz w:val="28"/>
          <w:szCs w:val="28"/>
        </w:rPr>
        <w:t>.1.</w:t>
      </w:r>
      <w:r w:rsidRPr="00484CAF">
        <w:rPr>
          <w:color w:val="000000" w:themeColor="text1"/>
          <w:sz w:val="28"/>
          <w:szCs w:val="28"/>
        </w:rPr>
        <w:t xml:space="preserve"> административного регламента;</w:t>
      </w:r>
    </w:p>
    <w:p w:rsidR="00701AFF" w:rsidRPr="00484CAF" w:rsidRDefault="00701AFF" w:rsidP="00B82625">
      <w:pPr>
        <w:pStyle w:val="9"/>
        <w:numPr>
          <w:ilvl w:val="0"/>
          <w:numId w:val="5"/>
        </w:numPr>
        <w:shd w:val="clear" w:color="auto" w:fill="auto"/>
        <w:tabs>
          <w:tab w:val="left" w:pos="879"/>
        </w:tabs>
        <w:spacing w:before="0" w:after="0" w:line="298" w:lineRule="exact"/>
        <w:ind w:left="20" w:right="20" w:firstLine="700"/>
        <w:jc w:val="both"/>
        <w:rPr>
          <w:color w:val="000000" w:themeColor="text1"/>
          <w:sz w:val="28"/>
          <w:szCs w:val="28"/>
        </w:rPr>
      </w:pPr>
      <w:r w:rsidRPr="00484CAF">
        <w:rPr>
          <w:color w:val="000000" w:themeColor="text1"/>
          <w:sz w:val="28"/>
          <w:szCs w:val="28"/>
        </w:rPr>
        <w:t>проверку наличия или отсутствия оснований для отказа в предоставлении муниципальной услуги.</w:t>
      </w:r>
    </w:p>
    <w:p w:rsidR="00701AFF" w:rsidRPr="00484CAF" w:rsidRDefault="00701AFF" w:rsidP="00B82625">
      <w:pPr>
        <w:pStyle w:val="9"/>
        <w:numPr>
          <w:ilvl w:val="0"/>
          <w:numId w:val="20"/>
        </w:numPr>
        <w:shd w:val="clear" w:color="auto" w:fill="auto"/>
        <w:tabs>
          <w:tab w:val="left" w:pos="1369"/>
        </w:tabs>
        <w:spacing w:before="0" w:after="0" w:line="298" w:lineRule="exact"/>
        <w:ind w:left="20" w:right="20" w:firstLine="700"/>
        <w:jc w:val="both"/>
        <w:rPr>
          <w:color w:val="000000" w:themeColor="text1"/>
          <w:sz w:val="28"/>
          <w:szCs w:val="28"/>
        </w:rPr>
      </w:pPr>
      <w:r w:rsidRPr="00484CAF">
        <w:rPr>
          <w:color w:val="000000" w:themeColor="text1"/>
          <w:sz w:val="28"/>
          <w:szCs w:val="28"/>
        </w:rPr>
        <w:t>В случае предоставления документов, предусмотренных пунктом 2.6</w:t>
      </w:r>
      <w:r w:rsidR="007F7453" w:rsidRPr="00484CAF">
        <w:rPr>
          <w:color w:val="000000" w:themeColor="text1"/>
          <w:sz w:val="28"/>
          <w:szCs w:val="28"/>
        </w:rPr>
        <w:t xml:space="preserve">.1. </w:t>
      </w:r>
      <w:r w:rsidRPr="00484CAF">
        <w:rPr>
          <w:color w:val="000000" w:themeColor="text1"/>
          <w:sz w:val="28"/>
          <w:szCs w:val="28"/>
        </w:rPr>
        <w:t>административного регламента, не в полном объеме, специалист отдела консультирует заявителя лично по перечню оснований для отказа и предлагает заявителю в течение одного дня устранить основания для отказа.</w:t>
      </w:r>
    </w:p>
    <w:p w:rsidR="00701AFF" w:rsidRPr="00484CAF" w:rsidRDefault="00701AFF" w:rsidP="00B82625">
      <w:pPr>
        <w:pStyle w:val="9"/>
        <w:shd w:val="clear" w:color="auto" w:fill="auto"/>
        <w:spacing w:before="0" w:after="0" w:line="298" w:lineRule="exact"/>
        <w:ind w:left="20" w:right="20" w:firstLine="700"/>
        <w:jc w:val="both"/>
        <w:rPr>
          <w:color w:val="000000" w:themeColor="text1"/>
          <w:sz w:val="28"/>
          <w:szCs w:val="28"/>
        </w:rPr>
      </w:pPr>
      <w:r w:rsidRPr="00484CAF">
        <w:rPr>
          <w:color w:val="000000" w:themeColor="text1"/>
          <w:sz w:val="28"/>
          <w:szCs w:val="28"/>
        </w:rPr>
        <w:t xml:space="preserve">Если по истечении указанного срока заявителем документы не предоставлены, специалист отдела осуществляет подготовку уведомления об отказе в предоставлении муниципальной услуги с указанием причин отказа, которое подписывается </w:t>
      </w:r>
      <w:r w:rsidR="007F7453" w:rsidRPr="00484CAF">
        <w:rPr>
          <w:color w:val="000000" w:themeColor="text1"/>
          <w:sz w:val="28"/>
          <w:szCs w:val="28"/>
        </w:rPr>
        <w:t>главным архитектором</w:t>
      </w:r>
      <w:r w:rsidRPr="00484CAF">
        <w:rPr>
          <w:color w:val="000000" w:themeColor="text1"/>
          <w:sz w:val="28"/>
          <w:szCs w:val="28"/>
        </w:rPr>
        <w:t xml:space="preserve"> и направляет его заявителю.</w:t>
      </w:r>
    </w:p>
    <w:p w:rsidR="00701AFF" w:rsidRPr="00484CAF" w:rsidRDefault="00701AFF" w:rsidP="00B82625">
      <w:pPr>
        <w:pStyle w:val="9"/>
        <w:numPr>
          <w:ilvl w:val="0"/>
          <w:numId w:val="20"/>
        </w:numPr>
        <w:shd w:val="clear" w:color="auto" w:fill="auto"/>
        <w:tabs>
          <w:tab w:val="left" w:pos="1374"/>
        </w:tabs>
        <w:spacing w:before="0" w:after="0" w:line="298" w:lineRule="exact"/>
        <w:ind w:left="20" w:right="20" w:firstLine="700"/>
        <w:jc w:val="both"/>
        <w:rPr>
          <w:color w:val="000000" w:themeColor="text1"/>
          <w:sz w:val="28"/>
          <w:szCs w:val="28"/>
        </w:rPr>
      </w:pPr>
      <w:r w:rsidRPr="00484CAF">
        <w:rPr>
          <w:color w:val="000000" w:themeColor="text1"/>
          <w:sz w:val="28"/>
          <w:szCs w:val="28"/>
        </w:rPr>
        <w:t>При отсутствии оснований для отказа сформированный пакет документов направляется специалисту, ответственному за предоставление муниципальной услуги, для подготовки разрешения на строительство объекта.</w:t>
      </w:r>
    </w:p>
    <w:p w:rsidR="00701AFF" w:rsidRPr="00484CAF" w:rsidRDefault="00701AFF" w:rsidP="00B82625">
      <w:pPr>
        <w:pStyle w:val="9"/>
        <w:numPr>
          <w:ilvl w:val="0"/>
          <w:numId w:val="20"/>
        </w:numPr>
        <w:shd w:val="clear" w:color="auto" w:fill="auto"/>
        <w:tabs>
          <w:tab w:val="left" w:pos="1369"/>
        </w:tabs>
        <w:spacing w:before="0" w:after="0" w:line="298" w:lineRule="exact"/>
        <w:ind w:left="20" w:right="20" w:firstLine="700"/>
        <w:jc w:val="both"/>
        <w:rPr>
          <w:color w:val="000000" w:themeColor="text1"/>
          <w:sz w:val="28"/>
          <w:szCs w:val="28"/>
        </w:rPr>
      </w:pPr>
      <w:r w:rsidRPr="00484CAF">
        <w:rPr>
          <w:color w:val="000000" w:themeColor="text1"/>
          <w:sz w:val="28"/>
          <w:szCs w:val="28"/>
        </w:rPr>
        <w:t>Критерием принятия решения является отсутствие оснований для отказа в предоставлении муниципальной услуги</w:t>
      </w:r>
    </w:p>
    <w:p w:rsidR="00701AFF" w:rsidRPr="00484CAF" w:rsidRDefault="00701AFF" w:rsidP="00B82625">
      <w:pPr>
        <w:pStyle w:val="9"/>
        <w:numPr>
          <w:ilvl w:val="0"/>
          <w:numId w:val="20"/>
        </w:numPr>
        <w:shd w:val="clear" w:color="auto" w:fill="auto"/>
        <w:tabs>
          <w:tab w:val="left" w:pos="1374"/>
        </w:tabs>
        <w:spacing w:before="0" w:after="0" w:line="298" w:lineRule="exact"/>
        <w:ind w:left="20" w:right="20" w:firstLine="700"/>
        <w:jc w:val="both"/>
        <w:rPr>
          <w:color w:val="000000" w:themeColor="text1"/>
          <w:sz w:val="28"/>
          <w:szCs w:val="28"/>
        </w:rPr>
      </w:pPr>
      <w:r w:rsidRPr="00484CAF">
        <w:rPr>
          <w:color w:val="000000" w:themeColor="text1"/>
          <w:sz w:val="28"/>
          <w:szCs w:val="28"/>
        </w:rPr>
        <w:t>Максимальный срок предоставления административной процедуры - 1 день с момента поступления зарегистрированного заявления</w:t>
      </w:r>
      <w:r w:rsidR="007F7453" w:rsidRPr="00484CAF">
        <w:rPr>
          <w:color w:val="000000" w:themeColor="text1"/>
          <w:sz w:val="28"/>
          <w:szCs w:val="28"/>
        </w:rPr>
        <w:t>.</w:t>
      </w:r>
    </w:p>
    <w:p w:rsidR="00701AFF" w:rsidRPr="00484CAF" w:rsidRDefault="00701AFF" w:rsidP="00B82625">
      <w:pPr>
        <w:pStyle w:val="9"/>
        <w:numPr>
          <w:ilvl w:val="0"/>
          <w:numId w:val="20"/>
        </w:numPr>
        <w:shd w:val="clear" w:color="auto" w:fill="auto"/>
        <w:tabs>
          <w:tab w:val="left" w:pos="1369"/>
        </w:tabs>
        <w:spacing w:before="0" w:after="0" w:line="298" w:lineRule="exact"/>
        <w:ind w:left="20" w:right="20" w:firstLine="700"/>
        <w:jc w:val="both"/>
        <w:rPr>
          <w:color w:val="000000" w:themeColor="text1"/>
          <w:sz w:val="28"/>
          <w:szCs w:val="28"/>
        </w:rPr>
      </w:pPr>
      <w:r w:rsidRPr="00484CAF">
        <w:rPr>
          <w:color w:val="000000" w:themeColor="text1"/>
          <w:sz w:val="28"/>
          <w:szCs w:val="28"/>
        </w:rPr>
        <w:t>Результатом административной процедуры является одно из следующих решений:</w:t>
      </w:r>
    </w:p>
    <w:p w:rsidR="00701AFF" w:rsidRPr="00484CAF" w:rsidRDefault="00701AFF" w:rsidP="00B82625">
      <w:pPr>
        <w:pStyle w:val="9"/>
        <w:numPr>
          <w:ilvl w:val="0"/>
          <w:numId w:val="5"/>
        </w:numPr>
        <w:shd w:val="clear" w:color="auto" w:fill="auto"/>
        <w:tabs>
          <w:tab w:val="left" w:pos="874"/>
        </w:tabs>
        <w:spacing w:before="0" w:after="0" w:line="298" w:lineRule="exact"/>
        <w:ind w:left="20" w:right="20" w:firstLine="700"/>
        <w:jc w:val="both"/>
        <w:rPr>
          <w:color w:val="000000" w:themeColor="text1"/>
          <w:sz w:val="28"/>
          <w:szCs w:val="28"/>
        </w:rPr>
      </w:pPr>
      <w:r w:rsidRPr="00484CAF">
        <w:rPr>
          <w:color w:val="000000" w:themeColor="text1"/>
          <w:sz w:val="28"/>
          <w:szCs w:val="28"/>
        </w:rPr>
        <w:t>заявление и документы соответствуют запрашиваемым требованиям, нет оснований для отказа в предоставлении заявителю муниципальной услуги;</w:t>
      </w:r>
    </w:p>
    <w:p w:rsidR="00701AFF" w:rsidRPr="00484CAF" w:rsidRDefault="00701AFF" w:rsidP="00B82625">
      <w:pPr>
        <w:pStyle w:val="9"/>
        <w:numPr>
          <w:ilvl w:val="0"/>
          <w:numId w:val="5"/>
        </w:numPr>
        <w:shd w:val="clear" w:color="auto" w:fill="auto"/>
        <w:tabs>
          <w:tab w:val="left" w:pos="884"/>
        </w:tabs>
        <w:spacing w:before="0" w:after="0" w:line="298" w:lineRule="exact"/>
        <w:ind w:left="20" w:right="20" w:firstLine="700"/>
        <w:jc w:val="both"/>
        <w:rPr>
          <w:color w:val="000000" w:themeColor="text1"/>
          <w:sz w:val="28"/>
          <w:szCs w:val="28"/>
        </w:rPr>
      </w:pPr>
      <w:r w:rsidRPr="00484CAF">
        <w:rPr>
          <w:color w:val="000000" w:themeColor="text1"/>
          <w:sz w:val="28"/>
          <w:szCs w:val="28"/>
        </w:rPr>
        <w:t>существуют основания для отказа заявителю в предоставлении муниципальной услуги.</w:t>
      </w:r>
    </w:p>
    <w:p w:rsidR="00701AFF" w:rsidRPr="00484CAF" w:rsidRDefault="00701AFF" w:rsidP="00B82625">
      <w:pPr>
        <w:pStyle w:val="9"/>
        <w:numPr>
          <w:ilvl w:val="0"/>
          <w:numId w:val="20"/>
        </w:numPr>
        <w:shd w:val="clear" w:color="auto" w:fill="auto"/>
        <w:tabs>
          <w:tab w:val="left" w:pos="1368"/>
        </w:tabs>
        <w:spacing w:before="0" w:after="0" w:line="298" w:lineRule="exact"/>
        <w:ind w:left="20" w:firstLine="700"/>
        <w:jc w:val="both"/>
        <w:rPr>
          <w:color w:val="000000" w:themeColor="text1"/>
          <w:sz w:val="28"/>
          <w:szCs w:val="28"/>
        </w:rPr>
      </w:pPr>
      <w:r w:rsidRPr="00484CAF">
        <w:rPr>
          <w:color w:val="000000" w:themeColor="text1"/>
          <w:sz w:val="28"/>
          <w:szCs w:val="28"/>
        </w:rPr>
        <w:t>Способ фиксации - на бумажном носителе.</w:t>
      </w:r>
    </w:p>
    <w:p w:rsidR="00701AFF" w:rsidRPr="00484CAF" w:rsidRDefault="00701AFF" w:rsidP="00B82625">
      <w:pPr>
        <w:pStyle w:val="9"/>
        <w:numPr>
          <w:ilvl w:val="0"/>
          <w:numId w:val="20"/>
        </w:numPr>
        <w:shd w:val="clear" w:color="auto" w:fill="auto"/>
        <w:tabs>
          <w:tab w:val="left" w:pos="1374"/>
        </w:tabs>
        <w:spacing w:before="0" w:after="0" w:line="298" w:lineRule="exact"/>
        <w:ind w:left="20" w:right="20" w:firstLine="700"/>
        <w:jc w:val="both"/>
        <w:rPr>
          <w:color w:val="000000" w:themeColor="text1"/>
          <w:sz w:val="28"/>
          <w:szCs w:val="28"/>
        </w:rPr>
      </w:pPr>
      <w:proofErr w:type="gramStart"/>
      <w:r w:rsidRPr="00484CAF">
        <w:rPr>
          <w:color w:val="000000" w:themeColor="text1"/>
          <w:sz w:val="28"/>
          <w:szCs w:val="28"/>
        </w:rPr>
        <w:t>Контроль за</w:t>
      </w:r>
      <w:proofErr w:type="gramEnd"/>
      <w:r w:rsidRPr="00484CAF">
        <w:rPr>
          <w:color w:val="000000" w:themeColor="text1"/>
          <w:sz w:val="28"/>
          <w:szCs w:val="28"/>
        </w:rPr>
        <w:t xml:space="preserve"> соблюдением последовательности действий административной процедуры осуществляется </w:t>
      </w:r>
      <w:r w:rsidR="007F7453" w:rsidRPr="00484CAF">
        <w:rPr>
          <w:color w:val="000000" w:themeColor="text1"/>
          <w:sz w:val="28"/>
          <w:szCs w:val="28"/>
        </w:rPr>
        <w:t>главным архитектором района</w:t>
      </w:r>
      <w:r w:rsidRPr="00484CAF">
        <w:rPr>
          <w:color w:val="000000" w:themeColor="text1"/>
          <w:sz w:val="28"/>
          <w:szCs w:val="28"/>
        </w:rPr>
        <w:t>.</w:t>
      </w:r>
    </w:p>
    <w:p w:rsidR="00701AFF" w:rsidRPr="00484CAF" w:rsidRDefault="00701AFF" w:rsidP="00B82625">
      <w:pPr>
        <w:pStyle w:val="9"/>
        <w:shd w:val="clear" w:color="auto" w:fill="auto"/>
        <w:spacing w:before="0" w:after="0" w:line="298" w:lineRule="exact"/>
        <w:ind w:left="20" w:right="20" w:firstLine="700"/>
        <w:jc w:val="both"/>
        <w:rPr>
          <w:b/>
          <w:color w:val="000000" w:themeColor="text1"/>
          <w:sz w:val="28"/>
          <w:szCs w:val="28"/>
        </w:rPr>
      </w:pPr>
      <w:r w:rsidRPr="00484CAF">
        <w:rPr>
          <w:b/>
          <w:color w:val="000000" w:themeColor="text1"/>
          <w:sz w:val="28"/>
          <w:szCs w:val="28"/>
        </w:rPr>
        <w:t>3.5. Оформление и выдача разрешения на строительство, реконструкцию объекта капитального строительства заявителю, либо отказ в выдаче разрешения на строительство, реконструкцию объекта.</w:t>
      </w:r>
    </w:p>
    <w:p w:rsidR="00701AFF" w:rsidRPr="00484CAF" w:rsidRDefault="00701AFF" w:rsidP="00B82625">
      <w:pPr>
        <w:pStyle w:val="9"/>
        <w:numPr>
          <w:ilvl w:val="0"/>
          <w:numId w:val="21"/>
        </w:numPr>
        <w:shd w:val="clear" w:color="auto" w:fill="auto"/>
        <w:tabs>
          <w:tab w:val="left" w:pos="1383"/>
        </w:tabs>
        <w:spacing w:before="0" w:after="0" w:line="298" w:lineRule="exact"/>
        <w:ind w:left="20" w:right="20" w:firstLine="700"/>
        <w:jc w:val="both"/>
        <w:rPr>
          <w:color w:val="000000" w:themeColor="text1"/>
          <w:sz w:val="28"/>
          <w:szCs w:val="28"/>
        </w:rPr>
      </w:pPr>
      <w:r w:rsidRPr="00484CAF">
        <w:rPr>
          <w:color w:val="000000" w:themeColor="text1"/>
          <w:sz w:val="28"/>
          <w:szCs w:val="28"/>
        </w:rPr>
        <w:t>Основанием для начала административной процедуры является принятое решение о выдаче разрешения на строительство, реконструкцию объекта капитального строительства или об отказе в выдаче разрешения на строительство, реконструкцию объекта.</w:t>
      </w:r>
    </w:p>
    <w:p w:rsidR="00701AFF" w:rsidRPr="00484CAF" w:rsidRDefault="00701AFF" w:rsidP="00B82625">
      <w:pPr>
        <w:pStyle w:val="9"/>
        <w:numPr>
          <w:ilvl w:val="0"/>
          <w:numId w:val="21"/>
        </w:numPr>
        <w:shd w:val="clear" w:color="auto" w:fill="auto"/>
        <w:tabs>
          <w:tab w:val="left" w:pos="1378"/>
        </w:tabs>
        <w:spacing w:before="0" w:after="0" w:line="298" w:lineRule="exact"/>
        <w:ind w:left="20" w:right="20" w:firstLine="700"/>
        <w:jc w:val="both"/>
        <w:rPr>
          <w:color w:val="000000" w:themeColor="text1"/>
          <w:sz w:val="28"/>
          <w:szCs w:val="28"/>
        </w:rPr>
      </w:pPr>
      <w:r w:rsidRPr="00484CAF">
        <w:rPr>
          <w:color w:val="000000" w:themeColor="text1"/>
          <w:sz w:val="28"/>
          <w:szCs w:val="28"/>
        </w:rPr>
        <w:t xml:space="preserve">Специалист </w:t>
      </w:r>
      <w:r w:rsidR="007F7453" w:rsidRPr="00484CAF">
        <w:rPr>
          <w:color w:val="000000" w:themeColor="text1"/>
          <w:sz w:val="28"/>
          <w:szCs w:val="28"/>
        </w:rPr>
        <w:t xml:space="preserve">управления строительства, транспорта, связи и ЖКХ </w:t>
      </w:r>
      <w:r w:rsidRPr="00484CAF">
        <w:rPr>
          <w:color w:val="000000" w:themeColor="text1"/>
          <w:sz w:val="28"/>
          <w:szCs w:val="28"/>
        </w:rPr>
        <w:t>после принятия соответствующего решения готовит разрешение на строительство, реконструкцию либо уведомление об отказе в выдаче разрешения на строительство, реконструкцию с указанием причин отказа.</w:t>
      </w:r>
    </w:p>
    <w:p w:rsidR="00701AFF" w:rsidRPr="00484CAF" w:rsidRDefault="00701AFF" w:rsidP="00B82625">
      <w:pPr>
        <w:pStyle w:val="9"/>
        <w:numPr>
          <w:ilvl w:val="0"/>
          <w:numId w:val="21"/>
        </w:numPr>
        <w:shd w:val="clear" w:color="auto" w:fill="auto"/>
        <w:tabs>
          <w:tab w:val="left" w:pos="1374"/>
        </w:tabs>
        <w:spacing w:before="0" w:after="0" w:line="298" w:lineRule="exact"/>
        <w:ind w:left="20" w:right="20" w:firstLine="700"/>
        <w:jc w:val="both"/>
        <w:rPr>
          <w:color w:val="000000" w:themeColor="text1"/>
          <w:sz w:val="28"/>
          <w:szCs w:val="28"/>
        </w:rPr>
      </w:pPr>
      <w:r w:rsidRPr="00484CAF">
        <w:rPr>
          <w:color w:val="000000" w:themeColor="text1"/>
          <w:sz w:val="28"/>
          <w:szCs w:val="28"/>
        </w:rPr>
        <w:t>Разрешение на строительство изготавливается в двух экземплярах, один из которых выдается заявителю (его уполномоченному представителю</w:t>
      </w:r>
      <w:r w:rsidR="007F7453" w:rsidRPr="00484CAF">
        <w:rPr>
          <w:color w:val="000000" w:themeColor="text1"/>
          <w:sz w:val="28"/>
          <w:szCs w:val="28"/>
        </w:rPr>
        <w:t>), второй хранится в архиве управления строительства, транспорта, связи и ЖКХ</w:t>
      </w:r>
      <w:r w:rsidRPr="00484CAF">
        <w:rPr>
          <w:color w:val="000000" w:themeColor="text1"/>
          <w:sz w:val="28"/>
          <w:szCs w:val="28"/>
        </w:rPr>
        <w:t>.</w:t>
      </w:r>
    </w:p>
    <w:p w:rsidR="00701AFF" w:rsidRPr="00484CAF" w:rsidRDefault="00701AFF" w:rsidP="00B82625">
      <w:pPr>
        <w:pStyle w:val="9"/>
        <w:numPr>
          <w:ilvl w:val="0"/>
          <w:numId w:val="21"/>
        </w:numPr>
        <w:shd w:val="clear" w:color="auto" w:fill="auto"/>
        <w:tabs>
          <w:tab w:val="left" w:pos="1374"/>
        </w:tabs>
        <w:spacing w:before="0" w:after="0" w:line="298" w:lineRule="exact"/>
        <w:ind w:left="20" w:right="20" w:firstLine="700"/>
        <w:jc w:val="both"/>
        <w:rPr>
          <w:color w:val="000000" w:themeColor="text1"/>
          <w:sz w:val="28"/>
          <w:szCs w:val="28"/>
        </w:rPr>
      </w:pPr>
      <w:r w:rsidRPr="00484CAF">
        <w:rPr>
          <w:color w:val="000000" w:themeColor="text1"/>
          <w:sz w:val="28"/>
          <w:szCs w:val="28"/>
        </w:rPr>
        <w:lastRenderedPageBreak/>
        <w:t xml:space="preserve">Разрешение на строительство, реконструкцию выдается на </w:t>
      </w:r>
      <w:proofErr w:type="gramStart"/>
      <w:r w:rsidRPr="00484CAF">
        <w:rPr>
          <w:color w:val="000000" w:themeColor="text1"/>
          <w:sz w:val="28"/>
          <w:szCs w:val="28"/>
        </w:rPr>
        <w:t>срок, предусмотренный проектом организации строительства объ</w:t>
      </w:r>
      <w:r w:rsidR="007F7453" w:rsidRPr="00484CAF">
        <w:rPr>
          <w:color w:val="000000" w:themeColor="text1"/>
          <w:sz w:val="28"/>
          <w:szCs w:val="28"/>
        </w:rPr>
        <w:t>екта капитального строительства и подписывается</w:t>
      </w:r>
      <w:proofErr w:type="gramEnd"/>
      <w:r w:rsidR="007F7453" w:rsidRPr="00484CAF">
        <w:rPr>
          <w:color w:val="000000" w:themeColor="text1"/>
          <w:sz w:val="28"/>
          <w:szCs w:val="28"/>
        </w:rPr>
        <w:t xml:space="preserve"> заместителем главы администрации района по реализации проектов и программ в строительстве и градостроительной деятельности – главным архитектором Чернянского района.</w:t>
      </w:r>
    </w:p>
    <w:p w:rsidR="00701AFF" w:rsidRPr="00484CAF" w:rsidRDefault="00701AFF" w:rsidP="00B82625">
      <w:pPr>
        <w:pStyle w:val="9"/>
        <w:numPr>
          <w:ilvl w:val="0"/>
          <w:numId w:val="21"/>
        </w:numPr>
        <w:shd w:val="clear" w:color="auto" w:fill="auto"/>
        <w:tabs>
          <w:tab w:val="left" w:pos="1383"/>
        </w:tabs>
        <w:spacing w:before="0" w:after="0" w:line="298" w:lineRule="exact"/>
        <w:ind w:left="20" w:right="20" w:firstLine="700"/>
        <w:jc w:val="both"/>
        <w:rPr>
          <w:color w:val="000000" w:themeColor="text1"/>
          <w:sz w:val="28"/>
          <w:szCs w:val="28"/>
        </w:rPr>
      </w:pPr>
      <w:r w:rsidRPr="00484CAF">
        <w:rPr>
          <w:color w:val="000000" w:themeColor="text1"/>
          <w:sz w:val="28"/>
          <w:szCs w:val="28"/>
        </w:rPr>
        <w:t>Специалист отдела не позднее трёх рабочих дней со дня подписания разрешения на строительство, реконструкцию объекта капитального строительства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w:t>
      </w:r>
    </w:p>
    <w:p w:rsidR="00701AFF" w:rsidRPr="00484CAF" w:rsidRDefault="00701AFF" w:rsidP="00B82625">
      <w:pPr>
        <w:pStyle w:val="9"/>
        <w:numPr>
          <w:ilvl w:val="0"/>
          <w:numId w:val="21"/>
        </w:numPr>
        <w:shd w:val="clear" w:color="auto" w:fill="auto"/>
        <w:tabs>
          <w:tab w:val="left" w:pos="1383"/>
        </w:tabs>
        <w:spacing w:before="0" w:after="0" w:line="298" w:lineRule="exact"/>
        <w:ind w:left="20" w:right="20" w:firstLine="700"/>
        <w:jc w:val="both"/>
        <w:rPr>
          <w:color w:val="000000" w:themeColor="text1"/>
          <w:sz w:val="28"/>
          <w:szCs w:val="28"/>
        </w:rPr>
      </w:pPr>
      <w:r w:rsidRPr="00484CAF">
        <w:rPr>
          <w:color w:val="000000" w:themeColor="text1"/>
          <w:sz w:val="28"/>
          <w:szCs w:val="28"/>
        </w:rPr>
        <w:t>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701AFF" w:rsidRPr="00484CAF" w:rsidRDefault="00701AFF" w:rsidP="00B82625">
      <w:pPr>
        <w:pStyle w:val="9"/>
        <w:numPr>
          <w:ilvl w:val="0"/>
          <w:numId w:val="21"/>
        </w:numPr>
        <w:shd w:val="clear" w:color="auto" w:fill="auto"/>
        <w:tabs>
          <w:tab w:val="left" w:pos="1369"/>
        </w:tabs>
        <w:spacing w:before="0" w:after="0" w:line="298" w:lineRule="exact"/>
        <w:ind w:left="20" w:right="20" w:firstLine="700"/>
        <w:jc w:val="both"/>
        <w:rPr>
          <w:color w:val="000000" w:themeColor="text1"/>
          <w:sz w:val="28"/>
          <w:szCs w:val="28"/>
        </w:rPr>
      </w:pPr>
      <w:r w:rsidRPr="00484CAF">
        <w:rPr>
          <w:color w:val="000000" w:themeColor="text1"/>
          <w:sz w:val="28"/>
          <w:szCs w:val="28"/>
        </w:rPr>
        <w:t>Максимальный срок исполнения данной административной процедуры составляет 3 дня со дня принятия решения о выдаче разрешения на строительство, реконструкцию объекта или об отказе в выдаче разрешения на строительство объекта.</w:t>
      </w:r>
    </w:p>
    <w:p w:rsidR="00701AFF" w:rsidRPr="00484CAF" w:rsidRDefault="00701AFF" w:rsidP="00B82625">
      <w:pPr>
        <w:pStyle w:val="9"/>
        <w:numPr>
          <w:ilvl w:val="0"/>
          <w:numId w:val="21"/>
        </w:numPr>
        <w:shd w:val="clear" w:color="auto" w:fill="auto"/>
        <w:tabs>
          <w:tab w:val="left" w:pos="1374"/>
          <w:tab w:val="left" w:pos="1503"/>
          <w:tab w:val="left" w:pos="4599"/>
        </w:tabs>
        <w:spacing w:before="0" w:after="0" w:line="298" w:lineRule="exact"/>
        <w:ind w:left="20" w:right="20" w:firstLine="700"/>
        <w:jc w:val="both"/>
        <w:rPr>
          <w:color w:val="000000" w:themeColor="text1"/>
          <w:sz w:val="28"/>
          <w:szCs w:val="28"/>
        </w:rPr>
      </w:pPr>
      <w:r w:rsidRPr="00484CAF">
        <w:rPr>
          <w:color w:val="000000" w:themeColor="text1"/>
          <w:sz w:val="28"/>
          <w:szCs w:val="28"/>
        </w:rPr>
        <w:t>Результатом административной процедуры является выдача разрешения на строительство, реконструкцию объекта или уведомление об отказе в выдаче разрешения на строительство объекта.</w:t>
      </w:r>
    </w:p>
    <w:p w:rsidR="00701AFF" w:rsidRPr="00484CAF" w:rsidRDefault="00701AFF" w:rsidP="00B82625">
      <w:pPr>
        <w:pStyle w:val="9"/>
        <w:numPr>
          <w:ilvl w:val="0"/>
          <w:numId w:val="21"/>
        </w:numPr>
        <w:shd w:val="clear" w:color="auto" w:fill="auto"/>
        <w:tabs>
          <w:tab w:val="left" w:pos="1503"/>
          <w:tab w:val="left" w:pos="4599"/>
        </w:tabs>
        <w:spacing w:before="0" w:after="0" w:line="298" w:lineRule="exact"/>
        <w:ind w:left="20" w:right="20" w:firstLine="700"/>
        <w:jc w:val="both"/>
        <w:rPr>
          <w:color w:val="000000" w:themeColor="text1"/>
          <w:sz w:val="28"/>
          <w:szCs w:val="28"/>
        </w:rPr>
      </w:pPr>
      <w:proofErr w:type="gramStart"/>
      <w:r w:rsidRPr="00484CAF">
        <w:rPr>
          <w:color w:val="000000" w:themeColor="text1"/>
          <w:sz w:val="28"/>
          <w:szCs w:val="28"/>
        </w:rPr>
        <w:t>Контроль за</w:t>
      </w:r>
      <w:proofErr w:type="gramEnd"/>
      <w:r w:rsidRPr="00484CAF">
        <w:rPr>
          <w:color w:val="000000" w:themeColor="text1"/>
          <w:sz w:val="28"/>
          <w:szCs w:val="28"/>
        </w:rPr>
        <w:t xml:space="preserve"> соблюдением последовательности действий ад</w:t>
      </w:r>
      <w:r w:rsidR="007F7453" w:rsidRPr="00484CAF">
        <w:rPr>
          <w:color w:val="000000" w:themeColor="text1"/>
          <w:sz w:val="28"/>
          <w:szCs w:val="28"/>
        </w:rPr>
        <w:t xml:space="preserve">министративной процедуры </w:t>
      </w:r>
      <w:r w:rsidRPr="00484CAF">
        <w:rPr>
          <w:color w:val="000000" w:themeColor="text1"/>
          <w:sz w:val="28"/>
          <w:szCs w:val="28"/>
        </w:rPr>
        <w:t xml:space="preserve">осуществляется </w:t>
      </w:r>
      <w:r w:rsidR="007F7453" w:rsidRPr="00484CAF">
        <w:rPr>
          <w:color w:val="000000" w:themeColor="text1"/>
          <w:sz w:val="28"/>
          <w:szCs w:val="28"/>
        </w:rPr>
        <w:t>главным архитектором района.</w:t>
      </w:r>
    </w:p>
    <w:p w:rsidR="00E02381" w:rsidRPr="00484CAF" w:rsidRDefault="00E02381" w:rsidP="00B82625">
      <w:pPr>
        <w:pStyle w:val="9"/>
        <w:numPr>
          <w:ilvl w:val="0"/>
          <w:numId w:val="21"/>
        </w:numPr>
        <w:shd w:val="clear" w:color="auto" w:fill="auto"/>
        <w:tabs>
          <w:tab w:val="left" w:pos="1503"/>
          <w:tab w:val="left" w:pos="4599"/>
        </w:tabs>
        <w:spacing w:before="0" w:after="0" w:line="298" w:lineRule="exact"/>
        <w:ind w:left="20" w:right="20" w:firstLine="700"/>
        <w:jc w:val="both"/>
        <w:rPr>
          <w:color w:val="000000" w:themeColor="text1"/>
          <w:sz w:val="28"/>
          <w:szCs w:val="28"/>
        </w:rPr>
      </w:pPr>
      <w:r w:rsidRPr="00484CAF">
        <w:rPr>
          <w:color w:val="000000" w:themeColor="text1"/>
          <w:sz w:val="28"/>
          <w:szCs w:val="28"/>
        </w:rPr>
        <w:t>Способ фиксации – разрешение на строительство объекта (приложение № 6 к административному регламенту)</w:t>
      </w:r>
    </w:p>
    <w:p w:rsidR="00300132" w:rsidRPr="00484CAF" w:rsidRDefault="007F12CC" w:rsidP="00B82625">
      <w:pPr>
        <w:pStyle w:val="ConsPlusNormal"/>
        <w:ind w:firstLine="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 xml:space="preserve">         3.5.11</w:t>
      </w:r>
      <w:r w:rsidR="00300132" w:rsidRPr="00484CAF">
        <w:rPr>
          <w:rFonts w:ascii="Times New Roman" w:hAnsi="Times New Roman" w:cs="Times New Roman"/>
          <w:color w:val="000000" w:themeColor="text1"/>
          <w:sz w:val="28"/>
          <w:szCs w:val="28"/>
        </w:rPr>
        <w:t>. Выдача разрешения на строительство не требуется в случае:</w:t>
      </w:r>
    </w:p>
    <w:p w:rsidR="00300132" w:rsidRPr="00484CAF" w:rsidRDefault="00300132" w:rsidP="00B82625">
      <w:pPr>
        <w:pStyle w:val="ConsPlusNormal"/>
        <w:ind w:left="540" w:firstLine="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00132" w:rsidRPr="00484CAF" w:rsidRDefault="00300132" w:rsidP="00B82625">
      <w:pPr>
        <w:pStyle w:val="ConsPlusNormal"/>
        <w:ind w:left="540" w:firstLine="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2) строительства, реконструкции объектов, не являющихся объектами капитального строительства (киосков, навесов и других);</w:t>
      </w:r>
    </w:p>
    <w:p w:rsidR="00300132" w:rsidRPr="00484CAF" w:rsidRDefault="00300132" w:rsidP="00B82625">
      <w:pPr>
        <w:pStyle w:val="ConsPlusNormal"/>
        <w:ind w:left="540" w:firstLine="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3) строительства на земельном участке строений и сооружений вспомогательного использования;</w:t>
      </w:r>
    </w:p>
    <w:p w:rsidR="00300132" w:rsidRPr="00484CAF" w:rsidRDefault="00300132" w:rsidP="00B82625">
      <w:pPr>
        <w:pStyle w:val="ConsPlusNormal"/>
        <w:ind w:left="540" w:firstLine="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0132" w:rsidRPr="00484CAF" w:rsidRDefault="00300132" w:rsidP="00B82625">
      <w:pPr>
        <w:pStyle w:val="ConsPlusNormal"/>
        <w:ind w:left="540" w:firstLine="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D0387" w:rsidRPr="00484CAF" w:rsidRDefault="00300132" w:rsidP="00B82625">
      <w:pPr>
        <w:pStyle w:val="ConsPlusNormal"/>
        <w:ind w:firstLine="0"/>
        <w:jc w:val="both"/>
        <w:rPr>
          <w:rFonts w:ascii="Times New Roman" w:hAnsi="Times New Roman" w:cs="Times New Roman"/>
          <w:color w:val="000000" w:themeColor="text1"/>
          <w:sz w:val="28"/>
          <w:szCs w:val="28"/>
        </w:rPr>
      </w:pPr>
      <w:r w:rsidRPr="00484CAF">
        <w:rPr>
          <w:rFonts w:ascii="Times New Roman" w:hAnsi="Times New Roman" w:cs="Times New Roman"/>
          <w:color w:val="000000" w:themeColor="text1"/>
          <w:sz w:val="28"/>
          <w:szCs w:val="28"/>
        </w:rPr>
        <w:lastRenderedPageBreak/>
        <w:t xml:space="preserve">           3.6.</w:t>
      </w:r>
      <w:r w:rsidR="00AD0387" w:rsidRPr="00484CAF">
        <w:rPr>
          <w:rFonts w:ascii="Times New Roman" w:hAnsi="Times New Roman" w:cs="Times New Roman"/>
          <w:color w:val="000000" w:themeColor="text1"/>
          <w:sz w:val="28"/>
          <w:szCs w:val="28"/>
        </w:rPr>
        <w:t>Выдача разрешений на строительство</w:t>
      </w:r>
      <w:r w:rsidR="003A3F5A" w:rsidRPr="00484CAF">
        <w:rPr>
          <w:rFonts w:ascii="Times New Roman" w:hAnsi="Times New Roman" w:cs="Times New Roman"/>
          <w:color w:val="000000" w:themeColor="text1"/>
          <w:sz w:val="28"/>
          <w:szCs w:val="28"/>
        </w:rPr>
        <w:t>, реконструкцию, капитальный ремонт объектов капитального строительства</w:t>
      </w:r>
      <w:r w:rsidR="00AD0387" w:rsidRPr="00484CAF">
        <w:rPr>
          <w:rFonts w:ascii="Times New Roman" w:hAnsi="Times New Roman" w:cs="Times New Roman"/>
          <w:color w:val="000000" w:themeColor="text1"/>
          <w:sz w:val="28"/>
          <w:szCs w:val="28"/>
        </w:rPr>
        <w:t xml:space="preserve">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D0387" w:rsidRPr="00484CAF" w:rsidRDefault="00AD0387" w:rsidP="00B82625">
      <w:pPr>
        <w:jc w:val="both"/>
        <w:rPr>
          <w:color w:val="000000" w:themeColor="text1"/>
          <w:kern w:val="0"/>
          <w:szCs w:val="28"/>
        </w:rPr>
      </w:pPr>
    </w:p>
    <w:p w:rsidR="00203A25" w:rsidRPr="00484CAF" w:rsidRDefault="00203A25" w:rsidP="00471BFC">
      <w:pPr>
        <w:autoSpaceDE w:val="0"/>
        <w:autoSpaceDN w:val="0"/>
        <w:adjustRightInd w:val="0"/>
        <w:jc w:val="center"/>
        <w:outlineLvl w:val="2"/>
        <w:rPr>
          <w:b/>
          <w:color w:val="000000" w:themeColor="text1"/>
          <w:szCs w:val="28"/>
        </w:rPr>
      </w:pPr>
      <w:r w:rsidRPr="00484CAF">
        <w:rPr>
          <w:b/>
          <w:color w:val="000000" w:themeColor="text1"/>
          <w:szCs w:val="28"/>
        </w:rPr>
        <w:t xml:space="preserve">4. Формы </w:t>
      </w:r>
      <w:proofErr w:type="gramStart"/>
      <w:r w:rsidRPr="00484CAF">
        <w:rPr>
          <w:b/>
          <w:color w:val="000000" w:themeColor="text1"/>
          <w:szCs w:val="28"/>
        </w:rPr>
        <w:t>контроля за</w:t>
      </w:r>
      <w:proofErr w:type="gramEnd"/>
      <w:r w:rsidRPr="00484CAF">
        <w:rPr>
          <w:b/>
          <w:color w:val="000000" w:themeColor="text1"/>
          <w:szCs w:val="28"/>
        </w:rPr>
        <w:t xml:space="preserve"> исполнением административного регламента</w:t>
      </w:r>
    </w:p>
    <w:p w:rsidR="00203A25" w:rsidRPr="00484CAF" w:rsidRDefault="00203A25" w:rsidP="00B82625">
      <w:pPr>
        <w:autoSpaceDE w:val="0"/>
        <w:autoSpaceDN w:val="0"/>
        <w:adjustRightInd w:val="0"/>
        <w:jc w:val="both"/>
        <w:outlineLvl w:val="2"/>
        <w:rPr>
          <w:color w:val="000000" w:themeColor="text1"/>
          <w:szCs w:val="28"/>
        </w:rPr>
      </w:pPr>
    </w:p>
    <w:p w:rsidR="003B299B" w:rsidRPr="00484CAF" w:rsidRDefault="003B299B" w:rsidP="003B299B">
      <w:pPr>
        <w:autoSpaceDE w:val="0"/>
        <w:autoSpaceDN w:val="0"/>
        <w:adjustRightInd w:val="0"/>
        <w:jc w:val="both"/>
        <w:rPr>
          <w:b/>
          <w:color w:val="000000" w:themeColor="text1"/>
          <w:szCs w:val="28"/>
        </w:rPr>
      </w:pPr>
      <w:r w:rsidRPr="00484CAF">
        <w:rPr>
          <w:b/>
          <w:color w:val="000000" w:themeColor="text1"/>
          <w:szCs w:val="28"/>
        </w:rPr>
        <w:t xml:space="preserve">4.1. Порядок осуществления текущего </w:t>
      </w:r>
      <w:proofErr w:type="gramStart"/>
      <w:r w:rsidRPr="00484CAF">
        <w:rPr>
          <w:b/>
          <w:color w:val="000000" w:themeColor="text1"/>
          <w:szCs w:val="28"/>
        </w:rPr>
        <w:t>контроля за</w:t>
      </w:r>
      <w:proofErr w:type="gramEnd"/>
      <w:r w:rsidRPr="00484CAF">
        <w:rPr>
          <w:b/>
          <w:color w:val="000000" w:themeColor="text1"/>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299B" w:rsidRPr="00484CAF" w:rsidRDefault="003B299B" w:rsidP="003B299B">
      <w:pPr>
        <w:pStyle w:val="Default"/>
        <w:ind w:firstLine="567"/>
        <w:jc w:val="both"/>
        <w:rPr>
          <w:color w:val="000000" w:themeColor="text1"/>
          <w:sz w:val="28"/>
          <w:szCs w:val="28"/>
        </w:rPr>
      </w:pPr>
      <w:r w:rsidRPr="00484CAF">
        <w:rPr>
          <w:color w:val="000000" w:themeColor="text1"/>
          <w:sz w:val="28"/>
          <w:szCs w:val="28"/>
        </w:rPr>
        <w:t xml:space="preserve">4.1.1. Текущий </w:t>
      </w:r>
      <w:proofErr w:type="gramStart"/>
      <w:r w:rsidRPr="00484CAF">
        <w:rPr>
          <w:color w:val="000000" w:themeColor="text1"/>
          <w:sz w:val="28"/>
          <w:szCs w:val="28"/>
        </w:rPr>
        <w:t>контроль за</w:t>
      </w:r>
      <w:proofErr w:type="gramEnd"/>
      <w:r w:rsidRPr="00484CAF">
        <w:rPr>
          <w:color w:val="000000" w:themeColor="text1"/>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w:t>
      </w:r>
    </w:p>
    <w:p w:rsidR="003B299B" w:rsidRPr="00484CAF" w:rsidRDefault="003B299B" w:rsidP="003B299B">
      <w:pPr>
        <w:pStyle w:val="Default"/>
        <w:ind w:firstLine="567"/>
        <w:jc w:val="both"/>
        <w:rPr>
          <w:color w:val="000000" w:themeColor="text1"/>
          <w:sz w:val="28"/>
          <w:szCs w:val="28"/>
        </w:rPr>
      </w:pPr>
      <w:r w:rsidRPr="00484CAF">
        <w:rPr>
          <w:color w:val="000000" w:themeColor="text1"/>
          <w:sz w:val="28"/>
          <w:szCs w:val="28"/>
        </w:rPr>
        <w:t xml:space="preserve">4.1.2. В ходе текущего контроля </w:t>
      </w:r>
      <w:r w:rsidR="00A14496" w:rsidRPr="00484CAF">
        <w:rPr>
          <w:color w:val="000000" w:themeColor="text1"/>
          <w:sz w:val="28"/>
          <w:szCs w:val="28"/>
        </w:rPr>
        <w:t xml:space="preserve">заместителем главы администрации района по реализации проектов и программ в строительстве и градостроительной деятельности – главным архитектором Чернянского района </w:t>
      </w:r>
      <w:r w:rsidRPr="00484CAF">
        <w:rPr>
          <w:color w:val="000000" w:themeColor="text1"/>
          <w:sz w:val="28"/>
          <w:szCs w:val="28"/>
        </w:rPr>
        <w:t xml:space="preserve">проверяется: </w:t>
      </w:r>
    </w:p>
    <w:p w:rsidR="003B299B" w:rsidRPr="00484CAF" w:rsidRDefault="003B299B" w:rsidP="003B299B">
      <w:pPr>
        <w:pStyle w:val="Default"/>
        <w:jc w:val="both"/>
        <w:rPr>
          <w:color w:val="000000" w:themeColor="text1"/>
          <w:sz w:val="28"/>
          <w:szCs w:val="28"/>
        </w:rPr>
      </w:pPr>
      <w:r w:rsidRPr="00484CAF">
        <w:rPr>
          <w:color w:val="000000" w:themeColor="text1"/>
          <w:sz w:val="28"/>
          <w:szCs w:val="28"/>
        </w:rPr>
        <w:t xml:space="preserve">- соблюдение сроков выполнения административных процедур; </w:t>
      </w:r>
    </w:p>
    <w:p w:rsidR="003B299B" w:rsidRPr="00484CAF" w:rsidRDefault="003B299B" w:rsidP="003B299B">
      <w:pPr>
        <w:pStyle w:val="Default"/>
        <w:jc w:val="both"/>
        <w:rPr>
          <w:color w:val="000000" w:themeColor="text1"/>
          <w:sz w:val="28"/>
          <w:szCs w:val="28"/>
        </w:rPr>
      </w:pPr>
      <w:r w:rsidRPr="00484CAF">
        <w:rPr>
          <w:color w:val="000000" w:themeColor="text1"/>
          <w:sz w:val="28"/>
          <w:szCs w:val="28"/>
        </w:rPr>
        <w:t xml:space="preserve">- последовательность, полнота, результативность действий в рамках осуществления административных процедур; </w:t>
      </w:r>
    </w:p>
    <w:p w:rsidR="003B299B" w:rsidRPr="00484CAF" w:rsidRDefault="003B299B" w:rsidP="003B299B">
      <w:pPr>
        <w:pStyle w:val="Default"/>
        <w:jc w:val="both"/>
        <w:rPr>
          <w:color w:val="000000" w:themeColor="text1"/>
          <w:sz w:val="28"/>
          <w:szCs w:val="28"/>
        </w:rPr>
      </w:pPr>
      <w:r w:rsidRPr="00484CAF">
        <w:rPr>
          <w:color w:val="000000" w:themeColor="text1"/>
          <w:sz w:val="28"/>
          <w:szCs w:val="28"/>
        </w:rPr>
        <w:t xml:space="preserve">- правильность принятых решений при предоставлении муниципальной услуги. </w:t>
      </w:r>
    </w:p>
    <w:p w:rsidR="003B299B" w:rsidRPr="00484CAF" w:rsidRDefault="003B299B" w:rsidP="003B299B">
      <w:pPr>
        <w:pStyle w:val="Default"/>
        <w:ind w:firstLine="567"/>
        <w:jc w:val="both"/>
        <w:rPr>
          <w:color w:val="000000" w:themeColor="text1"/>
          <w:sz w:val="28"/>
          <w:szCs w:val="28"/>
        </w:rPr>
      </w:pPr>
      <w:r w:rsidRPr="00484CAF">
        <w:rPr>
          <w:color w:val="000000" w:themeColor="text1"/>
          <w:sz w:val="28"/>
          <w:szCs w:val="28"/>
        </w:rPr>
        <w:t xml:space="preserve">4.1.3. Текущий контроль осуществляется путем проведения плановых и внеплановых проверок соблюдения и исполнения специалистами </w:t>
      </w:r>
      <w:r w:rsidR="00E443C9" w:rsidRPr="00484CAF">
        <w:rPr>
          <w:color w:val="000000" w:themeColor="text1"/>
          <w:sz w:val="28"/>
          <w:szCs w:val="28"/>
        </w:rPr>
        <w:t xml:space="preserve">управления строительства, транспорта, связи и ЖКХ </w:t>
      </w:r>
      <w:r w:rsidRPr="00484CAF">
        <w:rPr>
          <w:color w:val="000000" w:themeColor="text1"/>
          <w:sz w:val="28"/>
          <w:szCs w:val="28"/>
        </w:rPr>
        <w:t xml:space="preserve">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3B299B" w:rsidRPr="00484CAF" w:rsidRDefault="003B299B" w:rsidP="003B299B">
      <w:pPr>
        <w:pStyle w:val="Default"/>
        <w:ind w:firstLine="567"/>
        <w:jc w:val="both"/>
        <w:rPr>
          <w:color w:val="000000" w:themeColor="text1"/>
          <w:sz w:val="28"/>
          <w:szCs w:val="28"/>
        </w:rPr>
      </w:pPr>
      <w:r w:rsidRPr="00484CAF">
        <w:rPr>
          <w:color w:val="000000" w:themeColor="text1"/>
          <w:sz w:val="28"/>
          <w:szCs w:val="28"/>
        </w:rPr>
        <w:t xml:space="preserve">4.1.4. По результатам текущего контроля, в случае выявления нарушений, </w:t>
      </w:r>
      <w:r w:rsidR="003E7AD8" w:rsidRPr="00484CAF">
        <w:rPr>
          <w:color w:val="000000" w:themeColor="text1"/>
          <w:sz w:val="28"/>
          <w:szCs w:val="28"/>
        </w:rPr>
        <w:t xml:space="preserve">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w:t>
      </w:r>
      <w:r w:rsidRPr="00484CAF">
        <w:rPr>
          <w:color w:val="000000" w:themeColor="text1"/>
          <w:sz w:val="28"/>
          <w:szCs w:val="28"/>
        </w:rPr>
        <w:t xml:space="preserve">дает указания по устранению выявленных нарушений и контролирует их устранение. </w:t>
      </w:r>
    </w:p>
    <w:p w:rsidR="003B299B" w:rsidRPr="00484CAF" w:rsidRDefault="003B299B" w:rsidP="003B299B">
      <w:pPr>
        <w:pStyle w:val="Default"/>
        <w:ind w:firstLine="567"/>
        <w:jc w:val="both"/>
        <w:rPr>
          <w:b/>
          <w:color w:val="000000" w:themeColor="text1"/>
          <w:sz w:val="28"/>
          <w:szCs w:val="28"/>
        </w:rPr>
      </w:pPr>
      <w:r w:rsidRPr="00484CAF">
        <w:rPr>
          <w:b/>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4CAF">
        <w:rPr>
          <w:b/>
          <w:color w:val="000000" w:themeColor="text1"/>
          <w:sz w:val="28"/>
          <w:szCs w:val="28"/>
        </w:rPr>
        <w:t>контроля за</w:t>
      </w:r>
      <w:proofErr w:type="gramEnd"/>
      <w:r w:rsidRPr="00484CAF">
        <w:rPr>
          <w:b/>
          <w:color w:val="000000" w:themeColor="text1"/>
          <w:sz w:val="28"/>
          <w:szCs w:val="28"/>
        </w:rPr>
        <w:t xml:space="preserve"> полнотой и качеством предоставления муниципальной услуги </w:t>
      </w:r>
    </w:p>
    <w:p w:rsidR="003B299B" w:rsidRDefault="003B299B" w:rsidP="003B299B">
      <w:pPr>
        <w:pStyle w:val="Default"/>
        <w:ind w:firstLine="567"/>
        <w:jc w:val="both"/>
        <w:rPr>
          <w:color w:val="000000" w:themeColor="text1"/>
          <w:sz w:val="28"/>
          <w:szCs w:val="28"/>
        </w:rPr>
      </w:pPr>
      <w:r w:rsidRPr="00484CAF">
        <w:rPr>
          <w:color w:val="000000" w:themeColor="text1"/>
          <w:sz w:val="28"/>
          <w:szCs w:val="28"/>
        </w:rPr>
        <w:lastRenderedPageBreak/>
        <w:t xml:space="preserve">4.2.1.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A12546" w:rsidRPr="000F43A6" w:rsidRDefault="00A12546" w:rsidP="00A12546">
      <w:pPr>
        <w:autoSpaceDE w:val="0"/>
        <w:autoSpaceDN w:val="0"/>
        <w:adjustRightInd w:val="0"/>
        <w:ind w:firstLine="567"/>
        <w:jc w:val="both"/>
        <w:rPr>
          <w:szCs w:val="28"/>
        </w:rPr>
      </w:pPr>
      <w:r w:rsidRPr="000F43A6">
        <w:rPr>
          <w:szCs w:val="28"/>
        </w:rPr>
        <w:t>4.2.2. Для проведения проверки полноты и качества предоставления муниципальной услуги формируется комиссия.</w:t>
      </w:r>
    </w:p>
    <w:p w:rsidR="00A12546" w:rsidRPr="000F43A6" w:rsidRDefault="00A12546" w:rsidP="00A12546">
      <w:pPr>
        <w:autoSpaceDE w:val="0"/>
        <w:autoSpaceDN w:val="0"/>
        <w:adjustRightInd w:val="0"/>
        <w:ind w:firstLine="567"/>
        <w:jc w:val="both"/>
        <w:rPr>
          <w:szCs w:val="28"/>
        </w:rPr>
      </w:pPr>
      <w:r w:rsidRPr="000F43A6">
        <w:rPr>
          <w:szCs w:val="28"/>
        </w:rPr>
        <w:t>4.2.3. Результаты деятельности комиссии оформляется в виде акта, в котором отмечаются  выявленные недостатки  и предложения по их устранению.</w:t>
      </w:r>
    </w:p>
    <w:p w:rsidR="00A12546" w:rsidRPr="000F43A6" w:rsidRDefault="00A12546" w:rsidP="00A12546">
      <w:pPr>
        <w:autoSpaceDE w:val="0"/>
        <w:autoSpaceDN w:val="0"/>
        <w:adjustRightInd w:val="0"/>
        <w:jc w:val="both"/>
        <w:rPr>
          <w:szCs w:val="28"/>
        </w:rPr>
      </w:pPr>
      <w:r w:rsidRPr="000F43A6">
        <w:rPr>
          <w:szCs w:val="28"/>
        </w:rPr>
        <w:t xml:space="preserve">        4.2.4. Акт подписывается председателем комиссии.</w:t>
      </w:r>
    </w:p>
    <w:p w:rsidR="00A12546" w:rsidRPr="000F43A6" w:rsidRDefault="00A12546" w:rsidP="00A12546">
      <w:pPr>
        <w:autoSpaceDE w:val="0"/>
        <w:autoSpaceDN w:val="0"/>
        <w:adjustRightInd w:val="0"/>
        <w:ind w:firstLine="567"/>
        <w:jc w:val="both"/>
        <w:rPr>
          <w:szCs w:val="28"/>
        </w:rPr>
      </w:pPr>
      <w:r w:rsidRPr="000F43A6">
        <w:rPr>
          <w:szCs w:val="28"/>
        </w:rPr>
        <w:t xml:space="preserve">4.2.5. </w:t>
      </w:r>
      <w:proofErr w:type="gramStart"/>
      <w:r w:rsidRPr="000F43A6">
        <w:rPr>
          <w:szCs w:val="28"/>
        </w:rPr>
        <w:t>Контроль  за</w:t>
      </w:r>
      <w:proofErr w:type="gramEnd"/>
      <w:r w:rsidRPr="000F43A6">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содержания  жалобы на решения, действия (бездействия) должностных лиц.</w:t>
      </w:r>
    </w:p>
    <w:p w:rsidR="003B299B" w:rsidRPr="00484CAF" w:rsidRDefault="00A12546" w:rsidP="003B299B">
      <w:pPr>
        <w:pStyle w:val="Default"/>
        <w:ind w:firstLine="567"/>
        <w:jc w:val="both"/>
        <w:rPr>
          <w:color w:val="000000" w:themeColor="text1"/>
          <w:sz w:val="28"/>
          <w:szCs w:val="28"/>
        </w:rPr>
      </w:pPr>
      <w:r>
        <w:rPr>
          <w:color w:val="000000" w:themeColor="text1"/>
          <w:sz w:val="28"/>
          <w:szCs w:val="28"/>
        </w:rPr>
        <w:t>4.2.6</w:t>
      </w:r>
      <w:r w:rsidR="003B299B" w:rsidRPr="00484CAF">
        <w:rPr>
          <w:color w:val="000000" w:themeColor="text1"/>
          <w:sz w:val="28"/>
          <w:szCs w:val="28"/>
        </w:rPr>
        <w:t xml:space="preserve">. </w:t>
      </w:r>
      <w:proofErr w:type="gramStart"/>
      <w:r w:rsidR="003B299B" w:rsidRPr="00484CAF">
        <w:rPr>
          <w:color w:val="000000" w:themeColor="text1"/>
          <w:sz w:val="28"/>
          <w:szCs w:val="28"/>
        </w:rPr>
        <w:t>Контроль за</w:t>
      </w:r>
      <w:proofErr w:type="gramEnd"/>
      <w:r w:rsidR="003B299B" w:rsidRPr="00484CAF">
        <w:rPr>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w:t>
      </w:r>
    </w:p>
    <w:p w:rsidR="003B299B" w:rsidRPr="00484CAF" w:rsidRDefault="00A12546" w:rsidP="003B299B">
      <w:pPr>
        <w:pStyle w:val="Default"/>
        <w:ind w:firstLine="567"/>
        <w:jc w:val="both"/>
        <w:rPr>
          <w:color w:val="000000" w:themeColor="text1"/>
          <w:sz w:val="28"/>
          <w:szCs w:val="28"/>
        </w:rPr>
      </w:pPr>
      <w:r>
        <w:rPr>
          <w:color w:val="000000" w:themeColor="text1"/>
          <w:sz w:val="28"/>
          <w:szCs w:val="28"/>
        </w:rPr>
        <w:t>4.2.7</w:t>
      </w:r>
      <w:r w:rsidR="003B299B" w:rsidRPr="00484CAF">
        <w:rPr>
          <w:color w:val="000000" w:themeColor="text1"/>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B299B" w:rsidRPr="00484CAF" w:rsidRDefault="003B299B" w:rsidP="003B299B">
      <w:pPr>
        <w:pStyle w:val="Default"/>
        <w:ind w:firstLine="567"/>
        <w:jc w:val="both"/>
        <w:rPr>
          <w:b/>
          <w:color w:val="000000" w:themeColor="text1"/>
          <w:sz w:val="28"/>
          <w:szCs w:val="28"/>
        </w:rPr>
      </w:pPr>
      <w:r w:rsidRPr="00484CAF">
        <w:rPr>
          <w:b/>
          <w:color w:val="000000" w:themeColor="text1"/>
          <w:sz w:val="28"/>
          <w:szCs w:val="28"/>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B299B" w:rsidRPr="00484CAF" w:rsidRDefault="003B299B" w:rsidP="003B299B">
      <w:pPr>
        <w:pStyle w:val="Default"/>
        <w:ind w:firstLine="567"/>
        <w:jc w:val="both"/>
        <w:rPr>
          <w:color w:val="000000" w:themeColor="text1"/>
          <w:sz w:val="28"/>
          <w:szCs w:val="28"/>
        </w:rPr>
      </w:pPr>
      <w:r w:rsidRPr="00484CAF">
        <w:rPr>
          <w:color w:val="000000" w:themeColor="text1"/>
          <w:sz w:val="28"/>
          <w:szCs w:val="28"/>
        </w:rPr>
        <w:t xml:space="preserve">4.3.1. Специалисты </w:t>
      </w:r>
      <w:r w:rsidR="00FF201D" w:rsidRPr="00484CAF">
        <w:rPr>
          <w:color w:val="000000" w:themeColor="text1"/>
          <w:sz w:val="28"/>
          <w:szCs w:val="28"/>
        </w:rPr>
        <w:t xml:space="preserve">управления строительства, транспорта, связи и ЖКХ </w:t>
      </w:r>
      <w:r w:rsidRPr="00484CAF">
        <w:rPr>
          <w:color w:val="000000" w:themeColor="text1"/>
          <w:sz w:val="28"/>
          <w:szCs w:val="28"/>
        </w:rPr>
        <w:t xml:space="preserve">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w:t>
      </w:r>
    </w:p>
    <w:p w:rsidR="003B299B" w:rsidRPr="00484CAF" w:rsidRDefault="003B299B" w:rsidP="003B299B">
      <w:pPr>
        <w:pStyle w:val="Default"/>
        <w:ind w:firstLine="567"/>
        <w:jc w:val="both"/>
        <w:rPr>
          <w:color w:val="000000" w:themeColor="text1"/>
          <w:sz w:val="28"/>
          <w:szCs w:val="28"/>
        </w:rPr>
      </w:pPr>
      <w:r w:rsidRPr="00484CAF">
        <w:rPr>
          <w:color w:val="000000" w:themeColor="text1"/>
          <w:sz w:val="28"/>
          <w:szCs w:val="28"/>
        </w:rPr>
        <w:t>4.3.2. Персональная ответственность специалистов</w:t>
      </w:r>
      <w:r w:rsidR="00F96269" w:rsidRPr="00484CAF">
        <w:rPr>
          <w:color w:val="000000" w:themeColor="text1"/>
          <w:sz w:val="28"/>
          <w:szCs w:val="28"/>
        </w:rPr>
        <w:t xml:space="preserve"> управления строительства, транспорта, связи и ЖКХ</w:t>
      </w:r>
      <w:r w:rsidRPr="00484CAF">
        <w:rPr>
          <w:color w:val="000000" w:themeColor="text1"/>
          <w:sz w:val="28"/>
          <w:szCs w:val="28"/>
        </w:rPr>
        <w:t xml:space="preserve"> закрепляется в их должностных инструкциях в соответствии с требованиями законодательства. </w:t>
      </w:r>
    </w:p>
    <w:p w:rsidR="003B299B" w:rsidRPr="00484CAF" w:rsidRDefault="003B299B" w:rsidP="003B299B">
      <w:pPr>
        <w:pStyle w:val="Default"/>
        <w:ind w:firstLine="567"/>
        <w:jc w:val="both"/>
        <w:rPr>
          <w:b/>
          <w:color w:val="000000" w:themeColor="text1"/>
          <w:sz w:val="28"/>
          <w:szCs w:val="28"/>
        </w:rPr>
      </w:pPr>
      <w:r w:rsidRPr="00484CAF">
        <w:rPr>
          <w:b/>
          <w:color w:val="000000" w:themeColor="text1"/>
          <w:sz w:val="28"/>
          <w:szCs w:val="28"/>
        </w:rPr>
        <w:t xml:space="preserve">4.4. Требования к порядку и формам </w:t>
      </w:r>
      <w:proofErr w:type="gramStart"/>
      <w:r w:rsidRPr="00484CAF">
        <w:rPr>
          <w:b/>
          <w:color w:val="000000" w:themeColor="text1"/>
          <w:sz w:val="28"/>
          <w:szCs w:val="28"/>
        </w:rPr>
        <w:t>контроля за</w:t>
      </w:r>
      <w:proofErr w:type="gramEnd"/>
      <w:r w:rsidRPr="00484CAF">
        <w:rPr>
          <w:b/>
          <w:color w:val="000000" w:themeColor="text1"/>
          <w:sz w:val="28"/>
          <w:szCs w:val="28"/>
        </w:rPr>
        <w:t xml:space="preserve"> предоставлением муниципальной услуги, в том числе со стороны граждан, их объединений и организаций </w:t>
      </w:r>
    </w:p>
    <w:p w:rsidR="003B299B" w:rsidRPr="00484CAF" w:rsidRDefault="003B299B" w:rsidP="003B299B">
      <w:pPr>
        <w:pStyle w:val="Default"/>
        <w:ind w:firstLine="567"/>
        <w:jc w:val="both"/>
        <w:rPr>
          <w:color w:val="000000" w:themeColor="text1"/>
          <w:sz w:val="28"/>
          <w:szCs w:val="28"/>
        </w:rPr>
      </w:pPr>
      <w:proofErr w:type="gramStart"/>
      <w:r w:rsidRPr="00484CAF">
        <w:rPr>
          <w:color w:val="000000" w:themeColor="text1"/>
          <w:sz w:val="28"/>
          <w:szCs w:val="28"/>
        </w:rPr>
        <w:t>Контроль за</w:t>
      </w:r>
      <w:proofErr w:type="gramEnd"/>
      <w:r w:rsidRPr="00484CAF">
        <w:rPr>
          <w:color w:val="000000" w:themeColor="text1"/>
          <w:sz w:val="28"/>
          <w:szCs w:val="28"/>
        </w:rPr>
        <w:t xml:space="preserve"> предоставлением муниципальной услуги со стороны: </w:t>
      </w:r>
    </w:p>
    <w:p w:rsidR="003B299B" w:rsidRPr="00484CAF" w:rsidRDefault="00586211" w:rsidP="003B299B">
      <w:pPr>
        <w:pStyle w:val="Default"/>
        <w:jc w:val="both"/>
        <w:rPr>
          <w:color w:val="000000" w:themeColor="text1"/>
          <w:sz w:val="28"/>
          <w:szCs w:val="28"/>
        </w:rPr>
      </w:pPr>
      <w:r w:rsidRPr="00484CAF">
        <w:rPr>
          <w:color w:val="000000" w:themeColor="text1"/>
          <w:sz w:val="28"/>
          <w:szCs w:val="28"/>
        </w:rPr>
        <w:t xml:space="preserve">заместителя главы администрации района по реализации проектов и программ в строительстве и градостроительной деятельности – главного </w:t>
      </w:r>
      <w:r w:rsidRPr="00484CAF">
        <w:rPr>
          <w:color w:val="000000" w:themeColor="text1"/>
          <w:sz w:val="28"/>
          <w:szCs w:val="28"/>
        </w:rPr>
        <w:lastRenderedPageBreak/>
        <w:t>архитектора  Чернянского района</w:t>
      </w:r>
      <w:r w:rsidR="003B299B" w:rsidRPr="00484CAF">
        <w:rPr>
          <w:color w:val="000000" w:themeColor="text1"/>
          <w:sz w:val="28"/>
          <w:szCs w:val="28"/>
        </w:rPr>
        <w:t xml:space="preserve">, - должен быть постоянным, всесторонним и объективным; </w:t>
      </w:r>
    </w:p>
    <w:p w:rsidR="003B299B" w:rsidRPr="00484CAF" w:rsidRDefault="003B299B" w:rsidP="003B299B">
      <w:pPr>
        <w:pStyle w:val="Default"/>
        <w:jc w:val="both"/>
        <w:rPr>
          <w:color w:val="000000" w:themeColor="text1"/>
          <w:sz w:val="28"/>
          <w:szCs w:val="28"/>
        </w:rPr>
      </w:pPr>
      <w:r w:rsidRPr="00484CAF">
        <w:rPr>
          <w:color w:val="000000" w:themeColor="text1"/>
          <w:sz w:val="28"/>
          <w:szCs w:val="28"/>
        </w:rPr>
        <w:t xml:space="preserve">граждан, их объединений и организаций - осуществляется путем запроса информации о ходе предоставления муниципальной услуги в установленном административным регламентом порядке. </w:t>
      </w:r>
    </w:p>
    <w:p w:rsidR="003B299B" w:rsidRPr="00484CAF" w:rsidRDefault="003B299B" w:rsidP="003B299B">
      <w:pPr>
        <w:autoSpaceDE w:val="0"/>
        <w:autoSpaceDN w:val="0"/>
        <w:adjustRightInd w:val="0"/>
        <w:ind w:firstLine="540"/>
        <w:rPr>
          <w:color w:val="000000" w:themeColor="text1"/>
          <w:szCs w:val="28"/>
        </w:rPr>
      </w:pPr>
    </w:p>
    <w:p w:rsidR="003B299B" w:rsidRPr="00484CAF" w:rsidRDefault="003B299B" w:rsidP="00471BFC">
      <w:pPr>
        <w:autoSpaceDE w:val="0"/>
        <w:autoSpaceDN w:val="0"/>
        <w:adjustRightInd w:val="0"/>
        <w:jc w:val="both"/>
        <w:rPr>
          <w:color w:val="000000" w:themeColor="text1"/>
          <w:szCs w:val="28"/>
        </w:rPr>
      </w:pPr>
    </w:p>
    <w:p w:rsidR="006D2BD8" w:rsidRPr="00484CAF" w:rsidRDefault="006D2BD8" w:rsidP="00471BFC">
      <w:pPr>
        <w:autoSpaceDE w:val="0"/>
        <w:autoSpaceDN w:val="0"/>
        <w:adjustRightInd w:val="0"/>
        <w:ind w:firstLine="1080"/>
        <w:jc w:val="center"/>
        <w:rPr>
          <w:b/>
          <w:color w:val="000000" w:themeColor="text1"/>
          <w:szCs w:val="28"/>
        </w:rPr>
      </w:pPr>
    </w:p>
    <w:p w:rsidR="006D2BD8" w:rsidRPr="00484CAF" w:rsidRDefault="006D2BD8" w:rsidP="006D2BD8">
      <w:pPr>
        <w:autoSpaceDE w:val="0"/>
        <w:autoSpaceDN w:val="0"/>
        <w:adjustRightInd w:val="0"/>
        <w:jc w:val="center"/>
        <w:outlineLvl w:val="1"/>
        <w:rPr>
          <w:b/>
          <w:color w:val="000000" w:themeColor="text1"/>
          <w:szCs w:val="28"/>
        </w:rPr>
      </w:pPr>
      <w:r w:rsidRPr="00484CAF">
        <w:rPr>
          <w:b/>
          <w:color w:val="000000" w:themeColor="text1"/>
          <w:szCs w:val="28"/>
        </w:rPr>
        <w:t xml:space="preserve">5. Досудебный (внесудебный) порядок обжалования решений и </w:t>
      </w:r>
    </w:p>
    <w:p w:rsidR="006D2BD8" w:rsidRPr="00484CAF" w:rsidRDefault="006D2BD8" w:rsidP="006D2BD8">
      <w:pPr>
        <w:autoSpaceDE w:val="0"/>
        <w:autoSpaceDN w:val="0"/>
        <w:adjustRightInd w:val="0"/>
        <w:jc w:val="center"/>
        <w:outlineLvl w:val="1"/>
        <w:rPr>
          <w:b/>
          <w:color w:val="000000" w:themeColor="text1"/>
          <w:szCs w:val="28"/>
        </w:rPr>
      </w:pPr>
      <w:r w:rsidRPr="00484CAF">
        <w:rPr>
          <w:b/>
          <w:color w:val="000000" w:themeColor="text1"/>
          <w:szCs w:val="28"/>
        </w:rPr>
        <w:t>действий (бездействия) органа, предоставляющего муниципальную услугу, а также должностных лиц, муниципальных служащих</w:t>
      </w:r>
    </w:p>
    <w:p w:rsidR="006D2BD8" w:rsidRPr="00484CAF" w:rsidRDefault="006D2BD8" w:rsidP="0040350B">
      <w:pPr>
        <w:autoSpaceDE w:val="0"/>
        <w:autoSpaceDN w:val="0"/>
        <w:adjustRightInd w:val="0"/>
        <w:ind w:firstLine="540"/>
        <w:jc w:val="both"/>
        <w:rPr>
          <w:color w:val="000000" w:themeColor="text1"/>
          <w:szCs w:val="28"/>
        </w:rPr>
      </w:pP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5.2. Предметом досудебного (внесудебного) обжалования являются действия (бездействие) и решения  принятые должностными лицами.</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5.3. Заявитель может обратиться с жалобой, в том числе в следующих случаях:</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1) нарушения срока регистрации запроса заявителя о предоставлении муниципальной услуги;</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2)   нарушения срока предоставления муниципальной услуги;</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2BD8" w:rsidRPr="00484CAF" w:rsidRDefault="006D2BD8" w:rsidP="0040350B">
      <w:pPr>
        <w:autoSpaceDE w:val="0"/>
        <w:autoSpaceDN w:val="0"/>
        <w:adjustRightInd w:val="0"/>
        <w:ind w:firstLine="540"/>
        <w:jc w:val="both"/>
        <w:rPr>
          <w:color w:val="000000" w:themeColor="text1"/>
          <w:szCs w:val="28"/>
        </w:rPr>
      </w:pPr>
      <w:proofErr w:type="gramStart"/>
      <w:r w:rsidRPr="00484CAF">
        <w:rPr>
          <w:color w:val="000000" w:themeColor="text1"/>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2BD8" w:rsidRPr="00484CAF" w:rsidRDefault="006D2BD8" w:rsidP="0040350B">
      <w:pPr>
        <w:autoSpaceDE w:val="0"/>
        <w:autoSpaceDN w:val="0"/>
        <w:adjustRightInd w:val="0"/>
        <w:ind w:firstLine="540"/>
        <w:jc w:val="both"/>
        <w:rPr>
          <w:color w:val="000000" w:themeColor="text1"/>
          <w:szCs w:val="28"/>
        </w:rPr>
      </w:pPr>
      <w:proofErr w:type="gramStart"/>
      <w:r w:rsidRPr="00484CAF">
        <w:rPr>
          <w:color w:val="000000" w:themeColor="text1"/>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lastRenderedPageBreak/>
        <w:t>5.4. Жалоба подается в письменной форме на бумажном носителе, в электронной форме в администрацию муниципального района «Чернянский район».</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5.5. Жалоба может быть направлена по почте, через официальный сайт органов местного самоуправления муниципального района «Чернянский район»,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5.6. Жалоба должна содержать:</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2BD8" w:rsidRPr="00484CAF" w:rsidRDefault="006D2BD8" w:rsidP="0040350B">
      <w:pPr>
        <w:autoSpaceDE w:val="0"/>
        <w:autoSpaceDN w:val="0"/>
        <w:adjustRightInd w:val="0"/>
        <w:ind w:firstLine="540"/>
        <w:jc w:val="both"/>
        <w:rPr>
          <w:color w:val="000000" w:themeColor="text1"/>
          <w:szCs w:val="28"/>
        </w:rPr>
      </w:pPr>
      <w:proofErr w:type="gramStart"/>
      <w:r w:rsidRPr="00484CAF">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 xml:space="preserve">5.7. </w:t>
      </w:r>
      <w:proofErr w:type="gramStart"/>
      <w:r w:rsidRPr="00484CAF">
        <w:rPr>
          <w:color w:val="000000" w:themeColor="text1"/>
          <w:szCs w:val="28"/>
        </w:rPr>
        <w:t>Жалоба, поступившая в администрацию муниципального района «Чернянский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«Чернянский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484CAF">
        <w:rPr>
          <w:color w:val="000000" w:themeColor="text1"/>
          <w:szCs w:val="28"/>
        </w:rPr>
        <w:t xml:space="preserve"> рабочих дней со дня ее регистрации.</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5.8. Основания для приостановления рассмотрения жалобы отсутствуют.</w:t>
      </w:r>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5.9. По результатам рассмотрения жалобы администрация муниципального района «Чернянский район» принимает одно из следующих решений:</w:t>
      </w:r>
    </w:p>
    <w:p w:rsidR="006D2BD8" w:rsidRPr="00484CAF" w:rsidRDefault="006D2BD8" w:rsidP="0040350B">
      <w:pPr>
        <w:autoSpaceDE w:val="0"/>
        <w:autoSpaceDN w:val="0"/>
        <w:adjustRightInd w:val="0"/>
        <w:ind w:firstLine="540"/>
        <w:jc w:val="both"/>
        <w:rPr>
          <w:color w:val="000000" w:themeColor="text1"/>
          <w:szCs w:val="28"/>
        </w:rPr>
      </w:pPr>
      <w:proofErr w:type="gramStart"/>
      <w:r w:rsidRPr="00484CAF">
        <w:rPr>
          <w:color w:val="000000" w:themeColor="text1"/>
          <w:szCs w:val="28"/>
        </w:rPr>
        <w:t xml:space="preserve">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84CAF">
        <w:rPr>
          <w:color w:val="000000" w:themeColor="text1"/>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D2BD8" w:rsidRPr="00484CAF" w:rsidRDefault="006D2BD8" w:rsidP="0040350B">
      <w:pPr>
        <w:autoSpaceDE w:val="0"/>
        <w:autoSpaceDN w:val="0"/>
        <w:adjustRightInd w:val="0"/>
        <w:ind w:firstLine="540"/>
        <w:jc w:val="both"/>
        <w:rPr>
          <w:color w:val="000000" w:themeColor="text1"/>
          <w:szCs w:val="28"/>
        </w:rPr>
      </w:pPr>
      <w:r w:rsidRPr="00484CAF">
        <w:rPr>
          <w:color w:val="000000" w:themeColor="text1"/>
          <w:szCs w:val="28"/>
        </w:rPr>
        <w:t>2) отказывает в удовлетворении жалобы.</w:t>
      </w:r>
    </w:p>
    <w:p w:rsidR="00A12546" w:rsidRPr="000F43A6" w:rsidRDefault="006D2BD8" w:rsidP="00A12546">
      <w:pPr>
        <w:autoSpaceDE w:val="0"/>
        <w:autoSpaceDN w:val="0"/>
        <w:adjustRightInd w:val="0"/>
        <w:ind w:firstLine="540"/>
        <w:jc w:val="both"/>
        <w:rPr>
          <w:szCs w:val="28"/>
        </w:rPr>
      </w:pPr>
      <w:r w:rsidRPr="00484CAF">
        <w:rPr>
          <w:color w:val="000000" w:themeColor="text1"/>
          <w:szCs w:val="28"/>
        </w:rPr>
        <w:t xml:space="preserve">5.10. </w:t>
      </w:r>
      <w:r w:rsidR="00A12546" w:rsidRPr="000F43A6">
        <w:rPr>
          <w:szCs w:val="28"/>
        </w:rPr>
        <w:t>Не позднее дня, следующего за днем принятия решения об удовлетворении жалобы или отказа об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546" w:rsidRPr="000F43A6" w:rsidRDefault="00A12546" w:rsidP="00A12546">
      <w:pPr>
        <w:autoSpaceDE w:val="0"/>
        <w:autoSpaceDN w:val="0"/>
        <w:adjustRightInd w:val="0"/>
        <w:ind w:firstLine="540"/>
        <w:jc w:val="both"/>
        <w:rPr>
          <w:szCs w:val="28"/>
        </w:rPr>
      </w:pPr>
      <w:r w:rsidRPr="000F43A6">
        <w:rPr>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иной </w:t>
      </w:r>
      <w:proofErr w:type="gramStart"/>
      <w:r w:rsidRPr="000F43A6">
        <w:rPr>
          <w:szCs w:val="28"/>
        </w:rPr>
        <w:t>орган</w:t>
      </w:r>
      <w:proofErr w:type="gramEnd"/>
      <w:r w:rsidRPr="000F43A6">
        <w:rPr>
          <w:szCs w:val="28"/>
        </w:rPr>
        <w:t xml:space="preserve"> уполномоченный на рассмотрение соответствующих материалов.</w:t>
      </w:r>
    </w:p>
    <w:p w:rsidR="006D2BD8" w:rsidRPr="00484CAF" w:rsidRDefault="006D2BD8" w:rsidP="00A12546">
      <w:pPr>
        <w:autoSpaceDE w:val="0"/>
        <w:autoSpaceDN w:val="0"/>
        <w:adjustRightInd w:val="0"/>
        <w:ind w:firstLine="540"/>
        <w:jc w:val="both"/>
        <w:rPr>
          <w:color w:val="000000" w:themeColor="text1"/>
          <w:szCs w:val="28"/>
        </w:rPr>
      </w:pPr>
      <w:r w:rsidRPr="000F43A6">
        <w:rPr>
          <w:szCs w:val="28"/>
        </w:rPr>
        <w:t>5.12. Заявитель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органов</w:t>
      </w:r>
      <w:r w:rsidRPr="00484CAF">
        <w:rPr>
          <w:color w:val="000000" w:themeColor="text1"/>
          <w:szCs w:val="28"/>
        </w:rPr>
        <w:t>, участвующих в предоставлении муниципальной услуги, в судебном порядке.</w:t>
      </w:r>
    </w:p>
    <w:p w:rsidR="00484CAF" w:rsidRDefault="00484CAF" w:rsidP="00131927">
      <w:pPr>
        <w:autoSpaceDE w:val="0"/>
        <w:autoSpaceDN w:val="0"/>
        <w:adjustRightInd w:val="0"/>
        <w:jc w:val="both"/>
        <w:rPr>
          <w:b/>
          <w:color w:val="000000" w:themeColor="text1"/>
          <w:szCs w:val="28"/>
        </w:rPr>
      </w:pPr>
    </w:p>
    <w:p w:rsidR="00A12546" w:rsidRPr="00484CAF" w:rsidRDefault="00A12546" w:rsidP="00131927">
      <w:pPr>
        <w:autoSpaceDE w:val="0"/>
        <w:autoSpaceDN w:val="0"/>
        <w:adjustRightInd w:val="0"/>
        <w:jc w:val="both"/>
        <w:rPr>
          <w:b/>
          <w:color w:val="000000" w:themeColor="text1"/>
          <w:szCs w:val="28"/>
        </w:rPr>
      </w:pPr>
    </w:p>
    <w:p w:rsidR="006D2BD8" w:rsidRDefault="006D2BD8" w:rsidP="000E441D">
      <w:pPr>
        <w:rPr>
          <w:b/>
          <w:color w:val="000000"/>
          <w:kern w:val="0"/>
          <w:szCs w:val="28"/>
        </w:rPr>
      </w:pPr>
    </w:p>
    <w:p w:rsidR="000E441D" w:rsidRPr="00ED211A" w:rsidRDefault="000E441D" w:rsidP="000E441D">
      <w:pPr>
        <w:rPr>
          <w:b/>
          <w:color w:val="000000"/>
          <w:kern w:val="0"/>
          <w:szCs w:val="28"/>
        </w:rPr>
      </w:pPr>
      <w:r w:rsidRPr="00ED211A">
        <w:rPr>
          <w:b/>
          <w:color w:val="000000"/>
          <w:kern w:val="0"/>
          <w:szCs w:val="28"/>
        </w:rPr>
        <w:t xml:space="preserve">Подготовлено: </w:t>
      </w:r>
    </w:p>
    <w:p w:rsidR="00906A32" w:rsidRPr="00ED211A" w:rsidRDefault="00906A32" w:rsidP="000E441D">
      <w:pPr>
        <w:rPr>
          <w:b/>
          <w:color w:val="000000"/>
          <w:kern w:val="0"/>
          <w:szCs w:val="28"/>
        </w:rPr>
      </w:pPr>
    </w:p>
    <w:p w:rsidR="000E441D" w:rsidRPr="00ED211A" w:rsidRDefault="000E441D" w:rsidP="000E441D">
      <w:pPr>
        <w:rPr>
          <w:b/>
          <w:color w:val="000000"/>
          <w:kern w:val="0"/>
          <w:szCs w:val="28"/>
        </w:rPr>
      </w:pPr>
      <w:r w:rsidRPr="00ED211A">
        <w:rPr>
          <w:b/>
          <w:color w:val="000000"/>
          <w:kern w:val="0"/>
          <w:szCs w:val="28"/>
        </w:rPr>
        <w:t xml:space="preserve">Зам. главы администрации </w:t>
      </w:r>
    </w:p>
    <w:p w:rsidR="000E441D" w:rsidRPr="00ED211A" w:rsidRDefault="000E441D" w:rsidP="000E441D">
      <w:pPr>
        <w:rPr>
          <w:b/>
          <w:color w:val="000000"/>
          <w:kern w:val="0"/>
          <w:szCs w:val="28"/>
        </w:rPr>
      </w:pPr>
      <w:r w:rsidRPr="00ED211A">
        <w:rPr>
          <w:b/>
          <w:color w:val="000000"/>
          <w:kern w:val="0"/>
          <w:szCs w:val="28"/>
        </w:rPr>
        <w:t>района по реализации проектов</w:t>
      </w:r>
    </w:p>
    <w:p w:rsidR="000E441D" w:rsidRPr="00ED211A" w:rsidRDefault="000E441D" w:rsidP="000E441D">
      <w:pPr>
        <w:rPr>
          <w:b/>
          <w:color w:val="000000"/>
          <w:kern w:val="0"/>
          <w:szCs w:val="28"/>
        </w:rPr>
      </w:pPr>
      <w:r w:rsidRPr="00ED211A">
        <w:rPr>
          <w:b/>
          <w:color w:val="000000"/>
          <w:kern w:val="0"/>
          <w:szCs w:val="28"/>
        </w:rPr>
        <w:t>и программ в строительстве</w:t>
      </w:r>
    </w:p>
    <w:p w:rsidR="000E441D" w:rsidRPr="00ED211A" w:rsidRDefault="000E441D" w:rsidP="000E441D">
      <w:pPr>
        <w:rPr>
          <w:b/>
          <w:color w:val="000000"/>
          <w:kern w:val="0"/>
          <w:szCs w:val="28"/>
        </w:rPr>
      </w:pPr>
      <w:r w:rsidRPr="00ED211A">
        <w:rPr>
          <w:b/>
          <w:color w:val="000000"/>
          <w:kern w:val="0"/>
          <w:szCs w:val="28"/>
        </w:rPr>
        <w:t xml:space="preserve">и градостроительной деятельности – </w:t>
      </w:r>
    </w:p>
    <w:p w:rsidR="000E441D" w:rsidRPr="00ED211A" w:rsidRDefault="000E441D" w:rsidP="000E441D">
      <w:pPr>
        <w:rPr>
          <w:b/>
          <w:color w:val="000000"/>
          <w:kern w:val="0"/>
          <w:szCs w:val="28"/>
        </w:rPr>
      </w:pPr>
      <w:r w:rsidRPr="00ED211A">
        <w:rPr>
          <w:b/>
          <w:color w:val="000000"/>
          <w:kern w:val="0"/>
          <w:szCs w:val="28"/>
        </w:rPr>
        <w:t xml:space="preserve">главный архитектор </w:t>
      </w:r>
      <w:proofErr w:type="spellStart"/>
      <w:r w:rsidRPr="00ED211A">
        <w:rPr>
          <w:b/>
          <w:color w:val="000000"/>
          <w:kern w:val="0"/>
          <w:szCs w:val="28"/>
        </w:rPr>
        <w:t>Чернянского</w:t>
      </w:r>
      <w:proofErr w:type="spellEnd"/>
      <w:r w:rsidRPr="00ED211A">
        <w:rPr>
          <w:b/>
          <w:color w:val="000000"/>
          <w:kern w:val="0"/>
          <w:szCs w:val="28"/>
        </w:rPr>
        <w:t xml:space="preserve"> района                     С.А.Морозов</w:t>
      </w:r>
    </w:p>
    <w:p w:rsidR="00906A32" w:rsidRDefault="00906A32" w:rsidP="000E441D">
      <w:pPr>
        <w:rPr>
          <w:b/>
          <w:color w:val="000000"/>
          <w:kern w:val="0"/>
          <w:szCs w:val="28"/>
        </w:rPr>
      </w:pPr>
    </w:p>
    <w:p w:rsidR="00A12546" w:rsidRDefault="00A12546" w:rsidP="000E441D">
      <w:pPr>
        <w:rPr>
          <w:b/>
          <w:color w:val="000000"/>
          <w:kern w:val="0"/>
          <w:szCs w:val="28"/>
        </w:rPr>
      </w:pPr>
    </w:p>
    <w:p w:rsidR="00A12546" w:rsidRDefault="00A12546" w:rsidP="000E441D">
      <w:pPr>
        <w:rPr>
          <w:b/>
          <w:color w:val="000000"/>
          <w:kern w:val="0"/>
          <w:szCs w:val="28"/>
        </w:rPr>
      </w:pPr>
    </w:p>
    <w:p w:rsidR="00A12546" w:rsidRPr="00ED211A" w:rsidRDefault="00A12546" w:rsidP="000E441D">
      <w:pPr>
        <w:rPr>
          <w:b/>
          <w:color w:val="000000"/>
          <w:kern w:val="0"/>
          <w:szCs w:val="28"/>
        </w:rPr>
      </w:pPr>
    </w:p>
    <w:p w:rsidR="000E441D" w:rsidRPr="00ED211A" w:rsidRDefault="000E441D" w:rsidP="000E441D">
      <w:pPr>
        <w:rPr>
          <w:b/>
          <w:color w:val="000000"/>
          <w:kern w:val="0"/>
          <w:szCs w:val="28"/>
        </w:rPr>
      </w:pPr>
      <w:r w:rsidRPr="00ED211A">
        <w:rPr>
          <w:b/>
          <w:color w:val="000000"/>
          <w:kern w:val="0"/>
          <w:szCs w:val="28"/>
        </w:rPr>
        <w:t>Согласовано:</w:t>
      </w:r>
    </w:p>
    <w:p w:rsidR="00906A32" w:rsidRPr="00ED211A" w:rsidRDefault="00906A32" w:rsidP="000E441D">
      <w:pPr>
        <w:rPr>
          <w:b/>
          <w:color w:val="000000"/>
          <w:kern w:val="0"/>
          <w:szCs w:val="28"/>
        </w:rPr>
      </w:pPr>
    </w:p>
    <w:p w:rsidR="000E441D" w:rsidRPr="00ED211A" w:rsidRDefault="000E441D" w:rsidP="000E441D">
      <w:pPr>
        <w:rPr>
          <w:b/>
          <w:color w:val="000000"/>
          <w:kern w:val="0"/>
          <w:szCs w:val="28"/>
        </w:rPr>
      </w:pPr>
      <w:r w:rsidRPr="00ED211A">
        <w:rPr>
          <w:b/>
          <w:color w:val="000000"/>
          <w:kern w:val="0"/>
          <w:szCs w:val="28"/>
        </w:rPr>
        <w:t xml:space="preserve">Начальник управления </w:t>
      </w:r>
    </w:p>
    <w:p w:rsidR="000E441D" w:rsidRPr="00ED211A" w:rsidRDefault="000E441D" w:rsidP="000E441D">
      <w:pPr>
        <w:rPr>
          <w:b/>
          <w:color w:val="000000"/>
          <w:kern w:val="0"/>
          <w:szCs w:val="28"/>
        </w:rPr>
      </w:pPr>
      <w:r w:rsidRPr="00ED211A">
        <w:rPr>
          <w:b/>
          <w:color w:val="000000"/>
          <w:kern w:val="0"/>
          <w:szCs w:val="28"/>
        </w:rPr>
        <w:t>строительства, транспорта,</w:t>
      </w:r>
    </w:p>
    <w:p w:rsidR="000E441D" w:rsidRPr="00ED211A" w:rsidRDefault="000E441D" w:rsidP="000E441D">
      <w:pPr>
        <w:rPr>
          <w:b/>
          <w:color w:val="000000"/>
          <w:kern w:val="0"/>
          <w:szCs w:val="28"/>
        </w:rPr>
      </w:pPr>
      <w:r w:rsidRPr="00ED211A">
        <w:rPr>
          <w:b/>
          <w:color w:val="000000"/>
          <w:kern w:val="0"/>
          <w:szCs w:val="28"/>
        </w:rPr>
        <w:t xml:space="preserve">связи и ЖКХ                                            </w:t>
      </w:r>
      <w:r w:rsidR="00776D5E">
        <w:rPr>
          <w:b/>
          <w:color w:val="000000"/>
          <w:kern w:val="0"/>
          <w:szCs w:val="28"/>
        </w:rPr>
        <w:t xml:space="preserve">                                </w:t>
      </w:r>
      <w:r w:rsidRPr="00ED211A">
        <w:rPr>
          <w:b/>
          <w:color w:val="000000"/>
          <w:kern w:val="0"/>
          <w:szCs w:val="28"/>
        </w:rPr>
        <w:t xml:space="preserve"> С.А.Латышев</w:t>
      </w:r>
    </w:p>
    <w:p w:rsidR="000E441D" w:rsidRPr="00ED211A" w:rsidRDefault="000E441D" w:rsidP="000E441D">
      <w:pPr>
        <w:rPr>
          <w:b/>
          <w:color w:val="000000"/>
          <w:kern w:val="0"/>
          <w:szCs w:val="28"/>
        </w:rPr>
      </w:pPr>
    </w:p>
    <w:p w:rsidR="00131927" w:rsidRDefault="00131927" w:rsidP="00131927">
      <w:pPr>
        <w:rPr>
          <w:b/>
          <w:color w:val="000000"/>
          <w:kern w:val="0"/>
          <w:szCs w:val="28"/>
        </w:rPr>
      </w:pPr>
      <w:r>
        <w:rPr>
          <w:b/>
          <w:color w:val="000000"/>
          <w:kern w:val="0"/>
          <w:szCs w:val="28"/>
        </w:rPr>
        <w:t xml:space="preserve">Начальник управления </w:t>
      </w:r>
    </w:p>
    <w:p w:rsidR="00131927" w:rsidRDefault="00131927" w:rsidP="00131927">
      <w:pPr>
        <w:rPr>
          <w:b/>
          <w:color w:val="000000"/>
          <w:kern w:val="0"/>
          <w:szCs w:val="28"/>
        </w:rPr>
      </w:pPr>
      <w:r>
        <w:rPr>
          <w:b/>
          <w:color w:val="000000"/>
          <w:kern w:val="0"/>
          <w:szCs w:val="28"/>
        </w:rPr>
        <w:t xml:space="preserve">организационно-контрольной </w:t>
      </w:r>
    </w:p>
    <w:p w:rsidR="00131927" w:rsidRDefault="00131927" w:rsidP="00131927">
      <w:pPr>
        <w:rPr>
          <w:b/>
          <w:color w:val="000000"/>
          <w:kern w:val="0"/>
          <w:szCs w:val="28"/>
        </w:rPr>
      </w:pPr>
      <w:r>
        <w:rPr>
          <w:b/>
          <w:color w:val="000000"/>
          <w:kern w:val="0"/>
          <w:szCs w:val="28"/>
        </w:rPr>
        <w:t xml:space="preserve">и кадровой работы </w:t>
      </w:r>
    </w:p>
    <w:p w:rsidR="00131927" w:rsidRDefault="00131927" w:rsidP="00131927">
      <w:pPr>
        <w:rPr>
          <w:b/>
          <w:color w:val="000000"/>
          <w:kern w:val="0"/>
          <w:szCs w:val="28"/>
        </w:rPr>
      </w:pPr>
      <w:r>
        <w:rPr>
          <w:b/>
          <w:color w:val="000000"/>
          <w:kern w:val="0"/>
          <w:szCs w:val="28"/>
        </w:rPr>
        <w:t xml:space="preserve">администрации района                                                </w:t>
      </w:r>
      <w:r w:rsidR="00776D5E">
        <w:rPr>
          <w:b/>
          <w:color w:val="000000"/>
          <w:kern w:val="0"/>
          <w:szCs w:val="28"/>
        </w:rPr>
        <w:t xml:space="preserve">         </w:t>
      </w:r>
      <w:r>
        <w:rPr>
          <w:b/>
          <w:color w:val="000000"/>
          <w:kern w:val="0"/>
          <w:szCs w:val="28"/>
        </w:rPr>
        <w:t xml:space="preserve">   </w:t>
      </w:r>
      <w:r w:rsidR="00CE1506">
        <w:rPr>
          <w:b/>
          <w:color w:val="000000"/>
          <w:kern w:val="0"/>
          <w:szCs w:val="28"/>
        </w:rPr>
        <w:t>Е.И.Пискарё</w:t>
      </w:r>
      <w:r>
        <w:rPr>
          <w:b/>
          <w:color w:val="000000"/>
          <w:kern w:val="0"/>
          <w:szCs w:val="28"/>
        </w:rPr>
        <w:t>ва</w:t>
      </w:r>
    </w:p>
    <w:p w:rsidR="00131927" w:rsidRDefault="00131927" w:rsidP="00131927">
      <w:pPr>
        <w:rPr>
          <w:color w:val="000000"/>
          <w:kern w:val="0"/>
          <w:sz w:val="24"/>
          <w:szCs w:val="24"/>
        </w:rPr>
      </w:pPr>
    </w:p>
    <w:p w:rsidR="00AC08FF" w:rsidRDefault="00AC08FF" w:rsidP="0007240D">
      <w:pPr>
        <w:rPr>
          <w:b/>
          <w:color w:val="000000"/>
          <w:kern w:val="0"/>
          <w:sz w:val="24"/>
          <w:szCs w:val="24"/>
        </w:rPr>
      </w:pPr>
    </w:p>
    <w:p w:rsidR="00464706" w:rsidRPr="00464706" w:rsidRDefault="00464706" w:rsidP="00464706">
      <w:pPr>
        <w:jc w:val="right"/>
        <w:rPr>
          <w:b/>
          <w:color w:val="000000"/>
          <w:kern w:val="0"/>
          <w:sz w:val="24"/>
          <w:szCs w:val="24"/>
        </w:rPr>
      </w:pPr>
      <w:r w:rsidRPr="00464706">
        <w:rPr>
          <w:b/>
          <w:color w:val="000000"/>
          <w:kern w:val="0"/>
          <w:sz w:val="24"/>
          <w:szCs w:val="24"/>
        </w:rPr>
        <w:lastRenderedPageBreak/>
        <w:t>Приложение 1</w:t>
      </w:r>
    </w:p>
    <w:p w:rsidR="00464706" w:rsidRDefault="00464706" w:rsidP="00A6233B">
      <w:pPr>
        <w:jc w:val="right"/>
        <w:rPr>
          <w:sz w:val="20"/>
        </w:rPr>
      </w:pPr>
    </w:p>
    <w:p w:rsidR="00464706" w:rsidRDefault="00464706" w:rsidP="00A6233B">
      <w:pPr>
        <w:jc w:val="right"/>
        <w:rPr>
          <w:sz w:val="20"/>
        </w:rPr>
      </w:pPr>
    </w:p>
    <w:p w:rsidR="00464706" w:rsidRDefault="00464706" w:rsidP="00A6233B">
      <w:pPr>
        <w:jc w:val="right"/>
        <w:rPr>
          <w:sz w:val="20"/>
        </w:rPr>
      </w:pPr>
    </w:p>
    <w:p w:rsidR="00464706" w:rsidRDefault="00464706" w:rsidP="00A6233B">
      <w:pPr>
        <w:jc w:val="right"/>
        <w:rPr>
          <w:sz w:val="20"/>
        </w:rPr>
      </w:pPr>
    </w:p>
    <w:p w:rsidR="00A6233B" w:rsidRPr="00A6233B" w:rsidRDefault="00A6233B" w:rsidP="00A6233B">
      <w:pPr>
        <w:jc w:val="right"/>
        <w:rPr>
          <w:sz w:val="20"/>
        </w:rPr>
      </w:pPr>
      <w:r w:rsidRPr="00A6233B">
        <w:rPr>
          <w:sz w:val="20"/>
        </w:rPr>
        <w:t>Главе администрации</w:t>
      </w:r>
    </w:p>
    <w:p w:rsidR="00A6233B" w:rsidRPr="00A6233B" w:rsidRDefault="00A6233B" w:rsidP="00A6233B">
      <w:pPr>
        <w:jc w:val="right"/>
        <w:rPr>
          <w:sz w:val="24"/>
          <w:szCs w:val="24"/>
        </w:rPr>
      </w:pPr>
      <w:r w:rsidRPr="00A6233B">
        <w:rPr>
          <w:sz w:val="24"/>
          <w:szCs w:val="24"/>
        </w:rPr>
        <w:t>Чернянского района</w:t>
      </w:r>
    </w:p>
    <w:p w:rsidR="00A6233B" w:rsidRPr="00A6233B" w:rsidRDefault="00A6233B" w:rsidP="00A6233B">
      <w:pPr>
        <w:jc w:val="right"/>
        <w:rPr>
          <w:sz w:val="24"/>
          <w:szCs w:val="24"/>
        </w:rPr>
      </w:pPr>
      <w:r w:rsidRPr="00A6233B">
        <w:rPr>
          <w:sz w:val="24"/>
          <w:szCs w:val="24"/>
        </w:rPr>
        <w:t>Белгородской области</w:t>
      </w:r>
    </w:p>
    <w:p w:rsidR="00A6233B" w:rsidRPr="00A6233B" w:rsidRDefault="00A6233B" w:rsidP="00A6233B">
      <w:pPr>
        <w:jc w:val="right"/>
        <w:rPr>
          <w:sz w:val="24"/>
          <w:szCs w:val="24"/>
        </w:rPr>
      </w:pPr>
      <w:r w:rsidRPr="00A6233B">
        <w:rPr>
          <w:sz w:val="24"/>
          <w:szCs w:val="24"/>
        </w:rPr>
        <w:t>Муниципального образования</w:t>
      </w:r>
    </w:p>
    <w:p w:rsidR="00A6233B" w:rsidRPr="00A6233B" w:rsidRDefault="00A6233B" w:rsidP="00A6233B">
      <w:pPr>
        <w:jc w:val="right"/>
        <w:rPr>
          <w:sz w:val="24"/>
          <w:szCs w:val="24"/>
        </w:rPr>
      </w:pPr>
      <w:r w:rsidRPr="00A6233B">
        <w:rPr>
          <w:sz w:val="24"/>
          <w:szCs w:val="24"/>
        </w:rPr>
        <w:t xml:space="preserve">Чернянского района </w:t>
      </w:r>
    </w:p>
    <w:p w:rsidR="00A6233B" w:rsidRPr="00A6233B" w:rsidRDefault="00A6233B" w:rsidP="00A6233B">
      <w:pPr>
        <w:jc w:val="right"/>
        <w:rPr>
          <w:b/>
          <w:sz w:val="24"/>
          <w:szCs w:val="24"/>
        </w:rPr>
      </w:pPr>
      <w:r w:rsidRPr="00A6233B">
        <w:rPr>
          <w:b/>
          <w:sz w:val="24"/>
          <w:szCs w:val="24"/>
        </w:rPr>
        <w:t>Гапотченко П.В.</w:t>
      </w:r>
    </w:p>
    <w:p w:rsidR="00A6233B" w:rsidRPr="00A6233B" w:rsidRDefault="00A6233B" w:rsidP="00A6233B">
      <w:pPr>
        <w:jc w:val="right"/>
        <w:rPr>
          <w:b/>
          <w:sz w:val="24"/>
          <w:szCs w:val="24"/>
        </w:rPr>
      </w:pPr>
    </w:p>
    <w:p w:rsidR="00A6233B" w:rsidRPr="00A6233B" w:rsidRDefault="00A6233B" w:rsidP="00A6233B">
      <w:pPr>
        <w:jc w:val="right"/>
        <w:rPr>
          <w:b/>
          <w:sz w:val="24"/>
          <w:szCs w:val="24"/>
        </w:rPr>
      </w:pPr>
      <w:r w:rsidRPr="00A6233B">
        <w:rPr>
          <w:b/>
          <w:sz w:val="24"/>
          <w:szCs w:val="24"/>
        </w:rPr>
        <w:t>_________________________________________</w:t>
      </w:r>
    </w:p>
    <w:p w:rsidR="00A6233B" w:rsidRPr="00A6233B" w:rsidRDefault="00A6233B" w:rsidP="00A6233B">
      <w:pPr>
        <w:tabs>
          <w:tab w:val="left" w:pos="5740"/>
        </w:tabs>
        <w:rPr>
          <w:sz w:val="24"/>
          <w:szCs w:val="24"/>
        </w:rPr>
      </w:pPr>
      <w:r w:rsidRPr="00A6233B">
        <w:rPr>
          <w:sz w:val="24"/>
          <w:szCs w:val="24"/>
        </w:rPr>
        <w:tab/>
        <w:t>(Фамилия, имя, отчество)</w:t>
      </w:r>
    </w:p>
    <w:p w:rsidR="00A6233B" w:rsidRPr="00A6233B" w:rsidRDefault="00A6233B" w:rsidP="00A6233B">
      <w:pPr>
        <w:tabs>
          <w:tab w:val="left" w:pos="5740"/>
        </w:tabs>
        <w:rPr>
          <w:sz w:val="24"/>
          <w:szCs w:val="24"/>
        </w:rPr>
      </w:pPr>
    </w:p>
    <w:p w:rsidR="00A6233B" w:rsidRPr="00A6233B" w:rsidRDefault="00A6233B" w:rsidP="00A6233B">
      <w:pPr>
        <w:tabs>
          <w:tab w:val="left" w:pos="5740"/>
        </w:tabs>
        <w:jc w:val="right"/>
        <w:rPr>
          <w:sz w:val="24"/>
          <w:szCs w:val="24"/>
        </w:rPr>
      </w:pPr>
      <w:r w:rsidRPr="00A6233B">
        <w:rPr>
          <w:sz w:val="24"/>
          <w:szCs w:val="24"/>
        </w:rPr>
        <w:t>________________</w:t>
      </w:r>
      <w:r w:rsidR="003B1C7E">
        <w:rPr>
          <w:sz w:val="24"/>
          <w:szCs w:val="24"/>
        </w:rPr>
        <w:t>_________________________</w:t>
      </w:r>
    </w:p>
    <w:p w:rsidR="00A6233B" w:rsidRPr="00A6233B" w:rsidRDefault="00A6233B" w:rsidP="00A6233B">
      <w:pPr>
        <w:tabs>
          <w:tab w:val="left" w:pos="5740"/>
        </w:tabs>
        <w:rPr>
          <w:sz w:val="24"/>
          <w:szCs w:val="24"/>
        </w:rPr>
      </w:pPr>
      <w:r w:rsidRPr="00A6233B">
        <w:rPr>
          <w:sz w:val="24"/>
          <w:szCs w:val="24"/>
        </w:rPr>
        <w:tab/>
        <w:t xml:space="preserve">     (Дата рождения)</w:t>
      </w:r>
    </w:p>
    <w:p w:rsidR="00A6233B" w:rsidRPr="00A6233B" w:rsidRDefault="00A6233B" w:rsidP="00A6233B">
      <w:pPr>
        <w:rPr>
          <w:sz w:val="24"/>
          <w:szCs w:val="24"/>
        </w:rPr>
      </w:pPr>
    </w:p>
    <w:p w:rsidR="00A6233B" w:rsidRPr="00A6233B" w:rsidRDefault="00A6233B" w:rsidP="00A6233B">
      <w:pPr>
        <w:jc w:val="right"/>
        <w:rPr>
          <w:sz w:val="24"/>
          <w:szCs w:val="24"/>
        </w:rPr>
      </w:pPr>
      <w:r w:rsidRPr="00A6233B">
        <w:rPr>
          <w:sz w:val="24"/>
          <w:szCs w:val="24"/>
        </w:rPr>
        <w:t xml:space="preserve"> Паспорт__________________ выдан__________ </w:t>
      </w:r>
      <w:proofErr w:type="gramStart"/>
      <w:r w:rsidRPr="00A6233B">
        <w:rPr>
          <w:sz w:val="24"/>
          <w:szCs w:val="24"/>
        </w:rPr>
        <w:t>г</w:t>
      </w:r>
      <w:proofErr w:type="gramEnd"/>
      <w:r w:rsidRPr="00A6233B">
        <w:rPr>
          <w:sz w:val="24"/>
          <w:szCs w:val="24"/>
        </w:rPr>
        <w:t xml:space="preserve">. </w:t>
      </w:r>
    </w:p>
    <w:p w:rsidR="00A6233B" w:rsidRPr="00A6233B" w:rsidRDefault="00A6233B" w:rsidP="00A6233B">
      <w:pPr>
        <w:tabs>
          <w:tab w:val="center" w:pos="4677"/>
          <w:tab w:val="left" w:pos="7640"/>
          <w:tab w:val="left" w:pos="7760"/>
          <w:tab w:val="left" w:pos="7800"/>
        </w:tabs>
        <w:rPr>
          <w:sz w:val="24"/>
          <w:szCs w:val="24"/>
        </w:rPr>
      </w:pPr>
      <w:r w:rsidRPr="00A6233B">
        <w:rPr>
          <w:sz w:val="24"/>
          <w:szCs w:val="24"/>
        </w:rPr>
        <w:tab/>
        <w:t xml:space="preserve">                                  (серия, номер)</w:t>
      </w:r>
      <w:r w:rsidRPr="00A6233B">
        <w:rPr>
          <w:sz w:val="24"/>
          <w:szCs w:val="24"/>
        </w:rPr>
        <w:tab/>
        <w:t xml:space="preserve"> (дата выдачи)</w:t>
      </w:r>
      <w:r w:rsidRPr="00A6233B">
        <w:rPr>
          <w:sz w:val="24"/>
          <w:szCs w:val="24"/>
        </w:rPr>
        <w:tab/>
      </w:r>
      <w:r w:rsidRPr="00A6233B">
        <w:rPr>
          <w:sz w:val="24"/>
          <w:szCs w:val="24"/>
        </w:rPr>
        <w:tab/>
      </w:r>
    </w:p>
    <w:p w:rsidR="00A6233B" w:rsidRPr="00A6233B" w:rsidRDefault="00A6233B" w:rsidP="00A6233B">
      <w:pPr>
        <w:tabs>
          <w:tab w:val="left" w:pos="3760"/>
        </w:tabs>
        <w:rPr>
          <w:sz w:val="24"/>
          <w:szCs w:val="24"/>
        </w:rPr>
      </w:pPr>
      <w:r w:rsidRPr="00A6233B">
        <w:rPr>
          <w:sz w:val="24"/>
          <w:szCs w:val="24"/>
        </w:rPr>
        <w:tab/>
      </w:r>
      <w:r w:rsidR="00750F24">
        <w:rPr>
          <w:sz w:val="24"/>
          <w:szCs w:val="24"/>
        </w:rPr>
        <w:t xml:space="preserve">         </w:t>
      </w:r>
      <w:r w:rsidRPr="00A6233B">
        <w:rPr>
          <w:sz w:val="24"/>
          <w:szCs w:val="24"/>
        </w:rPr>
        <w:t>_____________</w:t>
      </w:r>
      <w:r w:rsidR="003B1C7E">
        <w:rPr>
          <w:sz w:val="24"/>
          <w:szCs w:val="24"/>
        </w:rPr>
        <w:t>__________________________</w:t>
      </w:r>
      <w:r w:rsidRPr="00A6233B">
        <w:rPr>
          <w:sz w:val="24"/>
          <w:szCs w:val="24"/>
        </w:rPr>
        <w:t>_</w:t>
      </w:r>
    </w:p>
    <w:p w:rsidR="00A6233B" w:rsidRPr="00A6233B" w:rsidRDefault="00A6233B" w:rsidP="00A6233B">
      <w:pPr>
        <w:tabs>
          <w:tab w:val="left" w:pos="5680"/>
        </w:tabs>
        <w:rPr>
          <w:sz w:val="24"/>
          <w:szCs w:val="24"/>
        </w:rPr>
      </w:pPr>
      <w:r w:rsidRPr="00A6233B">
        <w:rPr>
          <w:sz w:val="24"/>
          <w:szCs w:val="24"/>
        </w:rPr>
        <w:tab/>
        <w:t xml:space="preserve">     (кем </w:t>
      </w:r>
      <w:proofErr w:type="gramStart"/>
      <w:r w:rsidRPr="00A6233B">
        <w:rPr>
          <w:sz w:val="24"/>
          <w:szCs w:val="24"/>
        </w:rPr>
        <w:t>выдан</w:t>
      </w:r>
      <w:proofErr w:type="gramEnd"/>
      <w:r w:rsidRPr="00A6233B">
        <w:rPr>
          <w:sz w:val="24"/>
          <w:szCs w:val="24"/>
        </w:rPr>
        <w:t>)</w:t>
      </w:r>
    </w:p>
    <w:p w:rsidR="00A6233B" w:rsidRPr="00A6233B" w:rsidRDefault="00A6233B" w:rsidP="00A6233B">
      <w:pPr>
        <w:rPr>
          <w:sz w:val="24"/>
          <w:szCs w:val="24"/>
        </w:rPr>
      </w:pPr>
    </w:p>
    <w:p w:rsidR="00A6233B" w:rsidRPr="00A6233B" w:rsidRDefault="00A6233B" w:rsidP="00A6233B">
      <w:pPr>
        <w:tabs>
          <w:tab w:val="left" w:pos="3800"/>
        </w:tabs>
        <w:rPr>
          <w:sz w:val="24"/>
          <w:szCs w:val="24"/>
        </w:rPr>
      </w:pPr>
      <w:r w:rsidRPr="00A6233B">
        <w:rPr>
          <w:sz w:val="24"/>
          <w:szCs w:val="24"/>
        </w:rPr>
        <w:tab/>
      </w:r>
      <w:r w:rsidR="00750F24">
        <w:rPr>
          <w:sz w:val="24"/>
          <w:szCs w:val="24"/>
        </w:rPr>
        <w:t xml:space="preserve">       </w:t>
      </w:r>
      <w:r w:rsidRPr="00A6233B">
        <w:rPr>
          <w:sz w:val="24"/>
          <w:szCs w:val="24"/>
        </w:rPr>
        <w:t>______________</w:t>
      </w:r>
      <w:r w:rsidR="003B1C7E">
        <w:rPr>
          <w:sz w:val="24"/>
          <w:szCs w:val="24"/>
        </w:rPr>
        <w:t>___________________________</w:t>
      </w:r>
    </w:p>
    <w:p w:rsidR="00A6233B" w:rsidRPr="00A6233B" w:rsidRDefault="00A6233B" w:rsidP="00A6233B">
      <w:pPr>
        <w:rPr>
          <w:sz w:val="24"/>
          <w:szCs w:val="24"/>
        </w:rPr>
      </w:pPr>
    </w:p>
    <w:p w:rsidR="00A6233B" w:rsidRPr="00A6233B" w:rsidRDefault="00750F24" w:rsidP="00A6233B">
      <w:pPr>
        <w:tabs>
          <w:tab w:val="left" w:pos="3820"/>
        </w:tabs>
        <w:rPr>
          <w:sz w:val="24"/>
          <w:szCs w:val="24"/>
        </w:rPr>
      </w:pPr>
      <w:r>
        <w:rPr>
          <w:sz w:val="24"/>
          <w:szCs w:val="24"/>
        </w:rPr>
        <w:t xml:space="preserve">                                                                      </w:t>
      </w:r>
      <w:r w:rsidR="00A6233B" w:rsidRPr="00A6233B">
        <w:rPr>
          <w:sz w:val="24"/>
          <w:szCs w:val="24"/>
        </w:rPr>
        <w:t>Зарегистрированны</w:t>
      </w:r>
      <w:proofErr w:type="gramStart"/>
      <w:r w:rsidR="00A6233B" w:rsidRPr="00A6233B">
        <w:rPr>
          <w:sz w:val="24"/>
          <w:szCs w:val="24"/>
        </w:rPr>
        <w:t>й(</w:t>
      </w:r>
      <w:proofErr w:type="spellStart"/>
      <w:proofErr w:type="gramEnd"/>
      <w:r w:rsidR="00A6233B" w:rsidRPr="00A6233B">
        <w:rPr>
          <w:sz w:val="24"/>
          <w:szCs w:val="24"/>
        </w:rPr>
        <w:t>ая</w:t>
      </w:r>
      <w:proofErr w:type="spellEnd"/>
      <w:r w:rsidR="00A6233B" w:rsidRPr="00A6233B">
        <w:rPr>
          <w:sz w:val="24"/>
          <w:szCs w:val="24"/>
        </w:rPr>
        <w:t>) по месту постоянного</w:t>
      </w:r>
    </w:p>
    <w:p w:rsidR="00A6233B" w:rsidRPr="00A6233B" w:rsidRDefault="00750F24" w:rsidP="00A6233B">
      <w:pPr>
        <w:tabs>
          <w:tab w:val="left" w:pos="3820"/>
        </w:tabs>
        <w:rPr>
          <w:sz w:val="24"/>
          <w:szCs w:val="24"/>
        </w:rPr>
      </w:pPr>
      <w:r>
        <w:rPr>
          <w:sz w:val="24"/>
          <w:szCs w:val="24"/>
        </w:rPr>
        <w:t xml:space="preserve">                                                             </w:t>
      </w:r>
      <w:r w:rsidR="00A6233B" w:rsidRPr="00A6233B">
        <w:rPr>
          <w:sz w:val="24"/>
          <w:szCs w:val="24"/>
        </w:rPr>
        <w:t xml:space="preserve"> </w:t>
      </w:r>
      <w:r>
        <w:rPr>
          <w:sz w:val="24"/>
          <w:szCs w:val="24"/>
        </w:rPr>
        <w:t xml:space="preserve">       </w:t>
      </w:r>
      <w:r w:rsidR="00A6233B" w:rsidRPr="00A6233B">
        <w:rPr>
          <w:sz w:val="24"/>
          <w:szCs w:val="24"/>
        </w:rPr>
        <w:t xml:space="preserve"> жительства______________________________</w:t>
      </w:r>
    </w:p>
    <w:p w:rsidR="00A6233B" w:rsidRPr="00A6233B" w:rsidRDefault="00A6233B" w:rsidP="00A6233B">
      <w:pPr>
        <w:tabs>
          <w:tab w:val="left" w:pos="3820"/>
        </w:tabs>
        <w:rPr>
          <w:sz w:val="24"/>
          <w:szCs w:val="24"/>
        </w:rPr>
      </w:pPr>
      <w:r w:rsidRPr="00A6233B">
        <w:rPr>
          <w:sz w:val="24"/>
          <w:szCs w:val="24"/>
        </w:rPr>
        <w:tab/>
      </w:r>
      <w:r w:rsidR="00750F24">
        <w:rPr>
          <w:sz w:val="24"/>
          <w:szCs w:val="24"/>
        </w:rPr>
        <w:t xml:space="preserve">      </w:t>
      </w:r>
      <w:r w:rsidRPr="00A6233B">
        <w:rPr>
          <w:sz w:val="24"/>
          <w:szCs w:val="24"/>
        </w:rPr>
        <w:t>_______________________________________</w:t>
      </w:r>
    </w:p>
    <w:p w:rsidR="00A6233B" w:rsidRPr="00A6233B" w:rsidRDefault="00A6233B" w:rsidP="00A6233B">
      <w:pPr>
        <w:tabs>
          <w:tab w:val="left" w:pos="3720"/>
        </w:tabs>
        <w:rPr>
          <w:sz w:val="24"/>
          <w:szCs w:val="24"/>
        </w:rPr>
      </w:pPr>
      <w:r w:rsidRPr="00A6233B">
        <w:rPr>
          <w:sz w:val="24"/>
          <w:szCs w:val="24"/>
        </w:rPr>
        <w:tab/>
      </w:r>
      <w:r w:rsidR="00750F24">
        <w:rPr>
          <w:sz w:val="24"/>
          <w:szCs w:val="24"/>
        </w:rPr>
        <w:t xml:space="preserve">        </w:t>
      </w:r>
      <w:r w:rsidRPr="00A6233B">
        <w:rPr>
          <w:sz w:val="24"/>
          <w:szCs w:val="24"/>
        </w:rPr>
        <w:t>________________________________________</w:t>
      </w:r>
    </w:p>
    <w:p w:rsidR="00A6233B" w:rsidRPr="00A6233B" w:rsidRDefault="00A6233B" w:rsidP="00A6233B">
      <w:pPr>
        <w:tabs>
          <w:tab w:val="left" w:pos="3720"/>
        </w:tabs>
        <w:rPr>
          <w:sz w:val="24"/>
          <w:szCs w:val="24"/>
        </w:rPr>
      </w:pPr>
      <w:r w:rsidRPr="00A6233B">
        <w:rPr>
          <w:sz w:val="24"/>
          <w:szCs w:val="24"/>
        </w:rPr>
        <w:tab/>
      </w:r>
      <w:r w:rsidR="00750F24">
        <w:rPr>
          <w:sz w:val="24"/>
          <w:szCs w:val="24"/>
        </w:rPr>
        <w:t xml:space="preserve">        </w:t>
      </w:r>
      <w:r w:rsidRPr="00A6233B">
        <w:rPr>
          <w:sz w:val="24"/>
          <w:szCs w:val="24"/>
        </w:rPr>
        <w:t>телефон ________________________________</w:t>
      </w:r>
    </w:p>
    <w:p w:rsidR="00A6233B" w:rsidRDefault="00A6233B" w:rsidP="00A6233B">
      <w:pPr>
        <w:tabs>
          <w:tab w:val="left" w:pos="3720"/>
        </w:tabs>
        <w:rPr>
          <w:sz w:val="24"/>
          <w:szCs w:val="24"/>
        </w:rPr>
      </w:pPr>
    </w:p>
    <w:p w:rsidR="003B1C7E" w:rsidRPr="00A6233B" w:rsidRDefault="003B1C7E" w:rsidP="00A6233B">
      <w:pPr>
        <w:tabs>
          <w:tab w:val="left" w:pos="3720"/>
        </w:tabs>
        <w:rPr>
          <w:sz w:val="24"/>
          <w:szCs w:val="24"/>
        </w:rPr>
      </w:pPr>
    </w:p>
    <w:p w:rsidR="00A6233B" w:rsidRPr="00A6233B" w:rsidRDefault="00A6233B" w:rsidP="00A6233B">
      <w:pPr>
        <w:tabs>
          <w:tab w:val="left" w:pos="3720"/>
        </w:tabs>
        <w:jc w:val="center"/>
        <w:rPr>
          <w:b/>
          <w:sz w:val="24"/>
          <w:szCs w:val="24"/>
        </w:rPr>
      </w:pPr>
      <w:r w:rsidRPr="00A6233B">
        <w:rPr>
          <w:b/>
          <w:sz w:val="24"/>
          <w:szCs w:val="24"/>
        </w:rPr>
        <w:t>ЗАЯВЛЕНИЕ</w:t>
      </w:r>
    </w:p>
    <w:p w:rsidR="00A6233B" w:rsidRPr="00A6233B" w:rsidRDefault="00A6233B" w:rsidP="00A6233B">
      <w:pPr>
        <w:tabs>
          <w:tab w:val="left" w:pos="3720"/>
        </w:tabs>
        <w:jc w:val="center"/>
        <w:rPr>
          <w:b/>
          <w:sz w:val="24"/>
          <w:szCs w:val="24"/>
        </w:rPr>
      </w:pPr>
    </w:p>
    <w:p w:rsidR="00A6233B" w:rsidRPr="00A6233B" w:rsidRDefault="00A6233B" w:rsidP="00A6233B">
      <w:pPr>
        <w:tabs>
          <w:tab w:val="left" w:pos="3720"/>
        </w:tabs>
        <w:rPr>
          <w:b/>
          <w:sz w:val="24"/>
          <w:szCs w:val="24"/>
        </w:rPr>
      </w:pPr>
      <w:r w:rsidRPr="00A6233B">
        <w:rPr>
          <w:b/>
          <w:sz w:val="24"/>
          <w:szCs w:val="24"/>
        </w:rPr>
        <w:t>___________________________________</w:t>
      </w:r>
      <w:r w:rsidR="003B1C7E">
        <w:rPr>
          <w:b/>
          <w:sz w:val="24"/>
          <w:szCs w:val="24"/>
        </w:rPr>
        <w:t>_______________________________</w:t>
      </w:r>
      <w:r w:rsidRPr="00A6233B">
        <w:rPr>
          <w:b/>
          <w:sz w:val="24"/>
          <w:szCs w:val="24"/>
        </w:rPr>
        <w:t>___________________________________</w:t>
      </w:r>
      <w:r w:rsidR="003B1C7E">
        <w:rPr>
          <w:b/>
          <w:sz w:val="24"/>
          <w:szCs w:val="24"/>
        </w:rPr>
        <w:t>_______________________________</w:t>
      </w:r>
      <w:r w:rsidRPr="00A6233B">
        <w:rPr>
          <w:b/>
          <w:sz w:val="24"/>
          <w:szCs w:val="24"/>
        </w:rPr>
        <w:t>__________________________________________________________</w:t>
      </w:r>
      <w:r w:rsidR="003B1C7E">
        <w:rPr>
          <w:b/>
          <w:sz w:val="24"/>
          <w:szCs w:val="24"/>
        </w:rPr>
        <w:t>________</w:t>
      </w:r>
      <w:r w:rsidRPr="00A6233B">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C7E">
        <w:rPr>
          <w:b/>
          <w:sz w:val="24"/>
          <w:szCs w:val="24"/>
        </w:rPr>
        <w:t>__________</w:t>
      </w:r>
    </w:p>
    <w:p w:rsidR="00A6233B" w:rsidRPr="00A6233B" w:rsidRDefault="00A6233B" w:rsidP="00A6233B">
      <w:pPr>
        <w:tabs>
          <w:tab w:val="left" w:pos="3720"/>
        </w:tabs>
        <w:rPr>
          <w:b/>
          <w:sz w:val="24"/>
          <w:szCs w:val="24"/>
        </w:rPr>
      </w:pPr>
    </w:p>
    <w:p w:rsidR="00A6233B" w:rsidRPr="00A6233B" w:rsidRDefault="00A6233B" w:rsidP="00A6233B">
      <w:pPr>
        <w:tabs>
          <w:tab w:val="left" w:pos="3720"/>
        </w:tabs>
        <w:rPr>
          <w:b/>
          <w:sz w:val="24"/>
          <w:szCs w:val="24"/>
        </w:rPr>
      </w:pPr>
    </w:p>
    <w:p w:rsidR="00A6233B" w:rsidRDefault="00A6233B" w:rsidP="00A6233B">
      <w:pPr>
        <w:tabs>
          <w:tab w:val="left" w:pos="3720"/>
        </w:tabs>
        <w:rPr>
          <w:b/>
          <w:sz w:val="24"/>
          <w:szCs w:val="24"/>
        </w:rPr>
      </w:pPr>
    </w:p>
    <w:p w:rsidR="004910FC" w:rsidRPr="00A6233B" w:rsidRDefault="004910FC" w:rsidP="00A6233B">
      <w:pPr>
        <w:tabs>
          <w:tab w:val="left" w:pos="3720"/>
        </w:tabs>
        <w:rPr>
          <w:b/>
          <w:sz w:val="24"/>
          <w:szCs w:val="24"/>
        </w:rPr>
      </w:pPr>
    </w:p>
    <w:p w:rsidR="003B1C7E" w:rsidRDefault="00A6233B" w:rsidP="003B1C7E">
      <w:pPr>
        <w:tabs>
          <w:tab w:val="left" w:pos="3720"/>
        </w:tabs>
        <w:rPr>
          <w:b/>
          <w:sz w:val="24"/>
          <w:szCs w:val="24"/>
        </w:rPr>
      </w:pPr>
      <w:r w:rsidRPr="00A6233B">
        <w:rPr>
          <w:b/>
          <w:sz w:val="24"/>
          <w:szCs w:val="24"/>
        </w:rPr>
        <w:t xml:space="preserve">_______________________                                              </w:t>
      </w:r>
      <w:r w:rsidR="00750F24">
        <w:rPr>
          <w:b/>
          <w:sz w:val="24"/>
          <w:szCs w:val="24"/>
        </w:rPr>
        <w:t xml:space="preserve">    </w:t>
      </w:r>
      <w:r w:rsidR="00A12546">
        <w:rPr>
          <w:b/>
          <w:sz w:val="24"/>
          <w:szCs w:val="24"/>
        </w:rPr>
        <w:t xml:space="preserve">  </w:t>
      </w:r>
      <w:r w:rsidRPr="00A6233B">
        <w:rPr>
          <w:b/>
          <w:sz w:val="24"/>
          <w:szCs w:val="24"/>
        </w:rPr>
        <w:t xml:space="preserve">    __________________</w:t>
      </w:r>
    </w:p>
    <w:p w:rsidR="00665158" w:rsidRPr="006E535C" w:rsidRDefault="00750F24" w:rsidP="006E535C">
      <w:pPr>
        <w:tabs>
          <w:tab w:val="left" w:pos="3720"/>
          <w:tab w:val="left" w:pos="6060"/>
        </w:tabs>
        <w:rPr>
          <w:b/>
          <w:sz w:val="24"/>
          <w:szCs w:val="24"/>
        </w:rPr>
      </w:pPr>
      <w:r>
        <w:rPr>
          <w:i/>
          <w:sz w:val="24"/>
          <w:szCs w:val="24"/>
        </w:rPr>
        <w:t xml:space="preserve">                </w:t>
      </w:r>
      <w:r w:rsidR="00A6233B" w:rsidRPr="00A6233B">
        <w:rPr>
          <w:i/>
          <w:sz w:val="24"/>
          <w:szCs w:val="24"/>
        </w:rPr>
        <w:t>(дата)</w:t>
      </w:r>
      <w:r w:rsidR="00A6233B" w:rsidRPr="00A6233B">
        <w:rPr>
          <w:i/>
          <w:sz w:val="24"/>
          <w:szCs w:val="24"/>
        </w:rPr>
        <w:tab/>
      </w:r>
      <w:r w:rsidR="003B1C7E">
        <w:rPr>
          <w:i/>
          <w:sz w:val="24"/>
          <w:szCs w:val="24"/>
        </w:rPr>
        <w:tab/>
        <w:t xml:space="preserve">  </w:t>
      </w:r>
      <w:r>
        <w:rPr>
          <w:i/>
          <w:sz w:val="24"/>
          <w:szCs w:val="24"/>
        </w:rPr>
        <w:t xml:space="preserve">  </w:t>
      </w:r>
      <w:r w:rsidR="003B1C7E">
        <w:rPr>
          <w:i/>
          <w:sz w:val="24"/>
          <w:szCs w:val="24"/>
        </w:rPr>
        <w:t xml:space="preserve">   </w:t>
      </w:r>
      <w:r w:rsidR="00A12546">
        <w:rPr>
          <w:i/>
          <w:sz w:val="24"/>
          <w:szCs w:val="24"/>
        </w:rPr>
        <w:t xml:space="preserve">  </w:t>
      </w:r>
      <w:r w:rsidR="003B1C7E">
        <w:rPr>
          <w:i/>
          <w:sz w:val="24"/>
          <w:szCs w:val="24"/>
        </w:rPr>
        <w:t xml:space="preserve"> (подпись)</w:t>
      </w:r>
    </w:p>
    <w:p w:rsidR="00665158" w:rsidRDefault="00665158" w:rsidP="00085E83">
      <w:pPr>
        <w:ind w:left="5220"/>
        <w:jc w:val="right"/>
        <w:rPr>
          <w:b/>
          <w:color w:val="000000"/>
          <w:kern w:val="0"/>
          <w:sz w:val="24"/>
          <w:szCs w:val="24"/>
        </w:rPr>
      </w:pPr>
    </w:p>
    <w:p w:rsidR="00FB1ABA" w:rsidRDefault="00464706" w:rsidP="00085E83">
      <w:pPr>
        <w:ind w:left="5220"/>
        <w:jc w:val="right"/>
        <w:rPr>
          <w:b/>
          <w:color w:val="000000"/>
          <w:kern w:val="0"/>
          <w:sz w:val="24"/>
          <w:szCs w:val="24"/>
        </w:rPr>
      </w:pPr>
      <w:r w:rsidRPr="00464706">
        <w:rPr>
          <w:b/>
          <w:color w:val="000000"/>
          <w:kern w:val="0"/>
          <w:sz w:val="24"/>
          <w:szCs w:val="24"/>
        </w:rPr>
        <w:t>Приложение № 2</w:t>
      </w:r>
    </w:p>
    <w:p w:rsidR="00464706" w:rsidRDefault="00464706" w:rsidP="00085E83">
      <w:pPr>
        <w:ind w:left="5220"/>
        <w:jc w:val="right"/>
        <w:rPr>
          <w:b/>
          <w:color w:val="000000"/>
          <w:kern w:val="0"/>
          <w:sz w:val="24"/>
          <w:szCs w:val="24"/>
        </w:rPr>
      </w:pPr>
    </w:p>
    <w:p w:rsidR="006E535C" w:rsidRDefault="006E535C" w:rsidP="00085E83">
      <w:pPr>
        <w:ind w:left="5220"/>
        <w:jc w:val="right"/>
        <w:rPr>
          <w:b/>
          <w:color w:val="000000"/>
          <w:kern w:val="0"/>
          <w:sz w:val="24"/>
          <w:szCs w:val="24"/>
        </w:rPr>
      </w:pPr>
    </w:p>
    <w:p w:rsidR="006E535C" w:rsidRPr="00590E0A" w:rsidRDefault="00DD3516" w:rsidP="006E535C">
      <w:pPr>
        <w:pStyle w:val="9"/>
        <w:shd w:val="clear" w:color="auto" w:fill="auto"/>
        <w:spacing w:before="0" w:after="379" w:line="250" w:lineRule="exact"/>
        <w:ind w:left="160"/>
        <w:jc w:val="center"/>
        <w:rPr>
          <w:b/>
          <w:sz w:val="28"/>
          <w:szCs w:val="28"/>
        </w:rPr>
      </w:pPr>
      <w:r>
        <w:rPr>
          <w:b/>
          <w:sz w:val="28"/>
          <w:szCs w:val="28"/>
        </w:rPr>
        <w:t>Прием и регистрация заявления</w:t>
      </w:r>
    </w:p>
    <w:p w:rsidR="006E535C" w:rsidRDefault="006E535C" w:rsidP="006E535C">
      <w:pPr>
        <w:rPr>
          <w:b/>
          <w:color w:val="000000"/>
          <w:kern w:val="0"/>
          <w:sz w:val="24"/>
          <w:szCs w:val="24"/>
        </w:rPr>
      </w:pPr>
    </w:p>
    <w:p w:rsidR="006E535C" w:rsidRDefault="006802EF" w:rsidP="00085E83">
      <w:pPr>
        <w:ind w:left="5220"/>
        <w:jc w:val="right"/>
        <w:rPr>
          <w:b/>
          <w:color w:val="000000"/>
          <w:kern w:val="0"/>
          <w:sz w:val="24"/>
          <w:szCs w:val="24"/>
        </w:rPr>
      </w:pPr>
      <w:r>
        <w:rPr>
          <w:b/>
          <w:noProof/>
          <w:color w:val="000000"/>
          <w:kern w:val="0"/>
          <w:sz w:val="24"/>
          <w:szCs w:val="24"/>
        </w:rPr>
        <w:pict>
          <v:oval id="Oval 2" o:spid="_x0000_s1026" style="position:absolute;left:0;text-align:left;margin-left:-23.55pt;margin-top:2pt;width:509.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BJHQIAADkEAAAOAAAAZHJzL2Uyb0RvYy54bWysU8Fu2zAMvQ/YPwi6L3YCJ1mNOEWRLsOA&#10;bi3Q7QMUWY6FyaJGKXG6rx8lu2m67TTMB4E0qSe+R3J1feoMOyr0GmzFp5OcM2Ul1NruK/7t6/bd&#10;e858ELYWBqyq+JPy/Hr99s2qd6WaQQumVsgIxPqydxVvQ3BllnnZqk74CThlKdgAdiKQi/usRtET&#10;emeyWZ4vsh6wdghSeU9/b4cgXyf8plEy3DeNV4GZilNtIZ2Yzl08s/VKlHsUrtVyLEP8QxWd0JYe&#10;PUPdiiDYAfUfUJ2WCB6aMJHQZdA0WqrEgdhM89/YPLbCqcSFxPHuLJP/f7Dyy/EBma4rXiw5s6Kj&#10;Ht0fhWGzKE3vfEkZj+4BIznv7kB+98zCphV2r24QoW+VqKmgaczPXl2IjqerbNd/hpqAxSFAUunU&#10;YBcBiT87pWY8nZuhToFJ+rkoFstiOedMUuxqPpvnqVuZKJ9vO/Tho4KORaPiyhjtfNRLlOJ450Ms&#10;SJTPWYkAGF1vtTHJwf1uY5AR24pv05c4EM/LNGNZPxSQkF/F/CVEnr6/QSAcbJ0mLYr1YbSD0Gaw&#10;qUpjR/WiYIPw4bQ7jT3YQf1EOiIM80v7RkYL+JOznma34v7HQaDizHyy1IuraVHEYU9OMV/OyMHL&#10;yO4yIqwkqIoHzgZzE4YFOTjU+5ZemibmFm6of41OusbeDlWNddN8JrnHXYoLcOmnrJeNX/8CAAD/&#10;/wMAUEsDBBQABgAIAAAAIQDzlzlO3gAAAAkBAAAPAAAAZHJzL2Rvd25yZXYueG1sTI9BT4NAEIXv&#10;Jv6HzZh4axcE2oosTWNjogcPor1v2SmQsrOE3VL8944nPc57X968V2xn24sJR985UhAvIxBItTMd&#10;NQq+Pl8WGxA+aDK6d4QKvtHDtry9KXRu3JU+cKpCIziEfK4VtCEMuZS+btFqv3QDEnsnN1od+Bwb&#10;aUZ95XDby4coWkmrO+IPrR7wucX6XF2sgn2zq1aTTEKWnPavITsf3t+SWKn7u3n3BCLgHP5g+K3P&#10;1aHkTkd3IeNFr2CRrmNGFaQ8if3HdZyCODKYsSLLQv5fUP4AAAD//wMAUEsBAi0AFAAGAAgAAAAh&#10;ALaDOJL+AAAA4QEAABMAAAAAAAAAAAAAAAAAAAAAAFtDb250ZW50X1R5cGVzXS54bWxQSwECLQAU&#10;AAYACAAAACEAOP0h/9YAAACUAQAACwAAAAAAAAAAAAAAAAAvAQAAX3JlbHMvLnJlbHNQSwECLQAU&#10;AAYACAAAACEAmsFQSR0CAAA5BAAADgAAAAAAAAAAAAAAAAAuAgAAZHJzL2Uyb0RvYy54bWxQSwEC&#10;LQAUAAYACAAAACEA85c5Tt4AAAAJAQAADwAAAAAAAAAAAAAAAAB3BAAAZHJzL2Rvd25yZXYueG1s&#10;UEsFBgAAAAAEAAQA8wAAAIIFAAAAAA==&#10;">
            <v:textbox>
              <w:txbxContent>
                <w:p w:rsidR="00E67CBA" w:rsidRPr="00590E0A" w:rsidRDefault="00E67CBA" w:rsidP="00E67CBA">
                  <w:pPr>
                    <w:pStyle w:val="9"/>
                    <w:shd w:val="clear" w:color="auto" w:fill="auto"/>
                    <w:spacing w:before="0" w:after="181" w:line="298" w:lineRule="exact"/>
                    <w:ind w:left="160"/>
                    <w:jc w:val="center"/>
                    <w:rPr>
                      <w:sz w:val="28"/>
                      <w:szCs w:val="28"/>
                    </w:rPr>
                  </w:pPr>
                  <w:r w:rsidRPr="00590E0A">
                    <w:rPr>
                      <w:sz w:val="28"/>
                      <w:szCs w:val="28"/>
                    </w:rPr>
                    <w:t>Личное обращение заявителя или поступление заявления по почте в управление строительства, транспорта, связи и ЖКХ</w:t>
                  </w:r>
                </w:p>
                <w:p w:rsidR="00E67CBA" w:rsidRDefault="00E67CBA"/>
              </w:txbxContent>
            </v:textbox>
          </v:oval>
        </w:pict>
      </w:r>
    </w:p>
    <w:p w:rsidR="006E535C" w:rsidRDefault="006E535C" w:rsidP="006E535C">
      <w:pPr>
        <w:rPr>
          <w:b/>
          <w:color w:val="000000"/>
          <w:kern w:val="0"/>
          <w:sz w:val="24"/>
          <w:szCs w:val="24"/>
        </w:rPr>
      </w:pPr>
    </w:p>
    <w:p w:rsidR="006E535C" w:rsidRDefault="006E535C" w:rsidP="00085E83">
      <w:pPr>
        <w:ind w:left="5220"/>
        <w:jc w:val="right"/>
        <w:rPr>
          <w:b/>
          <w:color w:val="000000"/>
          <w:kern w:val="0"/>
          <w:sz w:val="24"/>
          <w:szCs w:val="24"/>
        </w:rPr>
      </w:pPr>
    </w:p>
    <w:p w:rsidR="006E535C" w:rsidRDefault="006E535C" w:rsidP="00085E83">
      <w:pPr>
        <w:ind w:left="5220"/>
        <w:jc w:val="right"/>
        <w:rPr>
          <w:b/>
          <w:color w:val="000000"/>
          <w:kern w:val="0"/>
          <w:sz w:val="24"/>
          <w:szCs w:val="24"/>
        </w:rPr>
      </w:pPr>
    </w:p>
    <w:p w:rsidR="001846A3" w:rsidRDefault="001846A3" w:rsidP="009640CE">
      <w:pPr>
        <w:rPr>
          <w:b/>
          <w:bCs/>
          <w:color w:val="000000"/>
          <w:kern w:val="0"/>
          <w:szCs w:val="28"/>
        </w:rPr>
      </w:pPr>
    </w:p>
    <w:p w:rsidR="001557EF" w:rsidRDefault="006802EF" w:rsidP="001846A3">
      <w:pPr>
        <w:tabs>
          <w:tab w:val="left" w:pos="6954"/>
        </w:tabs>
        <w:jc w:val="right"/>
        <w:rPr>
          <w:b/>
          <w:color w:val="000000"/>
          <w:sz w:val="22"/>
          <w:szCs w:val="22"/>
        </w:rPr>
      </w:pPr>
      <w:r>
        <w:rPr>
          <w:b/>
          <w:noProof/>
          <w:color w:val="000000"/>
          <w:sz w:val="22"/>
          <w:szCs w:val="22"/>
        </w:rPr>
        <w:pict>
          <v:shapetype id="_x0000_t32" coordsize="21600,21600" o:spt="32" o:oned="t" path="m,l21600,21600e" filled="f">
            <v:path arrowok="t" fillok="f" o:connecttype="none"/>
            <o:lock v:ext="edit" shapetype="t"/>
          </v:shapetype>
          <v:shape id="AutoShape 3" o:spid="_x0000_s1072" type="#_x0000_t32" style="position:absolute;left:0;text-align:left;margin-left:226.95pt;margin-top:5.7pt;width:.7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R4zMwIAAGA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Zxgp&#10;0sGMng5ex9ToIfSnN64At0ptbaiQntSredb0q0NKVy1Rex6d384GYrMQkdyFhI0zkGXXf9IMfAjg&#10;x2adGtsFSGgDOsWZnG8z4SePKHxcTCdTjCgcTOfzWT6N+KS4hhrr/EeuOxSMEjtvidi3vtJKwey1&#10;zWIicnx2PhAjxTUg5FV6I6SMEpAK9UOycOK0FCwcxo3d7ypp0ZEEEcVnYHHnZvVBsQjWcsLWg+2J&#10;kGAjH9vjrYCGSY5Dto4zjCSHexOsCz2pQkYoHggP1kVH3xbpYj1fz/NRPpmtR3la16OnTZWPZpvs&#10;w7R+qKuqzr6HarO8aAVjXAX+V01n+d9pZrhdFzXeVH1rVHKPHjsKZK/vSDpOPwz8Ip2dZuetDdUF&#10;IYCMo/Nw5cI9+XUfvX7+GFY/AAAA//8DAFBLAwQUAAYACAAAACEAmyhz5+EAAAAKAQAADwAAAGRy&#10;cy9kb3ducmV2LnhtbEyPwU7DMBBE70j8g7VI3KgTSKI2xKmACpFLkWgrxNGNl9gitqPYbVO+nuUE&#10;t92d0eybajnZnh1xDMY7AeksAYau9cq4TsBu+3wzBxaidEr23qGAMwZY1pcXlSyVP7k3PG5ixyjE&#10;hVIK0DEOJeeh1WhlmPkBHWmffrQy0jp2XI3yROG257dJUnArjaMPWg74pLH92hysgLj6OOvivX1c&#10;mNfty7ow303TrIS4vpoe7oFFnOKfGX7xCR1qYtr7g1OB9QKy/G5BVhLSDBgZsjynYU+HJEuB1xX/&#10;X6H+AQAA//8DAFBLAQItABQABgAIAAAAIQC2gziS/gAAAOEBAAATAAAAAAAAAAAAAAAAAAAAAABb&#10;Q29udGVudF9UeXBlc10ueG1sUEsBAi0AFAAGAAgAAAAhADj9If/WAAAAlAEAAAsAAAAAAAAAAAAA&#10;AAAALwEAAF9yZWxzLy5yZWxzUEsBAi0AFAAGAAgAAAAhAHr1HjMzAgAAYAQAAA4AAAAAAAAAAAAA&#10;AAAALgIAAGRycy9lMm9Eb2MueG1sUEsBAi0AFAAGAAgAAAAhAJsoc+fhAAAACgEAAA8AAAAAAAAA&#10;AAAAAAAAjQQAAGRycy9kb3ducmV2LnhtbFBLBQYAAAAABAAEAPMAAACbBQ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A95198">
      <w:pPr>
        <w:tabs>
          <w:tab w:val="left" w:pos="6954"/>
        </w:tabs>
        <w:rPr>
          <w:b/>
          <w:color w:val="000000"/>
          <w:sz w:val="22"/>
          <w:szCs w:val="22"/>
        </w:rPr>
      </w:pPr>
      <w:r>
        <w:rPr>
          <w:b/>
          <w:noProof/>
          <w:color w:val="000000"/>
          <w:sz w:val="22"/>
          <w:szCs w:val="22"/>
        </w:rPr>
        <w:pict>
          <v:rect id="Rectangle 4" o:spid="_x0000_s1027" style="position:absolute;margin-left:49.95pt;margin-top:1.45pt;width:369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3KAIAAE8EAAAOAAAAZHJzL2Uyb0RvYy54bWysVNuO0zAQfUfiHyy/06QlLW3UdLXqUoS0&#10;wIqFD3AcJ7HwjbHbdPn6HTvdbhd4QuTB8njGx2fOzGR9ddSKHAR4aU1Fp5OcEmG4baTpKvr92+7N&#10;khIfmGmYskZU9EF4erV5/Wo9uFLMbG9VI4AgiPHl4Crah+DKLPO8F5r5iXXCoLO1oFlAE7qsATYg&#10;ulbZLM8X2WChcWC58B5Pb0Yn3ST8thU8fGlbLwJRFUVuIa2Q1jqu2WbNyg6Y6yU/0WD/wEIzafDR&#10;M9QNC4zsQf4BpSUH620bJtzqzLat5CLlgNlM89+yue+ZEykXFMe7s0z+/8Hyz4c7ILKpaDGnxDCN&#10;NfqKqjHTKUGKqM/gfIlh9+4OYobe3Vr+wxNjtz1GiWsAO/SCNchqGuOzFxei4fEqqYdPtkF0tg82&#10;SXVsQUdAFIEcU0UezhURx0A4HhaL5eJtjoXj6CtW87iPT7Dy6bYDHz4Iq0ncVBSQe0Jnh1sfxtCn&#10;kMTeKtnspFLJgK7eKiAHht2xS98J3V+GKUOGiq7ms3lCfuHzlxB5+v4GoWXANldSV3R5DmJllO29&#10;aZAmKwOTatxjdsqcdIzSjSUIx/qYCpVEjrLWtnlAYcGOXY1TiJvewi9KBuzoivqfewaCEvXRYHFW&#10;06KII5CMYv5uhgZceupLDzMcoSoaKBm32zCOzd6B7Hp8aZrUMPYaC9rKpPUzqxN97NpUrdOExbG4&#10;tFPU839g8wgAAP//AwBQSwMEFAAGAAgAAAAhAC8IQYnbAAAABwEAAA8AAABkcnMvZG93bnJldi54&#10;bWxMjsFOwzAQRO9I/IO1SNyoTSpBHeJUCFQkjm164baJlyQQ21HstIGvZznBaWc1o5lXbBc3iBNN&#10;sQ/ewO1KgSDfBNv71sCx2t1sQMSE3uIQPBn4ogjb8vKiwNyGs9/T6ZBawSU+5migS2nMpYxNRw7j&#10;Kozk2XsPk8PE79RKO+GZy90gM6XupMPe80KHIz111HweZmeg7rMjfu+rF+X0bp1el+pjfns25vpq&#10;eXwAkWhJf2H4xWd0KJmpDrO3UQwGtNacNJDxYXuzvmdRs1AaZFnI//zlDwAAAP//AwBQSwECLQAU&#10;AAYACAAAACEAtoM4kv4AAADhAQAAEwAAAAAAAAAAAAAAAAAAAAAAW0NvbnRlbnRfVHlwZXNdLnht&#10;bFBLAQItABQABgAIAAAAIQA4/SH/1gAAAJQBAAALAAAAAAAAAAAAAAAAAC8BAABfcmVscy8ucmVs&#10;c1BLAQItABQABgAIAAAAIQCiL7/3KAIAAE8EAAAOAAAAAAAAAAAAAAAAAC4CAABkcnMvZTJvRG9j&#10;LnhtbFBLAQItABQABgAIAAAAIQAvCEGJ2wAAAAcBAAAPAAAAAAAAAAAAAAAAAIIEAABkcnMvZG93&#10;bnJldi54bWxQSwUGAAAAAAQABADzAAAAigUAAAAA&#10;">
            <v:textbox>
              <w:txbxContent>
                <w:p w:rsidR="00E67CBA" w:rsidRDefault="00E67CBA" w:rsidP="00E67CBA">
                  <w:pPr>
                    <w:jc w:val="center"/>
                  </w:pPr>
                  <w:r>
                    <w:t>Специалист, ответственный за регистрацию входящей документации, осуществляет проверку данных о заявителе</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6802EF" w:rsidP="00A95198">
      <w:pPr>
        <w:tabs>
          <w:tab w:val="left" w:pos="6954"/>
        </w:tabs>
        <w:rPr>
          <w:b/>
          <w:color w:val="000000"/>
          <w:sz w:val="22"/>
          <w:szCs w:val="22"/>
        </w:rPr>
      </w:pPr>
      <w:r>
        <w:rPr>
          <w:b/>
          <w:noProof/>
          <w:color w:val="000000"/>
          <w:sz w:val="22"/>
          <w:szCs w:val="22"/>
        </w:rPr>
        <w:pict>
          <v:shape id="AutoShape 5" o:spid="_x0000_s1071" type="#_x0000_t32" style="position:absolute;margin-left:231.45pt;margin-top:2.5pt;width:.7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cuMwIAAGAEAAAOAAAAZHJzL2Uyb0RvYy54bWysVMGO2yAQvVfqPyDuWdupkyZWnNXKTnrZ&#10;diPt9gMIYBsVAwISJ6r67x2Ik3a3l6qqD3gwM2/ezDy8uj/1Eh25dUKrEmd3KUZcUc2Eakv89WU7&#10;WWDkPFGMSK14ic/c4fv1+3erwRR8qjstGbcIQJQrBlPizntTJImjHe+Ju9OGKzhstO2Jh61tE2bJ&#10;AOi9TKZpOk8GbZmxmnLn4Gt9OcTriN80nPqnpnHcI1li4ObjauO6D2uyXpGitcR0go40yD+w6IlQ&#10;kPQGVRNP0MGKP6B6Qa12uvF3VPeJbhpBeawBqsnSN9U8d8TwWAs0x5lbm9z/g6VfjjuLBCtxnmOk&#10;SA8zejh4HVOjWejPYFwBbpXa2VAhPaln86jpN4eUrjqiWh6dX84GYrMQkbwKCRtnIMt++KwZ+BDA&#10;j806NbYPkNAGdIozOd9mwk8eUfi4nE1nGFE4mC0W8zwySkhxDTXW+U9c9ygYJXbeEtF2vtJKwey1&#10;zWIicnx0PhAjxTUg5FV6K6SMEpAKDWOycOK0FCwcxo1t95W06EiCiOITq3zjZvVBsQjWccI2o+2J&#10;kGAjH9vjrYCGSY5Dtp4zjCSHexOsCz2pQkYoHgiP1kVH35fpcrPYLPJJPp1vJnla15OHbZVP5tvs&#10;46z+UFdVnf0I1WZ50QnGuAr8r5rO8r/TzHi7Lmq8qfrWqOQ1euwokL2+I+k4/TDwi3T2mp13NlQX&#10;hAAyjs7jlQv35Pd99Pr1Y1j/BAAA//8DAFBLAwQUAAYACAAAACEAIhb7peAAAAAIAQAADwAAAGRy&#10;cy9kb3ducmV2LnhtbEyPwU7DMBBE70j8g7VI3KhDFVwSsqmACpFLkWgR4ujGS2wR21HstilfjznB&#10;cTSjmTfVcrI9O9AYjHcI17MMGLnWK+M6hLft09UtsBClU7L3jhBOFGBZn59VslT+6F7psIkdSyUu&#10;lBJBxziUnIdWk5Vh5gdyyfv0o5UxybHjapTHVG57Ps8ywa00Li1oOdCjpvZrs7cIcfVx0uK9fSjM&#10;y/Z5Lcx30zQrxMuL6f4OWKQp/oXhFz+hQ52Ydn7vVGA9Qi7mRYoi3KRLyc9FngPbIRSLBfC64v8P&#10;1D8AAAD//wMAUEsBAi0AFAAGAAgAAAAhALaDOJL+AAAA4QEAABMAAAAAAAAAAAAAAAAAAAAAAFtD&#10;b250ZW50X1R5cGVzXS54bWxQSwECLQAUAAYACAAAACEAOP0h/9YAAACUAQAACwAAAAAAAAAAAAAA&#10;AAAvAQAAX3JlbHMvLnJlbHNQSwECLQAUAAYACAAAACEADgynLjMCAABgBAAADgAAAAAAAAAAAAAA&#10;AAAuAgAAZHJzL2Uyb0RvYy54bWxQSwECLQAUAAYACAAAACEAIhb7peAAAAAIAQAADwAAAAAAAAAA&#10;AAAAAACNBAAAZHJzL2Rvd25yZXYueG1sUEsFBgAAAAAEAAQA8wAAAJoFAAAAAA==&#10;">
            <v:stroke endarrow="block"/>
          </v:shape>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6802EF" w:rsidP="00A95198">
      <w:pPr>
        <w:tabs>
          <w:tab w:val="left" w:pos="6954"/>
        </w:tabs>
        <w:rPr>
          <w:b/>
          <w:color w:val="000000"/>
          <w:sz w:val="22"/>
          <w:szCs w:val="22"/>
        </w:rPr>
      </w:pPr>
      <w:r>
        <w:rPr>
          <w:b/>
          <w:noProof/>
          <w:color w:val="000000"/>
          <w:sz w:val="22"/>
          <w:szCs w:val="22"/>
        </w:rPr>
        <w:pict>
          <v:shapetype id="_x0000_t4" coordsize="21600,21600" o:spt="4" path="m10800,l,10800,10800,21600,21600,10800xe">
            <v:stroke joinstyle="miter"/>
            <v:path gradientshapeok="t" o:connecttype="rect" textboxrect="5400,5400,16200,16200"/>
          </v:shapetype>
          <v:shape id="AutoShape 6" o:spid="_x0000_s1028" type="#_x0000_t4" style="position:absolute;margin-left:135.65pt;margin-top:10.95pt;width:190.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9NKwIAAFMEAAAOAAAAZHJzL2Uyb0RvYy54bWysVFFvEzEMfkfiP0R5Z9fr2tGddp2mjSGk&#10;MSYNfoCb5HoRSRyStNfx63FyXdcBT4h7iOzY+Wx/tu/icmcN26oQNbqW1ycTzpQTKLVbt/zb19t3&#10;C85iAifBoFMtf1KRXy7fvrkYfKOm2KORKjACcbEZfMv7lHxTVVH0ykI8Qa8cGTsMFhKpYV3JAAOh&#10;W1NNJ5OzasAgfUChYqTbm9HIlwW/65RIX7ouqsRMyym3VM5QzlU+q+UFNOsAvtdinwb8QxYWtKOg&#10;B6gbSMA2Qf8BZbUIGLFLJwJthV2nhSo1UDX15LdqHnvwqtRC5ER/oCn+P1hxv30ITMuWz045c2Cp&#10;R1ebhCU0O8v8DD425PboH0KuMPo7FN8jc3jdg1urqxBw6BVIyqrO/tWrB1mJ9JSths8oCR0IvVC1&#10;64LNgEQC25WOPB06onaJCbqczurz0zk1TpCtni/qmpQcA5rn5z7E9FGhZVloudRg0ckSAbZ3MY3e&#10;z16lAjRa3mpjihLWq2sT2BZoQm7Ltw8Qj92MY0PLz+fTeUF+ZYvHEJPy/Q3C6kSjbrRt+eLgBE2m&#10;7oOTlCY0CbQZZSrQuD2Xmb6xDWm32pVmTXOATO0K5RORG3CcbNpEEnoMPzkbaKpbHn9sICjOzCdH&#10;DTqvZ7O8BkWZzd9PSQnHltWxBZwgqJYnzkbxOo2rs/FBr3uKVBc2HOaR6XTh+iWrffo0uaVh+y3L&#10;q3GsF6+Xf8HyFwAAAP//AwBQSwMEFAAGAAgAAAAhAFcY39vfAAAACgEAAA8AAABkcnMvZG93bnJl&#10;di54bWxMj8FOwzAQRO9I/IO1SNyonSBKG+JUCAkJQS8NfIATb5O0sZ3abhL+nu2J3nZ3RrNv8s1s&#10;ejaiD52zEpKFAIa2drqzjYSf7/eHFbAQldWqdxYl/GKATXF7k6tMu8nucCxjwyjEhkxJaGMcMs5D&#10;3aJRYeEGtKTtnTcq0uobrr2aKNz0PBViyY3qLH1o1YBvLdbH8mwkHKqhnbar016UtR/559Z/nHZf&#10;Ut7fza8vwCLO8d8MF3xCh4KYKne2OrBeQvqcPJKVhmQNjAzLp5QO1UURa+BFzq8rFH8AAAD//wMA&#10;UEsBAi0AFAAGAAgAAAAhALaDOJL+AAAA4QEAABMAAAAAAAAAAAAAAAAAAAAAAFtDb250ZW50X1R5&#10;cGVzXS54bWxQSwECLQAUAAYACAAAACEAOP0h/9YAAACUAQAACwAAAAAAAAAAAAAAAAAvAQAAX3Jl&#10;bHMvLnJlbHNQSwECLQAUAAYACAAAACEAVkNPTSsCAABTBAAADgAAAAAAAAAAAAAAAAAuAgAAZHJz&#10;L2Uyb0RvYy54bWxQSwECLQAUAAYACAAAACEAVxjf298AAAAKAQAADwAAAAAAAAAAAAAAAACFBAAA&#10;ZHJzL2Rvd25yZXYueG1sUEsFBgAAAAAEAAQA8wAAAJEFAAAAAA==&#10;">
            <v:textbox>
              <w:txbxContent>
                <w:p w:rsidR="00E67CBA" w:rsidRPr="0007240D" w:rsidRDefault="00E67CBA" w:rsidP="00E67CBA">
                  <w:pPr>
                    <w:jc w:val="center"/>
                    <w:rPr>
                      <w:sz w:val="24"/>
                      <w:szCs w:val="24"/>
                    </w:rPr>
                  </w:pPr>
                  <w:r w:rsidRPr="0007240D">
                    <w:rPr>
                      <w:sz w:val="24"/>
                      <w:szCs w:val="24"/>
                    </w:rPr>
                    <w:t>Наличие необходимых данных о заявителе</w:t>
                  </w:r>
                </w:p>
                <w:p w:rsidR="00E67CBA" w:rsidRDefault="00E67CBA"/>
              </w:txbxContent>
            </v:textbox>
          </v:shape>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E67CBA">
      <w:pPr>
        <w:tabs>
          <w:tab w:val="left" w:pos="2160"/>
          <w:tab w:val="left" w:pos="6954"/>
        </w:tabs>
        <w:rPr>
          <w:b/>
          <w:color w:val="000000"/>
          <w:sz w:val="22"/>
          <w:szCs w:val="22"/>
        </w:rPr>
      </w:pPr>
      <w:r>
        <w:rPr>
          <w:b/>
          <w:color w:val="000000"/>
          <w:sz w:val="22"/>
          <w:szCs w:val="22"/>
        </w:rPr>
        <w:tab/>
        <w:t>да</w:t>
      </w:r>
      <w:r>
        <w:rPr>
          <w:b/>
          <w:color w:val="000000"/>
          <w:sz w:val="22"/>
          <w:szCs w:val="22"/>
        </w:rPr>
        <w:tab/>
        <w:t>нет</w:t>
      </w:r>
    </w:p>
    <w:p w:rsidR="00E67CBA" w:rsidRDefault="006802EF" w:rsidP="00A95198">
      <w:pPr>
        <w:tabs>
          <w:tab w:val="left" w:pos="6954"/>
        </w:tabs>
        <w:rPr>
          <w:b/>
          <w:color w:val="000000"/>
          <w:sz w:val="22"/>
          <w:szCs w:val="22"/>
        </w:rPr>
      </w:pPr>
      <w:r>
        <w:rPr>
          <w:b/>
          <w:noProof/>
          <w:color w:val="000000"/>
          <w:sz w:val="22"/>
          <w:szCs w:val="22"/>
        </w:rPr>
        <w:pict>
          <v:shape id="AutoShape 8" o:spid="_x0000_s1070" type="#_x0000_t32" style="position:absolute;margin-left:325.95pt;margin-top:9.25pt;width:5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hq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MojyI9&#10;9Ohp73UMjeahPoNxBZhVamtDhvSoXs2zpt8dUrrqiGp5NH47GfDNgkfyziVcnIEou+GLZmBDAD8W&#10;69jYPkBCGdAx9uR06wk/ekTh8SHN51OgRq+qhBRXP2Od/8x1j4JQYuctEW3nK60UNF7bLEYhh2fn&#10;AytSXB1CUKU3QsrYf6nQUOLFdDKNDk5LwYIymDnb7ipp0YGECYpfTBE092ZW7xWLYB0nbH2RPRHy&#10;LENwqQIe5AV0LtJ5RH4s0sV6vp7no3wyW4/ytK5HT5sqH8022cO0/lRXVZ39DNSyvOgEY1wFdtdx&#10;zfK/G4fL4pwH7TawtzIk79FjvYDs9R9Jx8aGXp6nYqfZaWuvDYcJjcaXbQorcH8H+X7nV78AAAD/&#10;/wMAUEsDBBQABgAIAAAAIQBDF7T23QAAAAkBAAAPAAAAZHJzL2Rvd25yZXYueG1sTI9BT4NAEIXv&#10;Jv6HzZh4MXaBBGyRpWma9NCjbROvW3YElJ0l7FKwv75jPOhx3vvy5r1iPdtOXHDwrSMF8SICgVQ5&#10;01Kt4HTcPS9B+KDJ6M4RKvhGD+vy/q7QuXETveHlEGrBIeRzraAJoc+l9FWDVvuF65HY+3CD1YHP&#10;oZZm0BOH204mUZRJq1viD43ucdtg9XUYrQL0YxpHm5WtT/vr9PSeXD+n/qjU48O8eQURcA5/MPzU&#10;5+pQcqezG8l40SnI0njFKBvLFAQDL1nCwvlXkGUh/y8obwAAAP//AwBQSwECLQAUAAYACAAAACEA&#10;toM4kv4AAADhAQAAEwAAAAAAAAAAAAAAAAAAAAAAW0NvbnRlbnRfVHlwZXNdLnhtbFBLAQItABQA&#10;BgAIAAAAIQA4/SH/1gAAAJQBAAALAAAAAAAAAAAAAAAAAC8BAABfcmVscy8ucmVsc1BLAQItABQA&#10;BgAIAAAAIQCJKkhqHQIAADsEAAAOAAAAAAAAAAAAAAAAAC4CAABkcnMvZTJvRG9jLnhtbFBLAQIt&#10;ABQABgAIAAAAIQBDF7T23QAAAAkBAAAPAAAAAAAAAAAAAAAAAHcEAABkcnMvZG93bnJldi54bWxQ&#10;SwUGAAAAAAQABADzAAAAgQUAAAAA&#10;"/>
        </w:pict>
      </w:r>
    </w:p>
    <w:p w:rsidR="00E67CBA" w:rsidRDefault="006802EF" w:rsidP="00A95198">
      <w:pPr>
        <w:tabs>
          <w:tab w:val="left" w:pos="6954"/>
        </w:tabs>
        <w:rPr>
          <w:b/>
          <w:color w:val="000000"/>
          <w:sz w:val="22"/>
          <w:szCs w:val="22"/>
        </w:rPr>
      </w:pPr>
      <w:r>
        <w:rPr>
          <w:b/>
          <w:noProof/>
          <w:color w:val="000000"/>
          <w:sz w:val="22"/>
          <w:szCs w:val="22"/>
        </w:rPr>
        <w:pict>
          <v:shape id="AutoShape 10" o:spid="_x0000_s1069" type="#_x0000_t32" style="position:absolute;margin-left:381.45pt;margin-top:1.1pt;width:0;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B8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3E+wUiR&#10;Dmr0dPA6hkZZFKg3rgC/Sm1tSJGe1Kt51vSrQ0pXLVF7Hr3fzgYeZ0HS5O5J2DgDYXb9J83Ah0CA&#10;qNapsV2ABB3QKRblfCsKP3lEL4cUTvP8YfYwjeCkuL4z1vmPXHcoGCV23hKxb32llYLKa5vFKOT4&#10;7HxgRYrrgxBU6Y2QMjaAVKgv8WI6mcYHTkvBwmVwc3a/q6RFRxJaKP4GFnduVh8Ui2AtJ2w92J4I&#10;CTbyURtvBaglOQ7ROs4wkhymJlgXelKFiJA5EB6sSxd9W6SL9Xw9z0f5ZLYe5Wldj542VT6abbKH&#10;af2hrqo6+x7IZ3nRCsa4CvyvHZ3lf9cxw2xdevHW0zehknv0qCiQvf5H0rH0odphBF2x0+y8tSG7&#10;sIMmjs7DwIUp+XUfvX5+FlY/AAAA//8DAFBLAwQUAAYACAAAACEAVC0UlN0AAAAIAQAADwAAAGRy&#10;cy9kb3ducmV2LnhtbEyPwU7DMBBE70j8g7VI3KiDDykNcSqgQuQCUluEOLrxEkfE6yh225SvZxEH&#10;uO1oRrNvyuXke3HAMXaBNFzPMhBITbAdtRpet49XNyBiMmRNHwg1nDDCsjo/K01hw5HWeNikVnAJ&#10;xcJocCkNhZSxcehNnIUBib2PMHqTWI6ttKM5crnvpcqyXHrTEX9wZsAHh83nZu81pNX7yeVvzf2i&#10;e9k+PefdV13XK60vL6a7WxAJp/QXhh98RoeKmXZhTzaKXsM8VwuOalAKBPu/eseHmoOsSvl/QPUN&#10;AAD//wMAUEsBAi0AFAAGAAgAAAAhALaDOJL+AAAA4QEAABMAAAAAAAAAAAAAAAAAAAAAAFtDb250&#10;ZW50X1R5cGVzXS54bWxQSwECLQAUAAYACAAAACEAOP0h/9YAAACUAQAACwAAAAAAAAAAAAAAAAAv&#10;AQAAX3JlbHMvLnJlbHNQSwECLQAUAAYACAAAACEAObTAfDMCAABeBAAADgAAAAAAAAAAAAAAAAAu&#10;AgAAZHJzL2Uyb0RvYy54bWxQSwECLQAUAAYACAAAACEAVC0UlN0AAAAIAQAADwAAAAAAAAAAAAAA&#10;AACNBAAAZHJzL2Rvd25yZXYueG1sUEsFBgAAAAAEAAQA8wAAAJcFAAAAAA==&#10;">
            <v:stroke endarrow="block"/>
          </v:shape>
        </w:pict>
      </w:r>
      <w:r>
        <w:rPr>
          <w:b/>
          <w:noProof/>
          <w:color w:val="000000"/>
          <w:sz w:val="22"/>
          <w:szCs w:val="22"/>
        </w:rPr>
        <w:pict>
          <v:shape id="AutoShape 9" o:spid="_x0000_s1068" type="#_x0000_t32" style="position:absolute;margin-left:76.4pt;margin-top:.25pt;width:0;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MBMw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4wU&#10;6WFGDwevY2q0DP0ZjCvArVI7GyqkJ/VsHjX95pDSVUdUy6Pzy9lAbBYikjchYeMMZNkPnzUDHwL4&#10;sVmnxvYBEtqATnEm59tM+MkjOh5SOF1meZ7GcSWkuMYZ6/wnrnsUjBI7b4loO19ppWDw2mYxCzk+&#10;Oh9YkeIaEJIqvRVSxvlLhQZIMZ/NY4DTUrBwGdycbfeVtOhIgoLiL5YIN6/drD4oFsE6TtjmYnsi&#10;JNjIx954K6BbkuOQrecMI8nh0QRrpCdVyAiVA+GLNYro+zJdbhabRT7JZ3ebSZ7W9eRhW+WTu232&#10;cV5/qKuqzn4E8lledIIxrgL/q6Cz/O8Ec3laoxRvkr41KnmLHjsKZK//kXQcfZj2qJu9ZuedDdUF&#10;FYCGo/PlvYVH8nofvX59FdY/AQAA//8DAFBLAwQUAAYACAAAACEAhrX6PN0AAAAIAQAADwAAAGRy&#10;cy9kb3ducmV2LnhtbEyPwU7DMAyG70i8Q2QkbixlWisoTSdgQvTCJLZp4pg1pqlonKrJto6nx+MC&#10;N3/6rd+fi/noOnHAIbSeFNxOEhBItTctNQo265ebOxAhajK684QKThhgXl5eFDo3/kjveFjFRnAJ&#10;hVwrsDH2uZShtuh0mPgeibNPPzgdGYdGmkEfudx1cpokmXS6Jb5gdY/PFuuv1d4piIuPk8229dN9&#10;u1y/vmXtd1VVC6Wur8bHBxARx/i3DGd9VoeSnXZ+TyaIjjmdsnpUkII4x7+442E2S0GWhfz/QPkD&#10;AAD//wMAUEsBAi0AFAAGAAgAAAAhALaDOJL+AAAA4QEAABMAAAAAAAAAAAAAAAAAAAAAAFtDb250&#10;ZW50X1R5cGVzXS54bWxQSwECLQAUAAYACAAAACEAOP0h/9YAAACUAQAACwAAAAAAAAAAAAAAAAAv&#10;AQAAX3JlbHMvLnJlbHNQSwECLQAUAAYACAAAACEAwNpzATMCAABdBAAADgAAAAAAAAAAAAAAAAAu&#10;AgAAZHJzL2Uyb0RvYy54bWxQSwECLQAUAAYACAAAACEAhrX6PN0AAAAIAQAADwAAAAAAAAAAAAAA&#10;AACNBAAAZHJzL2Rvd25yZXYueG1sUEsFBgAAAAAEAAQA8wAAAJcFAAAAAA==&#10;">
            <v:stroke endarrow="block"/>
          </v:shape>
        </w:pict>
      </w:r>
      <w:r>
        <w:rPr>
          <w:b/>
          <w:noProof/>
          <w:color w:val="000000"/>
          <w:sz w:val="22"/>
          <w:szCs w:val="22"/>
        </w:rPr>
        <w:pict>
          <v:shape id="AutoShape 7" o:spid="_x0000_s1067" type="#_x0000_t32" style="position:absolute;margin-left:76.2pt;margin-top:.35pt;width:59.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NhqJQIAAEUEAAAOAAAAZHJzL2Uyb0RvYy54bWysU02P2yAQvVfqf0DcE8dZ58uKs1rZSXvY&#10;tpF2+wMI4BgVAwISJ6r63zvgJM22l6qqD3hgZh5vZh7Lx1Mr0ZFbJ7QqcDocYcQV1UyofYG/vm4G&#10;c4ycJ4oRqRUv8Jk7/Lh6/27ZmZyPdaMl4xYBiHJ5ZwrceG/yJHG04S1xQ224AmetbUs8bO0+YZZ0&#10;gN7KZDwaTZNOW2asptw5OK16J15F/Lrm1H+pa8c9kgUGbj6uNq67sCarJcn3lphG0AsN8g8sWiIU&#10;XHqDqogn6GDFH1CtoFY7Xfsh1W2i61pQHmuAatLRb9W8NMTwWAs0x5lbm9z/g6Wfj1uLBCvwwwIj&#10;RVqY0dPB63g1moX+dMblEFaqrQ0V0pN6Mc+afnNI6bIhas9j8OvZQG4aMpI3KWHjDNyy6z5pBjEE&#10;8GOzTrVtUS2F+RgSAzg0BJ3idM636fCTRxQOZ5NxNptgRK+uhOQBIeQZ6/wHrlsUjAI7b4nYN77U&#10;SoEEtO3RyfHZ+cDvV0JIVnojpIxKkAp1BV5MxpNIx2kpWHCGMGf3u1JadCRBS/GLxYLnPszqg2IR&#10;rOGErS+2J0L2NlwuVcCDuoDOxerF8n0xWqzn63k2yMbT9SAbVdXgaVNmg+kmnU2qh6osq/RHoJZm&#10;eSMY4yqwuwo3zf5OGJcn1EvuJt1bG5K36LFfQPb6j6TjiMNUe33sNDtv7XX0oNUYfHlX4THc78G+&#10;f/2rnwAAAP//AwBQSwMEFAAGAAgAAAAhAPB/r3HZAAAABQEAAA8AAABkcnMvZG93bnJldi54bWxM&#10;jk1PwzAQRO9I/AdrK3GjTqPStCFOhZBAHFAk+nF34yUJxOsQu0n679me4Pg0o5mXbSfbigF73zhS&#10;sJhHIJBKZxqqFBz2L/drED5oMrp1hAou6GGb395kOjVupA8cdqESPEI+1QrqELpUSl/WaLWfuw6J&#10;s0/XWx0Y+0qaXo88blsZR9FKWt0QP9S6w+cay+/d2Sr4oeRyXMph/VUUYfX69l4RFqNSd7Pp6RFE&#10;wCn8leGqz+qQs9PJncl40TI/xEuuKkhAcBwn0QbE6Yoyz+R/+/wXAAD//wMAUEsBAi0AFAAGAAgA&#10;AAAhALaDOJL+AAAA4QEAABMAAAAAAAAAAAAAAAAAAAAAAFtDb250ZW50X1R5cGVzXS54bWxQSwEC&#10;LQAUAAYACAAAACEAOP0h/9YAAACUAQAACwAAAAAAAAAAAAAAAAAvAQAAX3JlbHMvLnJlbHNQSwEC&#10;LQAUAAYACAAAACEAO+DYaiUCAABFBAAADgAAAAAAAAAAAAAAAAAuAgAAZHJzL2Uyb0RvYy54bWxQ&#10;SwECLQAUAAYACAAAACEA8H+vcdkAAAAFAQAADwAAAAAAAAAAAAAAAAB/BAAAZHJzL2Rvd25yZXYu&#10;eG1sUEsFBgAAAAAEAAQA8wAAAIUFAAAAAA==&#10;"/>
        </w:pict>
      </w:r>
    </w:p>
    <w:p w:rsidR="00E67CBA" w:rsidRDefault="00E67CBA" w:rsidP="00A95198">
      <w:pPr>
        <w:tabs>
          <w:tab w:val="left" w:pos="6954"/>
        </w:tabs>
        <w:rPr>
          <w:b/>
          <w:color w:val="000000"/>
          <w:sz w:val="22"/>
          <w:szCs w:val="22"/>
        </w:rPr>
      </w:pPr>
    </w:p>
    <w:p w:rsidR="00E67CBA" w:rsidRDefault="006802EF" w:rsidP="00A95198">
      <w:pPr>
        <w:tabs>
          <w:tab w:val="left" w:pos="6954"/>
        </w:tabs>
        <w:rPr>
          <w:b/>
          <w:color w:val="000000"/>
          <w:sz w:val="22"/>
          <w:szCs w:val="22"/>
        </w:rPr>
      </w:pPr>
      <w:r>
        <w:rPr>
          <w:b/>
          <w:noProof/>
          <w:color w:val="000000"/>
          <w:sz w:val="22"/>
          <w:szCs w:val="22"/>
        </w:rPr>
        <w:pict>
          <v:rect id="Rectangle 11" o:spid="_x0000_s1029" style="position:absolute;margin-left:302.7pt;margin-top:11.05pt;width:15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4+JQIAAFAEAAAOAAAAZHJzL2Uyb0RvYy54bWysVMGO0zAQvSPxD5bvNE1pYTdqulp1KUJa&#10;YMXCBziOk1jYHjN2m5av34nTli5wQuRgeTLjlzfvjbO82VvDdgqDBlfyfDLlTDkJtXZtyb993by6&#10;4ixE4WphwKmSH1TgN6uXL5a9L9QMOjC1QkYgLhS9L3kXoy+yLMhOWREm4JWjZANoRaQQ26xG0RO6&#10;NdlsOn2T9YC1R5AqBHp7Nyb5KuE3jZLxc9MEFZkpOXGLacW0VsOarZaiaFH4TssjDfEPLKzQjj56&#10;hroTUbAt6j+grJYIAZo4kWAzaBotVeqBusmnv3Xz2AmvUi8kTvBnmcL/g5Wfdg/IdF3y1+SUE5Y8&#10;+kKqCdcaxfJ8EKj3oaC6R/+AQ4vB34P8HpiDdUdl6hYR+k6Jmmil+uzZgSEIdJRV/UeoCV5sIySt&#10;9g3aAZBUYPtkyeFsidpHJukleTydLcg5Sbn54i3FA6VMFKfTHkN8r8CyYVNyJPIJXezuQxxLTyWJ&#10;PRhdb7QxKcC2WhtkO0HjsUnPET1clhnH+pJfL2aLhPwsFy4hiCw9f4OwOtKcG21LfnUuEsUg2ztX&#10;pymMQptxT90ZR02epBstiPtqPzp1MqWC+kDCIoxjTdeQNh3gT856GumShx9bgYoz88GROdf5fD7c&#10;gRQkLTnDy0x1mRFOElTJI2fjdh3He7P1qNuOvpQnNRzckqGNTloPjEdWR/o0tsmt4xUb7sVlnKp+&#10;/QhWTwAAAP//AwBQSwMEFAAGAAgAAAAhAMlN7l3eAAAACQEAAA8AAABkcnMvZG93bnJldi54bWxM&#10;j01PwzAMhu9I/IfISNxY0jIm1jWdEGhIHLfuws1tvLbQJFWTboVfjznBzR+PXj/Ot7PtxZnG0Hmn&#10;IVkoEORqbzrXaDiWu7tHECGiM9h7Rxq+KMC2uL7KMTP+4vZ0PsRGcIgLGWpoYxwyKUPdksWw8AM5&#10;3p38aDFyOzbSjHjhcNvLVKmVtNg5vtDiQM8t1Z+HyWqouvSI3/vyVdn17j6+zeXH9P6i9e3N/LQB&#10;EWmOfzD86rM6FOxU+cmZIHoNK/WwZFRDmiYgGFinigcVF8sEZJHL/x8UPwAAAP//AwBQSwECLQAU&#10;AAYACAAAACEAtoM4kv4AAADhAQAAEwAAAAAAAAAAAAAAAAAAAAAAW0NvbnRlbnRfVHlwZXNdLnht&#10;bFBLAQItABQABgAIAAAAIQA4/SH/1gAAAJQBAAALAAAAAAAAAAAAAAAAAC8BAABfcmVscy8ucmVs&#10;c1BLAQItABQABgAIAAAAIQAn814+JQIAAFAEAAAOAAAAAAAAAAAAAAAAAC4CAABkcnMvZTJvRG9j&#10;LnhtbFBLAQItABQABgAIAAAAIQDJTe5d3gAAAAkBAAAPAAAAAAAAAAAAAAAAAH8EAABkcnMvZG93&#10;bnJldi54bWxQSwUGAAAAAAQABADzAAAAigUAAAAA&#10;">
            <v:textbox>
              <w:txbxContent>
                <w:p w:rsidR="00E67CBA" w:rsidRDefault="00E67CBA" w:rsidP="00E67CBA">
                  <w:pPr>
                    <w:jc w:val="center"/>
                  </w:pPr>
                  <w:r>
                    <w:t>Помощь в повторном составлении заявления</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6802EF" w:rsidP="00A95198">
      <w:pPr>
        <w:tabs>
          <w:tab w:val="left" w:pos="6954"/>
        </w:tabs>
        <w:rPr>
          <w:b/>
          <w:color w:val="000000"/>
          <w:sz w:val="22"/>
          <w:szCs w:val="22"/>
        </w:rPr>
      </w:pPr>
      <w:r>
        <w:rPr>
          <w:b/>
          <w:noProof/>
          <w:color w:val="000000"/>
          <w:sz w:val="22"/>
          <w:szCs w:val="22"/>
        </w:rPr>
        <w:pict>
          <v:rect id="Rectangle 12" o:spid="_x0000_s1030" style="position:absolute;margin-left:61.95pt;margin-top:.2pt;width:349.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mpKwIAAFAEAAAOAAAAZHJzL2Uyb0RvYy54bWysVMFu2zAMvQ/YPwi6L7ZTp02NOEWRLsOA&#10;bivW7QNkWbaFyZJGKbGzry8lp2m67TTMB4EUqUfykfTqZuwV2Qtw0uiSZrOUEqG5qaVuS/r92/bd&#10;khLnma6ZMlqU9CAcvVm/fbMabCHmpjOqFkAQRLtisCXtvLdFkjjeiZ65mbFCo7Ex0DOPKrRJDWxA&#10;9F4l8zS9TAYDtQXDhXN4ezcZ6TriN43g/kvTOOGJKinm5uMJ8azCmaxXrGiB2U7yYxrsH7LomdQY&#10;9AR1xzwjO5B/QPWSg3Gm8TNu+sQ0jeQi1oDVZOlv1Tx2zIpYC5Lj7Ikm9/9g+ef9AxBZl/TiihLN&#10;euzRV2SN6VYJks0DQYN1Bfo92gcIJTp7b/gPR7TZdOgmbgHM0AlWY1pZ8E9ePQiKw6ekGj6ZGuHZ&#10;zpvI1dhAHwCRBTLGlhxOLRGjJxwv8/xiebnAznG0XaX5EuUQghXPry04/0GYngShpIDJR3S2v3d+&#10;cn12idkbJeutVCoq0FYbBWTPcDy28Tuiu3M3pclQ0uvFfBGRX9ncOUQav79B9NLjnCvZl3R5cmJF&#10;oO29rjFNVngm1SRjdUofeQzUTS3wYzXGTuUhQKC1MvUBiQUzjTWuIQqdgV+UDDjSJXU/dwwEJeqj&#10;xuZcZ3kediAq+eJqjgqcW6pzC9McoUrqKZnEjZ/2ZmdBth1GyiIb2txiQxsZuX7J6pg+jm3s1nHF&#10;wl6c69Hr5UewfgIAAP//AwBQSwMEFAAGAAgAAAAhAO0GaTfcAAAACAEAAA8AAABkcnMvZG93bnJl&#10;di54bWxMj8FOwzAQRO9I/IO1SNyoE7dCbYhTIVCROLbphdsmXpK0sR3FThv4epYTHN/OaHYm3862&#10;FxcaQ+edhnSRgCBXe9O5RsOx3D2sQYSIzmDvHWn4ogDb4vYmx8z4q9vT5RAbwSEuZKihjXHIpAx1&#10;SxbDwg/kWPv0o8XIODbSjHjlcNtLlSSP0mLn+EOLA720VJ8Pk9VQdeqI3/vyLbGb3TK+z+Vp+njV&#10;+v5ufn4CEWmOf2b4rc/VoeBOlZ+cCaJnVssNWzWsQLC8Voqx4nuarkAWufw/oPgBAAD//wMAUEsB&#10;Ai0AFAAGAAgAAAAhALaDOJL+AAAA4QEAABMAAAAAAAAAAAAAAAAAAAAAAFtDb250ZW50X1R5cGVz&#10;XS54bWxQSwECLQAUAAYACAAAACEAOP0h/9YAAACUAQAACwAAAAAAAAAAAAAAAAAvAQAAX3JlbHMv&#10;LnJlbHNQSwECLQAUAAYACAAAACEAzz1pqSsCAABQBAAADgAAAAAAAAAAAAAAAAAuAgAAZHJzL2Uy&#10;b0RvYy54bWxQSwECLQAUAAYACAAAACEA7QZpN9wAAAAIAQAADwAAAAAAAAAAAAAAAACFBAAAZHJz&#10;L2Rvd25yZXYueG1sUEsFBgAAAAAEAAQA8wAAAI4FAAAAAA==&#10;">
            <v:textbox>
              <w:txbxContent>
                <w:p w:rsidR="00E67CBA" w:rsidRDefault="00E67CBA">
                  <w:r>
                    <w:t>Специалист, ответственный за регистрацию входящей документации, ставит отметку о получении заявления и прилагаемых к нему документов</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6802EF" w:rsidP="00A95198">
      <w:pPr>
        <w:tabs>
          <w:tab w:val="left" w:pos="6954"/>
        </w:tabs>
        <w:rPr>
          <w:b/>
          <w:color w:val="000000"/>
          <w:sz w:val="22"/>
          <w:szCs w:val="22"/>
        </w:rPr>
      </w:pPr>
      <w:r>
        <w:rPr>
          <w:b/>
          <w:noProof/>
          <w:color w:val="000000"/>
          <w:sz w:val="22"/>
          <w:szCs w:val="22"/>
        </w:rPr>
        <w:pict>
          <v:shape id="AutoShape 13" o:spid="_x0000_s1066" type="#_x0000_t32" style="position:absolute;margin-left:236.7pt;margin-top:5.1pt;width:.75pt;height: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OwIAAGsEAAAOAAAAZHJzL2Uyb0RvYy54bWysVFFv2yAQfp+0/4B4TxwnTppYcarKTraH&#10;rovU7gcQwDYaBgQ0TjTtv+8gbrp2L9M0P+DD3H13992H17enTqIjt05oVeB0PMGIK6qZUE2Bvz3t&#10;RkuMnCeKEakVL/CZO3y7+fhh3ZucT3WrJeMWAYhyeW8K3Hpv8iRxtOUdcWNtuILDWtuOeNjaJmGW&#10;9IDeyWQ6mSySXltmrKbcOfhaXQ7xJuLXNaf+a1077pEsMNTm42rjeghrslmTvLHEtIIOZZB/qKIj&#10;QkHSK1RFPEHPVvwB1QlqtdO1H1PdJbquBeWxB+gmnbzr5rElhsdegBxnrjS5/wdLH457iwQr8GyB&#10;kSIdzOju2euYGqWzQFBvXA5+pdrb0CI9qUdzr+l3h5QuW6IaHr2fzgaC0xCRvAkJG2cgzaH/ohn4&#10;EEgQ2TrVtkO1FOZzCAzgwAg6xfGcr+PhJ48ofFzNp3OMKBxkN4vpPA4vIXkACaHGOv+J6w4Fo8DO&#10;WyKa1pdaKZCBtpcE5HjvfCjxNSAEK70TUkY1SIX6IVk4cVoKFg7jxjaHUlp0JEFP8Yn9vnOz+lmx&#10;CNZywraD7YmQYCMfifJWAHWS45Ct4wwjyeEKBetSnlQhIzQPBQ/WRVI/VpPVdrldZqNsutiOsklV&#10;je52ZTZa7NKbeTWryrJKfwY60yxvBWNchfpf5J1mfyef4aJdhHkV+JWo5C16ZBSKfXnHoqMOwugv&#10;Ijpodt7b0F2QBCg6Og+3L1yZ3/fR6/UfsfkFAAD//wMAUEsDBBQABgAIAAAAIQDd57Ca4AAAAAkB&#10;AAAPAAAAZHJzL2Rvd25yZXYueG1sTI9BT4NAEIXvJv6HzZh4MXYRqUVkaYxaPZmmtN637Aik7Cxh&#10;ty38e8eTHifvy3vf5MvRduKEg28dKbibRSCQKmdaqhXstqvbFIQPmozuHKGCCT0si8uLXGfGnWmD&#10;pzLUgkvIZ1pBE0KfSemrBq32M9cjcfbtBqsDn0MtzaDPXG47GUfRg7S6JV5odI8vDVaH8mgVvJbr&#10;+errZjfGU/XxWb6nhzVNb0pdX43PTyACjuEPhl99VoeCnfbuSMaLTkGyuE8Y5SCKQTCQLJJHEHsF&#10;6TwGWeTy/wfFDwAAAP//AwBQSwECLQAUAAYACAAAACEAtoM4kv4AAADhAQAAEwAAAAAAAAAAAAAA&#10;AAAAAAAAW0NvbnRlbnRfVHlwZXNdLnhtbFBLAQItABQABgAIAAAAIQA4/SH/1gAAAJQBAAALAAAA&#10;AAAAAAAAAAAAAC8BAABfcmVscy8ucmVsc1BLAQItABQABgAIAAAAIQA+Q/tpOwIAAGsEAAAOAAAA&#10;AAAAAAAAAAAAAC4CAABkcnMvZTJvRG9jLnhtbFBLAQItABQABgAIAAAAIQDd57Ca4AAAAAkBAAAP&#10;AAAAAAAAAAAAAAAAAJUEAABkcnMvZG93bnJldi54bWxQSwUGAAAAAAQABADzAAAAogUAAAAA&#10;">
            <v:stroke endarrow="block"/>
          </v:shape>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6802EF" w:rsidP="00A95198">
      <w:pPr>
        <w:tabs>
          <w:tab w:val="left" w:pos="6954"/>
        </w:tabs>
        <w:rPr>
          <w:b/>
          <w:color w:val="000000"/>
          <w:sz w:val="22"/>
          <w:szCs w:val="22"/>
        </w:rPr>
      </w:pPr>
      <w:r>
        <w:rPr>
          <w:b/>
          <w:noProof/>
          <w:color w:val="000000"/>
          <w:sz w:val="22"/>
          <w:szCs w:val="22"/>
        </w:rPr>
        <w:pict>
          <v:rect id="Rectangle 14" o:spid="_x0000_s1031" style="position:absolute;margin-left:39.45pt;margin-top:4.65pt;width:403.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2sJwIAAFAEAAAOAAAAZHJzL2Uyb0RvYy54bWysVNtu2zAMfR+wfxD0vjhO7a4x4hRFugwD&#10;uq1Ytw+QZdkWptsoJU739aPkNM0u2MMwPwiiSB0dHpJeXR+0InsBXlpT03w2p0QYbltp+pp++bx9&#10;dUWJD8y0TFkjavooPL1ev3yxGl0lFnawqhVAEMT4anQ1HUJwVZZ5PgjN/Mw6YdDZWdAsoAl91gIb&#10;EV2rbDGfX2ajhdaB5cJ7PL2dnHSd8LtO8PCx67wIRNUUuYW0QlqbuGbrFat6YG6Q/EiD/QMLzaTB&#10;R09QtywwsgP5G5SWHKy3XZhxqzPbdZKLlANmk89/yeZhYE6kXFAc704y+f8Hyz/s74HItqYXJSWG&#10;aazRJ1SNmV4JkhdRoNH5CuMe3D3EFL27s/yrJ8ZuBgwTNwB2HARrkVYe47OfLkTD41XSjO9ti/Bs&#10;F2zS6tCBjoCoAjmkkjyeSiIOgXA8LPNFUZRYOY6+y2V5sSjTE6x6uu3Ah7fCahI3NQUkn9DZ/s6H&#10;yIZVTyGJvVWy3UqlkgF9s1FA9gzbY5u+I7o/D1OGjDVdlvj23yHm6fsThJYB+1xJXdOrUxCromxv&#10;TJu6MDCppj1SVuaoY5RuKkE4NIdUqaRAlLWx7SMKC3ZqaxxD3AwWvlMyYkvX1H/bMRCUqHcGi7PM&#10;iyLOQDKK8vUCDTj3NOceZjhC1TRQMm03YZqbnQPZD/hSntQw9gYL2smk9TOrI31s21SC44jFuTi3&#10;U9Tzj2D9AwAA//8DAFBLAwQUAAYACAAAACEAkjjqmN0AAAAIAQAADwAAAGRycy9kb3ducmV2Lnht&#10;bEyPwU7DMBBE70j8g7VI3KjTVoCTxqkQqEgc2/TCbRO7SSBeR7HTBr6e5QTH0TzNvs23s+vF2Y6h&#10;86RhuUhAWKq96ajRcCx3dwpEiEgGe09Ww5cNsC2ur3LMjL/Q3p4PsRE8QiFDDW2MQyZlqFvrMCz8&#10;YIm7kx8dRo5jI82IFx53vVwlyYN02BFfaHGwz62tPw+T01B1qyN+78vXxKW7dXyby4/p/UXr25v5&#10;aQMi2jn+wfCrz+pQsFPlJzJB9BoeVcqkhnQNgmul7jlXzC2VAlnk8v8DxQ8AAAD//wMAUEsBAi0A&#10;FAAGAAgAAAAhALaDOJL+AAAA4QEAABMAAAAAAAAAAAAAAAAAAAAAAFtDb250ZW50X1R5cGVzXS54&#10;bWxQSwECLQAUAAYACAAAACEAOP0h/9YAAACUAQAACwAAAAAAAAAAAAAAAAAvAQAAX3JlbHMvLnJl&#10;bHNQSwECLQAUAAYACAAAACEAhLIdrCcCAABQBAAADgAAAAAAAAAAAAAAAAAuAgAAZHJzL2Uyb0Rv&#10;Yy54bWxQSwECLQAUAAYACAAAACEAkjjqmN0AAAAIAQAADwAAAAAAAAAAAAAAAACBBAAAZHJzL2Rv&#10;d25yZXYueG1sUEsFBgAAAAAEAAQA8wAAAIsFAAAAAA==&#10;">
            <v:textbox>
              <w:txbxContent>
                <w:p w:rsidR="006E783C" w:rsidRDefault="006E783C" w:rsidP="006E783C">
                  <w:pPr>
                    <w:jc w:val="center"/>
                  </w:pPr>
                  <w:r>
                    <w:t>Специалист управления строительства, транспорта, связи и ЖКХ регистрирует заявление в журнале регистрации входящей информации</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6802EF" w:rsidP="00A95198">
      <w:pPr>
        <w:tabs>
          <w:tab w:val="left" w:pos="6954"/>
        </w:tabs>
        <w:rPr>
          <w:b/>
          <w:color w:val="000000"/>
          <w:sz w:val="22"/>
          <w:szCs w:val="22"/>
        </w:rPr>
      </w:pPr>
      <w:r>
        <w:rPr>
          <w:b/>
          <w:noProof/>
          <w:color w:val="000000"/>
          <w:sz w:val="22"/>
          <w:szCs w:val="22"/>
        </w:rPr>
        <w:pict>
          <v:shape id="AutoShape 18" o:spid="_x0000_s1065" type="#_x0000_t32" style="position:absolute;margin-left:237.45pt;margin-top:8.8pt;width:0;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Re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owU&#10;6WBGzwevY2qUzUODeuMK8KvU1oYS6Um9mhdNvzqkdNUStefR++1sIDgLEcldSNg4A2l2/UfNwIdA&#10;gtitU2O7AAl9QKc4lPNtKPzkER0OKZzm6WL6OI3gpLjGGev8B647FIwSO2+J2Le+0krB5LXNYhZy&#10;fHE+sCLFNSAkVXojpIwCkAr1JV5MJ9MY4LQULFwGN2f3u0padCRBQvF3YXHnZvVBsQjWcsLWF9sT&#10;IcFGPvbGWwHdkhyHbB1nGEkOryZYAz2pQkaoHAhfrEFF3xbpYj1fz/NRPpmtR3la16PnTZWPZpvs&#10;cVo/1FVVZ98D+SwvWsEYV4H/VdFZ/neKubytQYs3Td8aldyjx44C2et/JB1HH6Y96Gan2XlrQ3VB&#10;BSDi6Hx5cOGV/LqPXj8/C6sfAAAA//8DAFBLAwQUAAYACAAAACEA1nS67t8AAAAJAQAADwAAAGRy&#10;cy9kb3ducmV2LnhtbEyPwU7CQBCG7ya+w2ZMvMkWQgrUbolKjL1IIhjCcemO7cbubNNdoPj0jvGg&#10;x5n/yz/f5MvBteKEfbCeFIxHCQikyhtLtYL37fPdHESImoxuPaGCCwZYFtdXuc6MP9MbnjaxFlxC&#10;IdMKmhi7TMpQNeh0GPkOibMP3zsdeexraXp95nLXykmSpNJpS3yh0R0+NVh9bo5OQVztL026qx4X&#10;dr19eU3tV1mWK6Vub4aHexARh/gHw48+q0PBTgd/JBNEq2A6my4Y5WCWgmDgd3FQMJ+MQRa5/P9B&#10;8Q0AAP//AwBQSwECLQAUAAYACAAAACEAtoM4kv4AAADhAQAAEwAAAAAAAAAAAAAAAAAAAAAAW0Nv&#10;bnRlbnRfVHlwZXNdLnhtbFBLAQItABQABgAIAAAAIQA4/SH/1gAAAJQBAAALAAAAAAAAAAAAAAAA&#10;AC8BAABfcmVscy8ucmVsc1BLAQItABQABgAIAAAAIQDDhnReMwIAAF4EAAAOAAAAAAAAAAAAAAAA&#10;AC4CAABkcnMvZTJvRG9jLnhtbFBLAQItABQABgAIAAAAIQDWdLru3wAAAAkBAAAPAAAAAAAAAAAA&#10;AAAAAI0EAABkcnMvZG93bnJldi54bWxQSwUGAAAAAAQABADzAAAAmQUAAAAA&#10;">
            <v:stroke endarrow="block"/>
          </v:shape>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6802EF" w:rsidP="00A95198">
      <w:pPr>
        <w:tabs>
          <w:tab w:val="left" w:pos="6954"/>
        </w:tabs>
        <w:rPr>
          <w:b/>
          <w:color w:val="000000"/>
          <w:sz w:val="22"/>
          <w:szCs w:val="22"/>
        </w:rPr>
      </w:pPr>
      <w:r>
        <w:rPr>
          <w:b/>
          <w:noProof/>
          <w:color w:val="000000"/>
          <w:sz w:val="22"/>
          <w:szCs w:val="22"/>
        </w:rPr>
        <w:pict>
          <v:oval id="Oval 16" o:spid="_x0000_s1032" style="position:absolute;margin-left:43.2pt;margin-top:10.6pt;width:390.7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O2IQIAAEIEAAAOAAAAZHJzL2Uyb0RvYy54bWysU9tu2zAMfR+wfxD0vthOk2wx4hRFugwD&#10;urVAtw9QZNkWJosapcTpvn6UnGbZBXsY5geBNKkj8hxydX3sDTso9BpsxYtJzpmyEmpt24p//rR9&#10;9YYzH4SthQGrKv6kPL9ev3yxGlypptCBqRUyArG+HFzFuxBcmWVedqoXfgJOWQo2gL0I5GKb1SgG&#10;Qu9NNs3zRTYA1g5BKu/p7+0Y5OuE3zRKhvum8SowU3GqLaQT07mLZ7ZeibJF4TotT2WIf6iiF9rS&#10;o2eoWxEE26P+DarXEsFDEyYS+gyaRkuVeqBuivyXbh474VTqhcjx7kyT/3+w8uPhAZmuK351xZkV&#10;PWl0fxCGFYvIzeB8SSmP7gFjd97dgfzimYVNJ2yrbhBh6JSoqaIi5mc/XYiOp6tsN3yAmpDFPkCi&#10;6dhgHwGJAHZMajyd1VDHwCT9nC0X0/l0zpmkWJHny8U86ZWJ8vm6Qx/eKehZNCqujNHOR8ZEKQ53&#10;PsSKRPmclToAo+utNiY52O42Bhn1W/Ft+lIT1OhlmrFsqPgy1vJ3iDx9f4JA2Ns6zVpk6+3JDkKb&#10;0aYqjT3RFxkbmQ/H3TFpc9ZiB/UT8YkwDjItHhkd4DfOBhriivuve4GKM/PekibLYjaLU5+c2fz1&#10;lBy8jOwuI8JKgqp44Gw0N2HclL1D3Xb0UpEIsHBDOjY60Rs1Hqs6lU+Dmlg/LVXchEs/Zf1Y/fV3&#10;AAAA//8DAFBLAwQUAAYACAAAACEA2+6yNN8AAAAJAQAADwAAAGRycy9kb3ducmV2LnhtbEyPy07D&#10;MBBF90j8gzVI7KjzoCGEOFVFhQSLLgiwd+NpEjUeR7Gbhr9nWMFydI/uPVNuFjuIGSffO1IQryIQ&#10;SI0zPbUKPj9e7nIQPmgyenCECr7Rw6a6vip1YdyF3nGuQyu4hHyhFXQhjIWUvunQar9yIxJnRzdZ&#10;HficWmkmfeFyO8gkijJpdU+80OkRnztsTvXZKti12zqbZRrW6XH3Gtanr/1bGit1e7Nsn0AEXMIf&#10;DL/6rA4VOx3cmYwXg4I8u2dSQRInIDjPs4dHEAcG8ygBWZXy/wfVDwAAAP//AwBQSwECLQAUAAYA&#10;CAAAACEAtoM4kv4AAADhAQAAEwAAAAAAAAAAAAAAAAAAAAAAW0NvbnRlbnRfVHlwZXNdLnhtbFBL&#10;AQItABQABgAIAAAAIQA4/SH/1gAAAJQBAAALAAAAAAAAAAAAAAAAAC8BAABfcmVscy8ucmVsc1BL&#10;AQItABQABgAIAAAAIQAh0ZO2IQIAAEIEAAAOAAAAAAAAAAAAAAAAAC4CAABkcnMvZTJvRG9jLnht&#10;bFBLAQItABQABgAIAAAAIQDb7rI03wAAAAkBAAAPAAAAAAAAAAAAAAAAAHsEAABkcnMvZG93bnJl&#10;di54bWxQSwUGAAAAAAQABADzAAAAhwUAAAAA&#10;">
            <v:textbox>
              <w:txbxContent>
                <w:p w:rsidR="006E783C" w:rsidRDefault="006E783C" w:rsidP="006E783C">
                  <w:pPr>
                    <w:jc w:val="center"/>
                  </w:pPr>
                  <w:r>
                    <w:t>Специалист передает зарегистрированное заявление на рассмотрение главному архитектору</w:t>
                  </w:r>
                </w:p>
              </w:txbxContent>
            </v:textbox>
          </v:oval>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557EF">
      <w:pPr>
        <w:ind w:left="5220"/>
        <w:jc w:val="right"/>
        <w:rPr>
          <w:b/>
          <w:color w:val="000000"/>
          <w:kern w:val="0"/>
          <w:sz w:val="24"/>
          <w:szCs w:val="24"/>
        </w:rPr>
      </w:pPr>
      <w:r>
        <w:rPr>
          <w:b/>
          <w:color w:val="000000"/>
          <w:kern w:val="0"/>
          <w:sz w:val="24"/>
          <w:szCs w:val="24"/>
        </w:rPr>
        <w:t>Приложение № 3</w:t>
      </w:r>
    </w:p>
    <w:p w:rsidR="001557EF" w:rsidRDefault="001557EF" w:rsidP="001557EF">
      <w:pPr>
        <w:ind w:left="5220"/>
        <w:jc w:val="right"/>
        <w:rPr>
          <w:b/>
          <w:color w:val="000000"/>
          <w:kern w:val="0"/>
          <w:sz w:val="24"/>
          <w:szCs w:val="24"/>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Pr="00590E0A" w:rsidRDefault="00590E0A" w:rsidP="00590E0A">
      <w:pPr>
        <w:tabs>
          <w:tab w:val="left" w:pos="6954"/>
        </w:tabs>
        <w:jc w:val="center"/>
        <w:rPr>
          <w:b/>
          <w:color w:val="000000"/>
          <w:szCs w:val="28"/>
        </w:rPr>
      </w:pPr>
      <w:r w:rsidRPr="00590E0A">
        <w:rPr>
          <w:b/>
          <w:color w:val="000000"/>
          <w:szCs w:val="28"/>
        </w:rPr>
        <w:t>Формирование и направление межведомственных запросов в органы, участвующие в предоставлении муниципальной услуги</w:t>
      </w:r>
    </w:p>
    <w:p w:rsidR="001557EF" w:rsidRPr="00590E0A" w:rsidRDefault="001557EF" w:rsidP="001846A3">
      <w:pPr>
        <w:tabs>
          <w:tab w:val="left" w:pos="6954"/>
        </w:tabs>
        <w:jc w:val="right"/>
        <w:rPr>
          <w:b/>
          <w:color w:val="000000"/>
          <w:szCs w:val="28"/>
        </w:rPr>
      </w:pPr>
    </w:p>
    <w:p w:rsidR="001557EF" w:rsidRPr="00590E0A" w:rsidRDefault="006802EF" w:rsidP="001846A3">
      <w:pPr>
        <w:tabs>
          <w:tab w:val="left" w:pos="6954"/>
        </w:tabs>
        <w:jc w:val="right"/>
        <w:rPr>
          <w:b/>
          <w:color w:val="000000"/>
          <w:szCs w:val="28"/>
        </w:rPr>
      </w:pPr>
      <w:r>
        <w:rPr>
          <w:b/>
          <w:noProof/>
          <w:color w:val="000000"/>
          <w:szCs w:val="28"/>
        </w:rPr>
        <w:pict>
          <v:oval id="Oval 19" o:spid="_x0000_s1033" style="position:absolute;left:0;text-align:left;margin-left:4.2pt;margin-top:12.35pt;width:441.7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RnHwIAAEEEAAAOAAAAZHJzL2Uyb0RvYy54bWysU9tu2zAMfR+wfxD0vviypFmMOEWRLsOA&#10;ri3Q7QMUWY6FyaJGKXGyrx+lpGl2wR6G+UEgTero8JCcX+97w3YKvQZb82KUc6ashEbbTc2/fF69&#10;eceZD8I2woBVNT8oz68Xr1/NB1epEjowjUJGINZXg6t5F4KrsszLTvXCj8ApS8EWsBeBXNxkDYqB&#10;0HuTlXl+lQ2AjUOQynv6e3sM8kXCb1slw0PbehWYqTlxC+nEdK7jmS3motqgcJ2WJxriH1j0Qlt6&#10;9Ax1K4JgW9S/QfVaInhow0hCn0HbaqlSDVRNkf9SzVMnnEq1kDjenWXy/w9W3u8ekemm5m9Lzqzo&#10;qUcPO2FYMYvaDM5XlPLkHjFW590dyK+eWVh2wm7UDSIMnRINMSpifvbTheh4usrWwydoCFlsAySZ&#10;9i32EZAEYPvUjcO5G2ofmKSfk6siL8sJZ5Jis3E5m07SE6J6vu3Qhw8KehaNmitjtPNRMFGJ3Z0P&#10;kZConrNSAWB0s9LGJAc366VBRuXWfJW+0wP+Ms1YNhCBCVH5O0Sevj9BIGxtk0YtivX+ZAehzdEm&#10;lsae1IuCHYUP+/U+tWYaMaOYa2gOJCfCcY5p78joAL9zNtAM19x/2wpUnJmPlloyK8bjOPTJGU+m&#10;JTl4GVlfRoSVBFXzwNnRXIbjomwd6k1HLxVJAAs31MZWJ3lfWJ3o05wm1U87FRfh0k9ZL5u/+AEA&#10;AP//AwBQSwMEFAAGAAgAAAAhAEszlSHeAAAACAEAAA8AAABkcnMvZG93bnJldi54bWxMj8tOwzAQ&#10;RfdI/IM1SOyo8+gjDXGqigoJFiwIsHfjaRI1Hkexm4a/Z1jBcnSP7j1T7GbbiwlH3zlSEC8iEEi1&#10;Mx01Cj4/nh8yED5oMrp3hAq+0cOuvL0pdG7cld5xqkIjuIR8rhW0IQy5lL5u0Wq/cAMSZyc3Wh34&#10;HBtpRn3lctvLJIrW0uqOeKHVAz61WJ+ri1VwaPbVepJpWKWnw0tYnb/eXtNYqfu7ef8IIuAc/mD4&#10;1Wd1KNnp6C5kvOgVZEsGFSTLDQiOs228BXFkbpMmIMtC/n+g/AEAAP//AwBQSwECLQAUAAYACAAA&#10;ACEAtoM4kv4AAADhAQAAEwAAAAAAAAAAAAAAAAAAAAAAW0NvbnRlbnRfVHlwZXNdLnhtbFBLAQIt&#10;ABQABgAIAAAAIQA4/SH/1gAAAJQBAAALAAAAAAAAAAAAAAAAAC8BAABfcmVscy8ucmVsc1BLAQIt&#10;ABQABgAIAAAAIQDZfJRnHwIAAEEEAAAOAAAAAAAAAAAAAAAAAC4CAABkcnMvZTJvRG9jLnhtbFBL&#10;AQItABQABgAIAAAAIQBLM5Uh3gAAAAgBAAAPAAAAAAAAAAAAAAAAAHkEAABkcnMvZG93bnJldi54&#10;bWxQSwUGAAAAAAQABADzAAAAhAUAAAAA&#10;">
            <v:textbox>
              <w:txbxContent>
                <w:p w:rsidR="00731683" w:rsidRDefault="00731683" w:rsidP="00731683">
                  <w:pPr>
                    <w:jc w:val="center"/>
                  </w:pPr>
                  <w:r>
                    <w:t>Непредоставление заявителем документов, предусмотренных пунктом 2.10 настоящего административного регламента</w:t>
                  </w:r>
                </w:p>
              </w:txbxContent>
            </v:textbox>
          </v:oval>
        </w:pict>
      </w:r>
    </w:p>
    <w:p w:rsidR="001557EF" w:rsidRPr="00590E0A" w:rsidRDefault="00590E0A" w:rsidP="00590E0A">
      <w:pPr>
        <w:tabs>
          <w:tab w:val="left" w:pos="555"/>
          <w:tab w:val="left" w:pos="6954"/>
        </w:tabs>
        <w:rPr>
          <w:b/>
          <w:color w:val="000000"/>
          <w:szCs w:val="28"/>
        </w:rPr>
      </w:pPr>
      <w:r>
        <w:rPr>
          <w:b/>
          <w:color w:val="000000"/>
          <w:szCs w:val="28"/>
        </w:rPr>
        <w:tab/>
      </w:r>
      <w:r>
        <w:rPr>
          <w:b/>
          <w:color w:val="000000"/>
          <w:szCs w:val="28"/>
        </w:rPr>
        <w:tab/>
      </w:r>
    </w:p>
    <w:p w:rsidR="001557EF" w:rsidRPr="00590E0A" w:rsidRDefault="001557EF" w:rsidP="001846A3">
      <w:pPr>
        <w:tabs>
          <w:tab w:val="left" w:pos="6954"/>
        </w:tabs>
        <w:jc w:val="right"/>
        <w:rPr>
          <w:b/>
          <w:color w:val="000000"/>
          <w:szCs w:val="28"/>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shape id="AutoShape 20" o:spid="_x0000_s1064" type="#_x0000_t32" style="position:absolute;left:0;text-align:left;margin-left:226.2pt;margin-top:.35pt;width:0;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MYNQIAAF4EAAAOAAAAZHJzL2Uyb0RvYy54bWysVM1u2zAMvg/YOwi6J7ZTp2uNOkVhJ7t0&#10;W4F2D6BIcixMFgVJiRMMe/dRys/a7TIMy0EhJf58/Ej67n4/aLKTziswNS2mOSXScBDKbGr69WU1&#10;uaHEB2YE02BkTQ/S0/vF+3d3o63kDHrQQjqCQYyvRlvTPgRbZZnnvRyYn4KVBh87cAMLqLpNJhwb&#10;Mfqgs1meX2cjOGEdcOk93rbHR7pI8btO8vCl67wMRNcUsYV0unSu45kt7li1ccz2ip9gsH9AMTBl&#10;MOklVMsCI1un/gg1KO7AQxemHIYMuk5xmWrAaor8t2qee2ZlqgXJ8fZCk/9/Yfnn3ZMjStT0qqDE&#10;sAF79LANkFKTWSJotL5Cu8Y8uVgi35tn+wj8mycGmp6ZjUzWLweLzkWkNHvjEhVvMc16/AQCbRgm&#10;SGztOzfEkMgD2aemHC5NkftA+PGS422Z5/k8wclYdfazzoePEgYShZr64Jja9KEBY7Dz4IqUhe0e&#10;fYioWHV2iEkNrJTWaQC0IWNNb+ezeXLwoJWIj9HMu8260Y7sWByh9Esl4strMwdbI1KwXjKxPMmB&#10;KY0yCYmb4BSypSWN2QYpKNEStyZKR3jaxIxYOQI+Sccp+n6b3y5vljflpJxdLydl3raTh1VTTq5X&#10;xYd5e9U2TVv8iOCLsuqVENJE/OeJLsq/m5jTbh1n8TLTF6Kyt9ETowj2/J9Ap9bHbscV9NUaxOHJ&#10;xeqihkOcjE8LF7fktZ6sfn0WFj8BAAD//wMAUEsDBBQABgAIAAAAIQCJtujh3QAAAAcBAAAPAAAA&#10;ZHJzL2Rvd25yZXYueG1sTI7BTsMwEETvSPyDtUjcqEMpKYRsKqBC5AISLUIc3XiJLeJ1FLttytdj&#10;xAGOoxm9eeVidJ3Y0RCsZ4TzSQaCuPHacovwun44uwIRomKtOs+EcKAAi+r4qFSF9nt+od0qtiJB&#10;OBQKwcTYF1KGxpBTYeJ74tR9+MGpmOLQSj2ofYK7Tk6zLJdOWU4PRvV0b6j5XG0dQly+H0z+1txd&#10;2+f141Nuv+q6XiKenoy3NyAijfFvDD/6SR2q5LTxW9ZBdAizy+ksTRHmIFL9GzcI+cUcZFXK//7V&#10;NwAAAP//AwBQSwECLQAUAAYACAAAACEAtoM4kv4AAADhAQAAEwAAAAAAAAAAAAAAAAAAAAAAW0Nv&#10;bnRlbnRfVHlwZXNdLnhtbFBLAQItABQABgAIAAAAIQA4/SH/1gAAAJQBAAALAAAAAAAAAAAAAAAA&#10;AC8BAABfcmVscy8ucmVsc1BLAQItABQABgAIAAAAIQCHjOMYNQIAAF4EAAAOAAAAAAAAAAAAAAAA&#10;AC4CAABkcnMvZTJvRG9jLnhtbFBLAQItABQABgAIAAAAIQCJtujh3QAAAAcBAAAPAAAAAAAAAAAA&#10;AAAAAI8EAABkcnMvZG93bnJldi54bWxQSwUGAAAAAAQABADzAAAAmQU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rect id="Rectangle 21" o:spid="_x0000_s1034" style="position:absolute;left:0;text-align:left;margin-left:26.7pt;margin-top:5.9pt;width:401.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xNKAIAAFAEAAAOAAAAZHJzL2Uyb0RvYy54bWysVMGO0zAQvSPxD5bvNGlp2DZqulp1KUJa&#10;YMXCBziOk1g4HjN2m5avZ+K0pQucEDlYHs/4+c2bmaxuD51he4Vegy34dJJypqyEStum4F+/bF8t&#10;OPNB2EoYsKrgR+X57frli1XvcjWDFkylkBGI9XnvCt6G4PIk8bJVnfATcMqSswbsRCATm6RC0RN6&#10;Z5JZmr5JesDKIUjlPZ3ej06+jvh1rWT4VNdeBWYKTtxCXDGu5bAm65XIGxSu1fJEQ/wDi05oS49e&#10;oO5FEGyH+g+oTksED3WYSOgSqGstVcyBspmmv2Xz1AqnYi4kjncXmfz/g5Uf94/IdFXw1ySPFR3V&#10;6DOpJmxjFJtNB4F653OKe3KPOKTo3QPIb55Z2LQUpu4QoW+VqIhWjE+eXRgMT1dZ2X+AiuDFLkDU&#10;6lBjNwCSCuwQS3K8lEQdApN0mKXLbHGTcSbJt8xmWRprloj8fNuhD+8UdGzYFByJfEQX+wcfiD2F&#10;nkMiezC62mpjooFNuTHI9oLaYxu/IWG64q/DjGX9+HpEfubz1xBp/P4G0elAfW50V/DFJUjkg2xv&#10;bRW7MAhtxj29byzROEs3liAcykOs1OJclBKqIwmLMLY1jSFtWsAfnPXU0gX333cCFWfmvaXiLKfz&#10;+TAD0ZhnNzMy8NpTXnuElQRV8MDZuN2EcW52DnXT0kvTqIaFOyporaPWA+OR1Yk+tW3U8zRiw1xc&#10;2zHq149g/RMAAP//AwBQSwMEFAAGAAgAAAAhAArqda/dAAAACQEAAA8AAABkcnMvZG93bnJldi54&#10;bWxMj0FPg0AQhe8m/ofNmHizS1tpWsrSGE1NPLb04m2AEajsLGGXFv31jic9znsvb76X7ibbqQsN&#10;vnVsYD6LQBGXrmq5NnDK9w9rUD4gV9g5JgNf5GGX3d6kmFTuyge6HEOtpIR9ggaaEPpEa182ZNHP&#10;XE8s3ocbLAY5h1pXA16l3HZ6EUUrbbFl+dBgT88NlZ/H0Roo2sUJvw/5a2Q3+2V4m/Lz+P5izP3d&#10;9LQFFWgKf2H4xRd0yISpcCNXXnUG4uWjJEWfywLx13G8AVWIsBJFZ6n+vyD7AQAA//8DAFBLAQIt&#10;ABQABgAIAAAAIQC2gziS/gAAAOEBAAATAAAAAAAAAAAAAAAAAAAAAABbQ29udGVudF9UeXBlc10u&#10;eG1sUEsBAi0AFAAGAAgAAAAhADj9If/WAAAAlAEAAAsAAAAAAAAAAAAAAAAALwEAAF9yZWxzLy5y&#10;ZWxzUEsBAi0AFAAGAAgAAAAhACKezE0oAgAAUAQAAA4AAAAAAAAAAAAAAAAALgIAAGRycy9lMm9E&#10;b2MueG1sUEsBAi0AFAAGAAgAAAAhAArqda/dAAAACQEAAA8AAAAAAAAAAAAAAAAAggQAAGRycy9k&#10;b3ducmV2LnhtbFBLBQYAAAAABAAEAPMAAACMBQAAAAA=&#10;">
            <v:textbox>
              <w:txbxContent>
                <w:p w:rsidR="00F339B3" w:rsidRDefault="00F339B3">
                  <w:r>
                    <w:t>Направление межведомственных запросов в подведомственные органу местного самоуправления организации, в распоряжении которых находятся документы, предусмотренные пунктом 2.10 настоящего административного</w:t>
                  </w:r>
                  <w:r w:rsidR="002F4E14">
                    <w:t xml:space="preserve"> регламента</w:t>
                  </w:r>
                </w:p>
              </w:txbxContent>
            </v:textbox>
          </v:rect>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shape id="AutoShape 22" o:spid="_x0000_s1063" type="#_x0000_t32" style="position:absolute;left:0;text-align:left;margin-left:226.2pt;margin-top:10.3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ci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C4wU&#10;6WBGTwevY2qUZaFBvXEF+FVqa0OJ9KRezbOmXx1SumqJ2vPo/XY2EJyGiOQuJGycgTS7/pNm4EMg&#10;QezWqbFdgIQ+oFMcyvk2FH7yiA6HFE7z2ewhm0ZwUlzjjHX+I9cdCkaJnbdE7FtfaaVg8tqmMQs5&#10;PjsfWJHiGhCSKr0RUkYBSIX6Ei+mkCDcOC0FC5dxY/e7Slp0JEFC8Xdhcedm9UGxCNZywtYX2xMh&#10;wUY+9sZbAd2SHIdsHWcYSQ6vJlgDPalCRqgcCF+sQUXfFpPFer6e56M8m61H+aSuR0+bKh/NNunD&#10;tP5QV1Wdfg/k07xoBWNcBf5XRaf53ynm8rYGLd40fWtUco8eOwpkr/+RdBx9mPagm51m560N1QUV&#10;gIij8+XBhVfy6z56/fwsrH4AAAD//wMAUEsDBBQABgAIAAAAIQAaz9gK3wAAAAkBAAAPAAAAZHJz&#10;L2Rvd25yZXYueG1sTI/BTsMwDIbvSLxDZCRuLF1VKlbqTsCE6IVJbAhxzBrTRjRO1WRbx9MTxAGO&#10;tj/9/v5yOdleHGj0xjHCfJaAIG6cNtwivG4fr25A+KBYq94xIZzIw7I6PytVod2RX+iwCa2IIewL&#10;hdCFMBRS+qYjq/zMDcTx9uFGq0Icx1bqUR1juO1lmiS5tMpw/NCpgR46aj43e4sQVu+nLn9r7hdm&#10;vX16zs1XXdcrxMuL6e4WRKAp/MHwox/VoYpOO7dn7UWPkF2nWUQR0iQHEYHfxQ5hkc1BVqX836D6&#10;BgAA//8DAFBLAQItABQABgAIAAAAIQC2gziS/gAAAOEBAAATAAAAAAAAAAAAAAAAAAAAAABbQ29u&#10;dGVudF9UeXBlc10ueG1sUEsBAi0AFAAGAAgAAAAhADj9If/WAAAAlAEAAAsAAAAAAAAAAAAAAAAA&#10;LwEAAF9yZWxzLy5yZWxzUEsBAi0AFAAGAAgAAAAhAH3L1yIyAgAAXgQAAA4AAAAAAAAAAAAAAAAA&#10;LgIAAGRycy9lMm9Eb2MueG1sUEsBAi0AFAAGAAgAAAAhABrP2ArfAAAACQEAAA8AAAAAAAAAAAAA&#10;AAAAjAQAAGRycy9kb3ducmV2LnhtbFBLBQYAAAAABAAEAPMAAACYBQ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oval id="Oval 23" o:spid="_x0000_s1035" style="position:absolute;left:0;text-align:left;margin-left:54.65pt;margin-top:9.1pt;width:335.25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z4IgIAAEEEAAAOAAAAZHJzL2Uyb0RvYy54bWysU81u2zAMvg/YOwi6L068/DRGnKJIl2FA&#10;txbo9gCKLMfCZFGjlNjd04+S0zTddhqmg0CK1EfyI7m67lvDjgq9BlvyyWjMmbISKm33Jf/2dfvu&#10;ijMfhK2EAatK/qQ8v16/fbPqXKFyaMBUChmBWF90ruRNCK7IMi8b1Qo/AqcsGWvAVgRScZ9VKDpC&#10;b02Wj8fzrAOsHIJU3tPr7WDk64Rf10qG+7r2KjBTcsotpBvTvYt3tl6JYo/CNVqe0hD/kEUrtKWg&#10;Z6hbEQQ7oP4DqtUSwUMdRhLaDOpaS5VqoGom49+qeWyEU6kWIse7M03+/8HKL8cHZLoqeU6dsqKl&#10;Ht0fhWH5+8hN53xBLo/uAWN13t2B/O6ZhU0j7F7dIELXKFFRRpPon736EBVPX9mu+wwVIYtDgERT&#10;X2MbAYkA1qduPJ27ofrAJD1O89livphxJsl2NZ8vSI4hRPH826EPHxW0LAolV8Zo5yNhohDHOx8G&#10;72evVAAYXW21MUnB/W5jkFG5Jd+mcwrgL92MZV3Jl7N8lpBf2fwlxDidv0EgHGxF2YgikvXhJAeh&#10;zSBTTcae2IuEDcSHften1iwjZiRzB9UT0YkwzDHtHQkN4E/OOprhkvsfB4GKM/PJUkuWk+k0Dn1S&#10;prNFTgpeWnaXFmElQZU8cDaImzAsysGh3jcUaZIIsHBDbax1ovclq1P6NKepR6ediotwqSevl81f&#10;/wIAAP//AwBQSwMEFAAGAAgAAAAhAIMhrTffAAAACgEAAA8AAABkcnMvZG93bnJldi54bWxMj0FP&#10;wzAMhe9I/IfIk7ixdCtdt67pNDEhwWEHCtyzxmurNU7VZF3595gT3Pzsp+fv5bvJdmLEwbeOFCzm&#10;EQikypmWagWfHy+PaxA+aDK6c4QKvtHDrri/y3Vm3I3ecSxDLTiEfKYVNCH0mZS+atBqP3c9Et/O&#10;brA6sBxqaQZ943DbyWUUraTVLfGHRvf43GB1Ka9WwaHel6tRxiGJz4fXkFy+jm/xQqmH2bTfggg4&#10;hT8z/OIzOhTMdHJXMl50rKNNzFYe1ksQbEjTDXc58SJ5SkEWufxfofgBAAD//wMAUEsBAi0AFAAG&#10;AAgAAAAhALaDOJL+AAAA4QEAABMAAAAAAAAAAAAAAAAAAAAAAFtDb250ZW50X1R5cGVzXS54bWxQ&#10;SwECLQAUAAYACAAAACEAOP0h/9YAAACUAQAACwAAAAAAAAAAAAAAAAAvAQAAX3JlbHMvLnJlbHNQ&#10;SwECLQAUAAYACAAAACEAbmPc+CICAABBBAAADgAAAAAAAAAAAAAAAAAuAgAAZHJzL2Uyb0RvYy54&#10;bWxQSwECLQAUAAYACAAAACEAgyGtN98AAAAKAQAADwAAAAAAAAAAAAAAAAB8BAAAZHJzL2Rvd25y&#10;ZXYueG1sUEsFBgAAAAAEAAQA8wAAAIgFAAAAAA==&#10;">
            <v:textbox>
              <w:txbxContent>
                <w:p w:rsidR="002F4E14" w:rsidRDefault="002F4E14" w:rsidP="002F4E14">
                  <w:pPr>
                    <w:jc w:val="center"/>
                  </w:pPr>
                  <w:r>
                    <w:t>Получение ответа на межведомственный запрос</w:t>
                  </w:r>
                </w:p>
              </w:txbxContent>
            </v:textbox>
          </v:oval>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2F4E14" w:rsidP="002F4E14">
      <w:pPr>
        <w:tabs>
          <w:tab w:val="left" w:pos="345"/>
          <w:tab w:val="left" w:pos="6954"/>
        </w:tabs>
        <w:rPr>
          <w:b/>
          <w:color w:val="000000"/>
          <w:sz w:val="22"/>
          <w:szCs w:val="22"/>
        </w:rPr>
      </w:pPr>
      <w:r>
        <w:rPr>
          <w:b/>
          <w:color w:val="000000"/>
          <w:sz w:val="22"/>
          <w:szCs w:val="22"/>
        </w:rPr>
        <w:tab/>
      </w:r>
    </w:p>
    <w:p w:rsidR="008328F3" w:rsidRDefault="008328F3" w:rsidP="008328F3">
      <w:pPr>
        <w:ind w:left="5220"/>
        <w:jc w:val="right"/>
        <w:rPr>
          <w:b/>
          <w:color w:val="000000"/>
          <w:kern w:val="0"/>
          <w:sz w:val="24"/>
          <w:szCs w:val="24"/>
        </w:rPr>
      </w:pPr>
      <w:r>
        <w:rPr>
          <w:b/>
          <w:color w:val="000000"/>
          <w:kern w:val="0"/>
          <w:sz w:val="24"/>
          <w:szCs w:val="24"/>
        </w:rPr>
        <w:t>Приложение № 4</w: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2F4E14" w:rsidP="002F4E14">
      <w:pPr>
        <w:tabs>
          <w:tab w:val="left" w:pos="1830"/>
          <w:tab w:val="left" w:pos="6954"/>
        </w:tabs>
        <w:jc w:val="center"/>
        <w:rPr>
          <w:b/>
          <w:color w:val="000000"/>
          <w:szCs w:val="28"/>
        </w:rPr>
      </w:pPr>
      <w:r w:rsidRPr="002F4E14">
        <w:rPr>
          <w:b/>
          <w:color w:val="000000"/>
          <w:szCs w:val="28"/>
        </w:rPr>
        <w:t xml:space="preserve">Рассмотрение заявлений и осуществление проверки документов о предоставлении муниципальной услуги </w:t>
      </w:r>
    </w:p>
    <w:p w:rsidR="002F4E14" w:rsidRDefault="002F4E14" w:rsidP="002F4E14">
      <w:pPr>
        <w:tabs>
          <w:tab w:val="left" w:pos="1830"/>
          <w:tab w:val="left" w:pos="6954"/>
        </w:tabs>
        <w:jc w:val="center"/>
        <w:rPr>
          <w:b/>
          <w:color w:val="000000"/>
          <w:szCs w:val="28"/>
        </w:rPr>
      </w:pPr>
    </w:p>
    <w:p w:rsidR="002F4E14" w:rsidRPr="002F4E14" w:rsidRDefault="002F4E14" w:rsidP="002F4E14">
      <w:pPr>
        <w:tabs>
          <w:tab w:val="left" w:pos="1830"/>
          <w:tab w:val="left" w:pos="6954"/>
        </w:tabs>
        <w:jc w:val="center"/>
        <w:rPr>
          <w:b/>
          <w:color w:val="000000"/>
          <w:szCs w:val="28"/>
        </w:rPr>
      </w:pPr>
    </w:p>
    <w:p w:rsidR="001557EF" w:rsidRDefault="006802EF" w:rsidP="001846A3">
      <w:pPr>
        <w:tabs>
          <w:tab w:val="left" w:pos="6954"/>
        </w:tabs>
        <w:jc w:val="right"/>
        <w:rPr>
          <w:b/>
          <w:color w:val="000000"/>
          <w:sz w:val="22"/>
          <w:szCs w:val="22"/>
        </w:rPr>
      </w:pPr>
      <w:r>
        <w:rPr>
          <w:b/>
          <w:noProof/>
          <w:color w:val="000000"/>
          <w:sz w:val="22"/>
          <w:szCs w:val="22"/>
        </w:rPr>
        <w:pict>
          <v:oval id="Oval 24" o:spid="_x0000_s1036" style="position:absolute;left:0;text-align:left;margin-left:55.95pt;margin-top:.3pt;width:308.2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JIQIAAEIEAAAOAAAAZHJzL2Uyb0RvYy54bWysU8Fu2zAMvQ/YPwi6L46zZGmNOEWRLsOA&#10;ri3Q7QMUWbaFyaJGKbG7rx8lp2m67TRMB4EUqUfykVxdDZ1hB4Vegy15PplypqyEStum5N++bt9d&#10;cOaDsJUwYFXJn5TnV+u3b1a9K9QMWjCVQkYg1he9K3kbgiuyzMtWdcJPwClLxhqwE4FUbLIKRU/o&#10;nclm0+mHrAesHIJU3tPrzWjk64Rf10qG+7r2KjBTcsotpBvTvYt3tl6JokHhWi2PaYh/yKIT2lLQ&#10;E9SNCILtUf8B1WmJ4KEOEwldBnWtpUo1UDX59LdqHlvhVKqFyPHuRJP/f7Dy7vCATFclny05s6Kj&#10;Ht0fhGGzeeSmd74gl0f3gLE6725BfvfMwqYVtlHXiNC3SlSUUR79s1cfouLpK9v1X6AiZLEPkGga&#10;auwiIBHAhtSNp1M31BCYpMf3l/l8uVxwJsl2eZFPSY4hRPH826EPnxR0LAolV8Zo5yNhohCHWx9G&#10;72evVAAYXW21MUnBZrcxyKjckm/TOQbw527Gsp4SWMwWCfmVzZ9DTNP5GwTC3laUjSgiWR+PchDa&#10;jDLVZOyRvUjYSHwYdkNqTZ7mNLK5g+qJ+EQYB5kWj4QW8CdnPQ1xyf2PvUDFmflsqSfE4DxOfVLm&#10;i+WMFDy37M4twkqCKnngbBQ3YdyUvUPdtBQpTwxYuKY+1jrx+5LVMX8a1NSk41LFTTjXk9fL6q9/&#10;AQAA//8DAFBLAwQUAAYACAAAACEAcEjkn90AAAAIAQAADwAAAGRycy9kb3ducmV2LnhtbEyPQU+D&#10;QBCF7yb+h82YeLMLRbBFlqaxMdFDD6K9b9kpkLKzhN1S/PeOJz2+eS9vvldsZtuLCUffOVIQLyIQ&#10;SLUzHTUKvj5fH1YgfNBkdO8IFXyjh015e1Po3LgrfeBUhUZwCflcK2hDGHIpfd2i1X7hBiT2Tm60&#10;OrAcG2lGfeVy28tlFGXS6o74Q6sHfGmxPlcXq2DXbKtskklIk9PuLaTnw/49iZW6v5u3zyACzuEv&#10;DL/4jA4lMx3dhYwXPes4XnNUQQaC7afl6hHEke9pGoMsC/l/QPkDAAD//wMAUEsBAi0AFAAGAAgA&#10;AAAhALaDOJL+AAAA4QEAABMAAAAAAAAAAAAAAAAAAAAAAFtDb250ZW50X1R5cGVzXS54bWxQSwEC&#10;LQAUAAYACAAAACEAOP0h/9YAAACUAQAACwAAAAAAAAAAAAAAAAAvAQAAX3JlbHMvLnJlbHNQSwEC&#10;LQAUAAYACAAAACEAQf5PCSECAABCBAAADgAAAAAAAAAAAAAAAAAuAgAAZHJzL2Uyb0RvYy54bWxQ&#10;SwECLQAUAAYACAAAACEAcEjkn90AAAAIAQAADwAAAAAAAAAAAAAAAAB7BAAAZHJzL2Rvd25yZXYu&#10;eG1sUEsFBgAAAAAEAAQA8wAAAIUFAAAAAA==&#10;">
            <v:textbox>
              <w:txbxContent>
                <w:p w:rsidR="002F4E14" w:rsidRDefault="002F4E14" w:rsidP="002F4E14">
                  <w:pPr>
                    <w:jc w:val="center"/>
                  </w:pPr>
                  <w:r>
                    <w:t>Получение зарегистрированного заявления с резолюцией главного архитектора</w:t>
                  </w:r>
                </w:p>
              </w:txbxContent>
            </v:textbox>
          </v:oval>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shape id="AutoShape 32" o:spid="_x0000_s1062" type="#_x0000_t32" style="position:absolute;left:0;text-align:left;margin-left:211.2pt;margin-top:1.65pt;width:1.5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lLNwIAAGIEAAAOAAAAZHJzL2Uyb0RvYy54bWysVNuO2jAQfa/Uf7D8DrlsYCEirFYJ9GXb&#10;Iu32A4ztEKuObdmGgKr+e8fm0tK+VFV5MGPP7czMmSyejr1EB26d0KrC2TjFiCuqmVC7Cn95W49m&#10;GDlPFCNSK17hE3f4afn+3WIwJc91pyXjFkEQ5crBVLjz3pRJ4mjHe+LG2nAFylbbnni42l3CLBkg&#10;ei+TPE2nyaAtM1ZT7hy8NmclXsb4bcup/9y2jnskKwzYfDxtPLfhTJYLUu4sMZ2gFxjkH1D0RChI&#10;egvVEE/Q3oo/QvWCWu1068dU94luW0F5rAGqydLfqnntiOGxFmiOM7c2uf8Xln46bCwSrML5FCNF&#10;epjR897rmBo95KFBg3El2NVqY0OJ9KhezYumXx1Suu6I2vFo/XYy4JwFj+TOJVycgTTb4aNmYEMg&#10;QezWsbV9CAl9QMc4lNNtKPzoEYXHbJ5OYHIUNI9FPgc5JCDl1ddY5z9w3aMgVNh5S8Su87VWCqav&#10;bRYzkcOL82fHq0NIrPRaSAnvpJQKDRWeT/JJdHBaChaUQefsbltLiw4k0Cj+LijuzKzeKxaDdZyw&#10;1UX2REiQkY/98VZAxyTHIVvPGUaSw+YE6QxPqpARqgfAF+nMpG/zdL6arWbFqMinq1GRNs3oeV0X&#10;o+k6e5w0D01dN9n3AD4ryk4wxlXAf2V1Vvwday77debjjde3RiX30eMoAOz1P4KO4w8TP3Nnq9lp&#10;Y0N1gQlA5Gh8WbqwKb/eo9XPT8PyBwAAAP//AwBQSwMEFAAGAAgAAAAhAHPXMsTfAAAACQEAAA8A&#10;AABkcnMvZG93bnJldi54bWxMj8FOwzAQRO9I/IO1SNyogxMiCHEqoELkAhItQhzdeIktYjuK3Tbl&#10;61lOcBzN0+zbejm7ge1xijZ4CZeLDBj6Lmjrewlvm8eLa2AxKa/VEDxKOGKEZXN6UqtKh4N/xf06&#10;9YxGfKyUBJPSWHEeO4NOxUUY0VP3GSanEsWp53pSBxp3AxdZVnKnrKcLRo34YLD7Wu+chLT6OJry&#10;vbu/sS+bp+fSfrdtu5Ly/Gy+uwWWcE5/MPzqkzo05LQNO68jGyQUQhSESshzYNQX4orylkCR5cCb&#10;mv//oPkBAAD//wMAUEsBAi0AFAAGAAgAAAAhALaDOJL+AAAA4QEAABMAAAAAAAAAAAAAAAAAAAAA&#10;AFtDb250ZW50X1R5cGVzXS54bWxQSwECLQAUAAYACAAAACEAOP0h/9YAAACUAQAACwAAAAAAAAAA&#10;AAAAAAAvAQAAX3JlbHMvLnJlbHNQSwECLQAUAAYACAAAACEAchjpSzcCAABiBAAADgAAAAAAAAAA&#10;AAAAAAAuAgAAZHJzL2Uyb0RvYy54bWxQSwECLQAUAAYACAAAACEAc9cyxN8AAAAJAQAADwAAAAAA&#10;AAAAAAAAAACRBAAAZHJzL2Rvd25yZXYueG1sUEsFBgAAAAAEAAQA8wAAAJ0FA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rect id="Rectangle 25" o:spid="_x0000_s1037" style="position:absolute;left:0;text-align:left;margin-left:39.45pt;margin-top:9.55pt;width:355.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8TKAIAAFEEAAAOAAAAZHJzL2Uyb0RvYy54bWysVNuO0zAQfUfiHyy/0zSlWdqo6WrVpQhp&#10;gRULH+A4TmLhG2O3afn6HTvdbrmIB0QeLI9nfHzmzExW1wetyF6Al9ZUNJ9MKRGG20aarqJfv2xf&#10;LSjxgZmGKWtERY/C0+v1yxerwZViZnurGgEEQYwvB1fRPgRXZpnnvdDMT6wTBp2tBc0CmtBlDbAB&#10;0bXKZtPpVTZYaBxYLrzH09vRSdcJv20FD5/a1otAVEWRW0grpLWOa7ZesbID5nrJTzTYP7DQTBp8&#10;9Ax1ywIjO5C/QWnJwXrbhgm3OrNtK7lIOWA2+fSXbB565kTKBcXx7iyT/3+w/OP+HohsKjorKDFM&#10;Y40+o2rMdEoQPEOBBudLjHtw9xBT9O7O8m+eGLvpMUzcANihF6xBWnmMz366EA2PV0k9fLANwrNd&#10;sEmrQws6AqIK5JBKcjyXRBwC4Xg4L/L5osDKcfRdLYvXI6WMlU+3HfjwTlhN4qaigOQTOtvf+RDZ&#10;sPIpJLG3SjZbqVQyoKs3CsieYXts05cSwCQvw5QhQ0WXBb79d4hp+v4EoWXAPldSV3RxDmJllO2t&#10;aVIXBibVuEfKypx0jNKNJQiH+pAqlSeVo661bY6oLNixr3EOcdNb+EHJgD1dUf99x0BQot4brM4y&#10;n8/jECRjXryZoQGXnvrSwwxHqIoGSsbtJoyDs3Mgux5fypMcxt5gRVuZxH5mdeKPfZtqcJqxOBiX&#10;dop6/hOsHwEAAP//AwBQSwMEFAAGAAgAAAAhALznaC/bAAAACQEAAA8AAABkcnMvZG93bnJldi54&#10;bWxMj01Pg0AQhu8m/ofNmHizSzGpgCyN0dTEY0sv3gYYAWVnCbu06K93PNnj+5F3nsm3ix3UiSbf&#10;OzawXkWgiGvX9NwaOJa7uwSUD8gNDo7JwDd52BbXVzlmjTvznk6H0CoZYZ+hgS6EMdPa1x1Z9Cs3&#10;Ekv24SaLQeTU6mbCs4zbQcdRtNEWe5YLHY703FH9dZitgaqPj/izL18jm+7uw9tSfs7vL8bc3ixP&#10;j6ACLeG/DH/4gg6FMFVu5sarwcBDkkpT/HQNSnLRYlRixMkGdJHryw+KXwAAAP//AwBQSwECLQAU&#10;AAYACAAAACEAtoM4kv4AAADhAQAAEwAAAAAAAAAAAAAAAAAAAAAAW0NvbnRlbnRfVHlwZXNdLnht&#10;bFBLAQItABQABgAIAAAAIQA4/SH/1gAAAJQBAAALAAAAAAAAAAAAAAAAAC8BAABfcmVscy8ucmVs&#10;c1BLAQItABQABgAIAAAAIQAP6j8TKAIAAFEEAAAOAAAAAAAAAAAAAAAAAC4CAABkcnMvZTJvRG9j&#10;LnhtbFBLAQItABQABgAIAAAAIQC852gv2wAAAAkBAAAPAAAAAAAAAAAAAAAAAIIEAABkcnMvZG93&#10;bnJldi54bWxQSwUGAAAAAAQABADzAAAAigUAAAAA&#10;">
            <v:textbox>
              <w:txbxContent>
                <w:p w:rsidR="002F4E14" w:rsidRDefault="002F4E14" w:rsidP="002F4E14">
                  <w:pPr>
                    <w:jc w:val="center"/>
                  </w:pPr>
                  <w:r>
                    <w:t>Специалист управления строительства, транспорта, связи и ЖКХ осуществляет проверку наличия всех необходимых  документов</w:t>
                  </w:r>
                </w:p>
              </w:txbxContent>
            </v:textbox>
          </v:rect>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shape id="AutoShape 33" o:spid="_x0000_s1061" type="#_x0000_t32" style="position:absolute;left:0;text-align:left;margin-left:211.2pt;margin-top:1.05pt;width:0;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3t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TFS&#10;pIMZPR69jqXRdBoI6o0rwK9SOxtapGf1bJ40/eaQ0lVL1IFH75eLgeAsRCRvQsLGGSiz7z9pBj4E&#10;CkS2zo3tQkrgAZ3jUC73ofCzR3Q4pHCaTxfZ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D9gsareAAAACAEAAA8AAABk&#10;cnMvZG93bnJldi54bWxMj0FLw0AUhO+C/2F5gje7SShRY16KWsRcKtiKeNxmn9lg9m3IbtvUX+9K&#10;D3ocZpj5plxMthd7Gn3nGCGdJSCIG6c7bhHeNk9XNyB8UKxV75gQjuRhUZ2flarQ7sCvtF+HVsQS&#10;9oVCMCEMhZS+MWSVn7mBOHqfbrQqRDm2Uo/qEMttL7MkyaVVHccFowZ6NNR8rXcWISw/jiZ/bx5u&#10;u5fN8yrvvuu6XiJeXkz3dyACTeEvDL/4ER2qyLR1O9Ze9AjzLJvHKEKWgoj+SW8RrtMUZFXK/weq&#10;HwAAAP//AwBQSwECLQAUAAYACAAAACEAtoM4kv4AAADhAQAAEwAAAAAAAAAAAAAAAAAAAAAAW0Nv&#10;bnRlbnRfVHlwZXNdLnhtbFBLAQItABQABgAIAAAAIQA4/SH/1gAAAJQBAAALAAAAAAAAAAAAAAAA&#10;AC8BAABfcmVscy8ucmVsc1BLAQItABQABgAIAAAAIQDXpX3tNAIAAF4EAAAOAAAAAAAAAAAAAAAA&#10;AC4CAABkcnMvZTJvRG9jLnhtbFBLAQItABQABgAIAAAAIQA/YLGq3gAAAAgBAAAPAAAAAAAAAAAA&#10;AAAAAI4EAABkcnMvZG93bnJldi54bWxQSwUGAAAAAAQABADzAAAAmQUAAAAA&#10;">
            <v:stroke endarrow="block"/>
          </v:shape>
        </w:pict>
      </w: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rect id="Rectangle 26" o:spid="_x0000_s1038" style="position:absolute;left:0;text-align:left;margin-left:55.95pt;margin-top:10.3pt;width:308.25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t6LAIAAFEEAAAOAAAAZHJzL2Uyb0RvYy54bWysVM1u2zAMvg/YOwi6L/5p0jRGnKJIl2FA&#10;txXr9gCyLNvCZEmjlNjd05eS0zTddhrmg0CK1EfyI+n19dgrchDgpNElzWYpJUJzU0vdlvT7t927&#10;K0qcZ7pmymhR0kfh6PXm7Zv1YAuRm86oWgBBEO2KwZa0894WSeJ4J3rmZsYKjcbGQM88qtAmNbAB&#10;0XuV5Gl6mQwGaguGC+fw9nYy0k3EbxrB/ZemccITVVLMzccT4lmFM9msWdECs53kxzTYP2TRM6kx&#10;6AnqlnlG9iD/gOolB+NM42fc9IlpGslFrAGrydLfqnnomBWxFiTH2RNN7v/B8s+HeyCyLml+QYlm&#10;PfboK7LGdKsEyS8DQYN1Bfo92HsIJTp7Z/gPR7TZdugmbgDM0AlWY1pZ8E9ePQiKw6ekGj6ZGuHZ&#10;3pvI1dhAHwCRBTLGljyeWiJGTzheXqyy+XK5oISjbblKFyiHEKx4fm3B+Q/C9CQIJQVMPqKzw53z&#10;k+uzS8zeKFnvpFJRgbbaKiAHhuOxi98R3Z27KU2Gkq4W+SIiv7K5c4g0fn+D6KXHOVeyL+nVyYkV&#10;gbb3usY0WeGZVJOM1Sl95DFQN7XAj9UYO5XlIULgtTL1IzILZppr3EMUOgO/KBlwpkvqfu4ZCErU&#10;R43dQS7nYQmiMl8sc1Tg3FKdW5jmCFVST8kkbv20OHsLsu0wUhbp0OYGO9rISPZLVsf8cW5ju447&#10;FhbjXI9eL3+CzRMAAAD//wMAUEsDBBQABgAIAAAAIQAoeZdw3gAAAAoBAAAPAAAAZHJzL2Rvd25y&#10;ZXYueG1sTI/BTsMwEETvSPyDtUjcqJ1QShviVAhUJI5teuHmxEsSiNdR7LSBr2c5wXE0T7Nv8+3s&#10;enHCMXSeNCQLBQKp9rajRsOx3N2sQYRoyJreE2r4wgDb4vIiN5n1Z9rj6RAbwSMUMqOhjXHIpAx1&#10;i86EhR+QuHv3ozOR49hIO5ozj7tepkqtpDMd8YXWDPjUYv15mJyGqkuP5ntfvii32d3G17n8mN6e&#10;tb6+mh8fQESc4x8Mv/qsDgU7VX4iG0TPOUk2jGpI1QoEA/fpegmi4mZ5l4Ascvn/heIHAAD//wMA&#10;UEsBAi0AFAAGAAgAAAAhALaDOJL+AAAA4QEAABMAAAAAAAAAAAAAAAAAAAAAAFtDb250ZW50X1R5&#10;cGVzXS54bWxQSwECLQAUAAYACAAAACEAOP0h/9YAAACUAQAACwAAAAAAAAAAAAAAAAAvAQAAX3Jl&#10;bHMvLnJlbHNQSwECLQAUAAYACAAAACEAtEgbeiwCAABRBAAADgAAAAAAAAAAAAAAAAAuAgAAZHJz&#10;L2Uyb0RvYy54bWxQSwECLQAUAAYACAAAACEAKHmXcN4AAAAKAQAADwAAAAAAAAAAAAAAAACGBAAA&#10;ZHJzL2Rvd25yZXYueG1sUEsFBgAAAAAEAAQA8wAAAJEFAAAAAA==&#10;">
            <v:textbox>
              <w:txbxContent>
                <w:p w:rsidR="00EC7C2C" w:rsidRDefault="00EC7C2C" w:rsidP="00EC7C2C">
                  <w:pPr>
                    <w:jc w:val="center"/>
                  </w:pPr>
                  <w:r>
                    <w:t>Проверка наличия или отсутствия оснований для отказа в предоставлении муниципальной услуги</w:t>
                  </w:r>
                </w:p>
              </w:txbxContent>
            </v:textbox>
          </v:rect>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shape id="AutoShape 34" o:spid="_x0000_s1060" type="#_x0000_t32" style="position:absolute;left:0;text-align:left;margin-left:217.95pt;margin-top:9.3pt;width:1.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zOAIAAGI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ZIKR&#10;Ij3M6HnvdSyNHvJA0GBcAX6V2trQIj2qV/Oi6VeHlK46oloevd9OBoKzEJHchYSNM1BmN3zUDHwI&#10;FIhsHRvbh5TAAzrGoZxuQ+FHjyh8zBbpFCZH4WQ6yxaP01iAFNdYY53/wHWPglFi5y0RbecrrRRM&#10;X9ssViKHF+cDMlJcA0JhpTdCyigCqdBQ4sV0Mo0BTkvBwmFwc7bdVdKiAwkyis8FxZ2b1XvFYrKO&#10;E7a+2J4ICTbykR9vBTAmOQ7Ves4wkhxuTrDO8KQKFaF7AHyxzkr6tkgX6/l6no/yyWw9ytO6Hj1v&#10;qnw022SP0/qhrqo6+x7AZ3nRCca4Cvivqs7yv1PN5X6d9XjT9Y2o5D57ZBTAXt8RdBx/mPhZOzvN&#10;TlsbugtKACFH58ulCzfl1330+vlrWP0AAAD//wMAUEsDBBQABgAIAAAAIQCI/TvG4QAAAAoBAAAP&#10;AAAAZHJzL2Rvd25yZXYueG1sTI/BTsMwEETvSPyDtUjcqFNaQhriVECFyAUkWoQ4uvESR8TrKHbb&#10;lK/vcoLjzjzNzhTL0XVij0NoPSmYThIQSLU3LTUK3jdPVxmIEDUZ3XlCBUcMsCzPzwqdG3+gN9yv&#10;YyM4hEKuFdgY+1zKUFt0Okx8j8Telx+cjnwOjTSDPnC46+R1kqTS6Zb4g9U9Plqsv9c7pyCuPo82&#10;/agfFu3r5vklbX+qqlopdXkx3t+BiDjGPxh+63N1KLnT1u/IBNEpmM9uFoyykaUgGJjPMha2LCS3&#10;U5BlIf9PKE8AAAD//wMAUEsBAi0AFAAGAAgAAAAhALaDOJL+AAAA4QEAABMAAAAAAAAAAAAAAAAA&#10;AAAAAFtDb250ZW50X1R5cGVzXS54bWxQSwECLQAUAAYACAAAACEAOP0h/9YAAACUAQAACwAAAAAA&#10;AAAAAAAAAAAvAQAAX3JlbHMvLnJlbHNQSwECLQAUAAYACAAAACEAd4f+szgCAABiBAAADgAAAAAA&#10;AAAAAAAAAAAuAgAAZHJzL2Uyb0RvYy54bWxQSwECLQAUAAYACAAAACEAiP07xuEAAAAKAQAADwAA&#10;AAAAAAAAAAAAAACSBAAAZHJzL2Rvd25yZXYueG1sUEsFBgAAAAAEAAQA8wAAAKAFA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shape id="AutoShape 27" o:spid="_x0000_s1039" type="#_x0000_t4" style="position:absolute;left:0;text-align:left;margin-left:100.95pt;margin-top:2.95pt;width:237.75pt;height:1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VcKwIAAFUEAAAOAAAAZHJzL2Uyb0RvYy54bWysVNtu2zAMfR+wfxD0vvrSpBejTlG0yzCg&#10;6wp0+wBGkm1huk1S4mRfP0pOsuyCPQzzgyCK1BF5Dumb261WZCN8kNa0tDorKRGGWS5N39LPn5Zv&#10;rigJEQwHZY1o6U4Eert4/epmdI2o7WAVF54giAnN6Fo6xOiaoghsEBrCmXXCoLOzXkNE0/cF9zAi&#10;ulZFXZYXxWg9d94yEQKePkxOusj4XSdY/Nh1QUSiWoq5xbz6vK7SWixuoOk9uEGyfRrwD1lokAYf&#10;PUI9QASy9vI3KC2Zt8F28YxZXdiuk0zkGrCaqvylmpcBnMi1IDnBHWkK/w+WPW2ePZG8pXVFiQGN&#10;Gt2to81Pk/oyETS60GDci3v2qcTgHi37Eoix9wOYXtx5b8dBAMe0qhRf/HQhGQGvktX4wXKEB4TP&#10;XG07rxMgskC2WZLdURKxjYTh4XlZXc/qOSUMfdX8oq7KLFoBzeG68yG+E1aTtGkpl6Ct4fkF2DyG&#10;mDKC5hCVK7BK8qVUKhu+X90rTzaALbLMXy4CCz0NU4aMLb2eYy5/hyjz9ycILSP2upK6pVfHIGgS&#10;dW8Nz50YQappjykrs+cy0TfJELerbVarOj8os7J8h+x6O/U2ziJuBuu/UTJiX7c0fF2DF5So9wYV&#10;uq5mszQI2ZjNL2s0/KlndeoBwxCqpZGSaXsfp+FZOy/7AV+qMh3GpqbpZCY7KT5ltc8fezdrsJ+z&#10;NByndo768TdYfAcAAP//AwBQSwMEFAAGAAgAAAAhAAIAl4feAAAACQEAAA8AAABkcnMvZG93bnJl&#10;di54bWxMj8tOwzAQRfdI/IM1SOyo3Yo+SONUCAkJQTcNfIATT+OU2E5tNwl/z7Aqq9HoXN05k+8m&#10;27EBQ2y9kzCfCWDoaq9b10j4+nx92ACLSTmtOu9Qwg9G2BW3N7nKtB/dAYcyNYxKXMyUBJNSn3Ee&#10;a4NWxZnv0RE7+mBVojU0XAc1Urnt+EKIFbeqdXTBqB5fDNbf5cVKOFW9Gfeb81GUdRj4+z68nQ8f&#10;Ut7fTc9bYAmndA3Dnz6pQ0FOlb84HVknYSHmTxSVsKRBfLVePwKrCCwJ8CLn/z8ofgEAAP//AwBQ&#10;SwECLQAUAAYACAAAACEAtoM4kv4AAADhAQAAEwAAAAAAAAAAAAAAAAAAAAAAW0NvbnRlbnRfVHlw&#10;ZXNdLnhtbFBLAQItABQABgAIAAAAIQA4/SH/1gAAAJQBAAALAAAAAAAAAAAAAAAAAC8BAABfcmVs&#10;cy8ucmVsc1BLAQItABQABgAIAAAAIQA7RwVcKwIAAFUEAAAOAAAAAAAAAAAAAAAAAC4CAABkcnMv&#10;ZTJvRG9jLnhtbFBLAQItABQABgAIAAAAIQACAJeH3gAAAAkBAAAPAAAAAAAAAAAAAAAAAIUEAABk&#10;cnMvZG93bnJldi54bWxQSwUGAAAAAAQABADzAAAAkAUAAAAA&#10;">
            <v:textbox>
              <w:txbxContent>
                <w:p w:rsidR="007C4311" w:rsidRDefault="007C4311" w:rsidP="007C4311">
                  <w:pPr>
                    <w:jc w:val="center"/>
                  </w:pPr>
                  <w:r>
                    <w:t>Предоставление документов в полном объеме</w:t>
                  </w:r>
                </w:p>
              </w:txbxContent>
            </v:textbox>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shape id="AutoShape 36" o:spid="_x0000_s1059" type="#_x0000_t32" style="position:absolute;left:0;text-align:left;margin-left:389.7pt;margin-top:1.95pt;width:0;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Es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AXoU&#10;6WBGjwevY2l0Nw8E9cbl4FeqnQ0t0pN6MU+afnNI6bIlquHR+/VsIDgLEcm7kLBxBsrs+8+agQ+B&#10;ApGtU227kBJ4QKc4lPNtKPzkER0OKZzO7rNZGueVkPwaZ6zzn7juUDAK7Lwloml9qZWCyWubxSrk&#10;+OR8QEXya0AoqvRWSBkFIBXqC7ycTWYxwGkpWLgMbs42+1JadCRBQvEXW4Sbt25WHxSLyVpO2OZi&#10;eyIk2MhHbrwVwJbkOFTrOMNIcng1wRrgSRUqQucA+GINKvq+TJebxWYxHU0n881omlbV6HFbTkfz&#10;bXY/q+6qsqyyHwF8Ns1bwRhXAf9V0dn07xRzeVuDFm+avhGVvM8eGQWw1/8IOo4+THvQzV6z886G&#10;7oIKQMTR+fLgwit5u49evz4L658AAAD//wMAUEsDBBQABgAIAAAAIQBocrcB3gAAAAgBAAAPAAAA&#10;ZHJzL2Rvd25yZXYueG1sTI/NTsMwEITvSLyDtUjcqMOPUhKyqYAKkQtItAhxdOMltojtKHbblKdn&#10;EQc4zs5o9ptqMble7GiMNniE81kGgnwbtPUdwuv64ewaREzKa9UHTwgHirCoj48qVeqw9y+0W6VO&#10;cImPpUIwKQ2llLE15FSchYE8ex9hdCqxHDupR7XnctfLiyzLpVPW8wejBro31H6utg4hLd8PJn9r&#10;7wr7vH58yu1X0zRLxNOT6fYGRKIp/YXhB5/RoWamTdh6HUWPMJ8XVxxFuCxAsP+rNwgFH2Rdyf8D&#10;6m8AAAD//wMAUEsBAi0AFAAGAAgAAAAhALaDOJL+AAAA4QEAABMAAAAAAAAAAAAAAAAAAAAAAFtD&#10;b250ZW50X1R5cGVzXS54bWxQSwECLQAUAAYACAAAACEAOP0h/9YAAACUAQAACwAAAAAAAAAAAAAA&#10;AAAvAQAAX3JlbHMvLnJlbHNQSwECLQAUAAYACAAAACEAe+8RLDUCAABeBAAADgAAAAAAAAAAAAAA&#10;AAAuAgAAZHJzL2Uyb0RvYy54bWxQSwECLQAUAAYACAAAACEAaHK3Ad4AAAAIAQAADwAAAAAAAAAA&#10;AAAAAACPBAAAZHJzL2Rvd25yZXYueG1sUEsFBgAAAAAEAAQA8wAAAJoFAAAAAA==&#10;">
            <v:stroke endarrow="block"/>
          </v:shape>
        </w:pict>
      </w:r>
      <w:r>
        <w:rPr>
          <w:b/>
          <w:noProof/>
          <w:color w:val="000000"/>
          <w:sz w:val="22"/>
          <w:szCs w:val="22"/>
        </w:rPr>
        <w:pict>
          <v:shape id="AutoShape 35" o:spid="_x0000_s1058" type="#_x0000_t32" style="position:absolute;left:0;text-align:left;margin-left:46.2pt;margin-top:1.95pt;width:0;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SaNQIAAF4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BjMbo6R&#10;Ij3M6HHvdSyN7opA0GBcCX612tjQIj2qF/Ok6TeHlK47onY8er+eDARnISJ5FxI2zkCZ7fBZM/Ah&#10;UCCydWxtH1ICD+gYh3K6DYUfPaLnQwqnxX1WpHFeCSmvccY6/4nrHgWjws5bInadr7VSMHlts1iF&#10;HJ6cD6hIeQ0IRZVeCymjAKRCQ4XnxaSIAU5LwcJlcHN2t62lRQcSJBR/sUW4eetm9V6xmKzjhK0u&#10;tidCgo185MZbAWxJjkO1njOMJIdXE6wzPKlCRegcAF+ss4q+z9P5araa5aN8Ml2N8rRpRo/rOh9N&#10;19l90dw1dd1kPwL4LC87wRhXAf9V0Vn+d4q5vK2zFm+avhGVvM8eGQWw1/8IOo4+TPusm61mp40N&#10;3QUVgIij8+XBhVfydh+9fn0Wlj8BAAD//wMAUEsDBBQABgAIAAAAIQDW3bKi2wAAAAYBAAAPAAAA&#10;ZHJzL2Rvd25yZXYueG1sTI5BS8NAEIXvgv9hGcGb3VglmJhNUYuYiwVbEY/b7JhdzM6G7LZN/fWO&#10;XvQ0fLzHm69aTL4XexyjC6TgcpaBQGqDcdQpeN08XtyAiEmT0X0gVHDECIv69KTSpQkHesH9OnWC&#10;RyiWWoFNaSiljK1Fr+MsDEicfYTR68Q4dtKM+sDjvpfzLMul1474g9UDPlhsP9c7ryAt3482f2vv&#10;C7faPD3n7qtpmqVS52fT3S2IhFP6K8OPPqtDzU7bsCMTRa+gmF9zU8FVAYLjX9zyZZZ1Jf/r198A&#10;AAD//wMAUEsBAi0AFAAGAAgAAAAhALaDOJL+AAAA4QEAABMAAAAAAAAAAAAAAAAAAAAAAFtDb250&#10;ZW50X1R5cGVzXS54bWxQSwECLQAUAAYACAAAACEAOP0h/9YAAACUAQAACwAAAAAAAAAAAAAAAAAv&#10;AQAAX3JlbHMvLnJlbHNQSwECLQAUAAYACAAAACEACUIkmjUCAABeBAAADgAAAAAAAAAAAAAAAAAu&#10;AgAAZHJzL2Uyb0RvYy54bWxQSwECLQAUAAYACAAAACEA1t2yotsAAAAGAQAADwAAAAAAAAAAAAAA&#10;AACPBAAAZHJzL2Rvd25yZXYueG1sUEsFBgAAAAAEAAQA8wAAAJcFAAAAAA==&#10;">
            <v:stroke endarrow="block"/>
          </v:shape>
        </w:pict>
      </w:r>
      <w:r>
        <w:rPr>
          <w:b/>
          <w:noProof/>
          <w:color w:val="000000"/>
          <w:sz w:val="22"/>
          <w:szCs w:val="22"/>
        </w:rPr>
        <w:pict>
          <v:shape id="AutoShape 29" o:spid="_x0000_s1057" type="#_x0000_t32" style="position:absolute;left:0;text-align:left;margin-left:338.7pt;margin-top:1.95pt;width:5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mZHg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JZ+AUN2uYYV6qt8SOyo3rVz8C+W6KgbKlqRIh+O2lMTn1G/C7FX6zGMrvhC3CMoVgg&#10;bOtYm95D4h7IMZByupEijo4w/DjLHh4SpI5dXTHNr3naWPdZQE+8UUTWGSqb1pWgFDIPJg1V6OHZ&#10;Ot8Vza8JvqiCjey6IIBOkaGIFtPJNCRY6CT3Th9mTbMrO0MO1Eso/MKI6LkPM7BXPIC1gvL1xXZU&#10;dmcbi3fK4+Fc2M7FOmvkxyJZrOfreTbKJrP1KEuqavS0KbPRbJM+TKtPVVlW6U/fWprlreRcKN/d&#10;Va9p9nd6uLycs9Juir2tIX6PHvaFzV7/Q9OBWM/lWRU74KetuRKOEg3Bl+fk38D9He37R7/6BQAA&#10;//8DAFBLAwQUAAYACAAAACEArs/oq9sAAAAHAQAADwAAAGRycy9kb3ducmV2LnhtbEyOwU7CQBRF&#10;9yb+w+SRuDEyBYXS2ikhJi5cCiRuh86jrXTeNJ0prXy9TzewPLk3955sPdpGnLHztSMFs2kEAqlw&#10;pqZSwX73/rQC4YMmoxtHqOAHPazz+7tMp8YN9InnbSgFj5BPtYIqhDaV0hcVWu2nrkXi7Og6qwNj&#10;V0rT6YHHbSPnUbSUVtfED5Vu8a3C4rTtrQL0/WIWbRJb7j8uw+PX/PI9tDulHibj5hVEwDFcy/Cn&#10;z+qQs9PB9WS8aBQs4/iFqwqeExCcx3HCfPhnmWfy1j//BQAA//8DAFBLAQItABQABgAIAAAAIQC2&#10;gziS/gAAAOEBAAATAAAAAAAAAAAAAAAAAAAAAABbQ29udGVudF9UeXBlc10ueG1sUEsBAi0AFAAG&#10;AAgAAAAhADj9If/WAAAAlAEAAAsAAAAAAAAAAAAAAAAALwEAAF9yZWxzLy5yZWxzUEsBAi0AFAAG&#10;AAgAAAAhAFnsKZkeAgAAPAQAAA4AAAAAAAAAAAAAAAAALgIAAGRycy9lMm9Eb2MueG1sUEsBAi0A&#10;FAAGAAgAAAAhAK7P6KvbAAAABwEAAA8AAAAAAAAAAAAAAAAAeAQAAGRycy9kb3ducmV2LnhtbFBL&#10;BQYAAAAABAAEAPMAAACABQAAAAA=&#10;"/>
        </w:pict>
      </w:r>
      <w:r>
        <w:rPr>
          <w:b/>
          <w:noProof/>
          <w:color w:val="000000"/>
          <w:sz w:val="22"/>
          <w:szCs w:val="22"/>
        </w:rPr>
        <w:pict>
          <v:shape id="AutoShape 28" o:spid="_x0000_s1056" type="#_x0000_t32" style="position:absolute;left:0;text-align:left;margin-left:46.2pt;margin-top:1.95pt;width:54.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C9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7x0iR&#10;Dnb0ePA6lkaTRRhQb1wOcaXa2dAiPakX86TpD4eULluiGh6jX88GkrOQkbxLCRdnoMy+/6oZxBAo&#10;EKd1qm0XIGEO6BSXcr4thZ88ovBxvpzdTWYY0cGVkHzIM9b5L1x3KBgFdt4S0bS+1ErB5rXNYhVy&#10;fHI+sCL5kBCKKr0VUkYBSIX6Ai9nUCd4nJaCBWe82GZfSouOJEgo/mKLH8KsPigWwVpO2OZqeyLk&#10;xYbiUgU86AvoXK2LRn4u0+VmsVlMR9PJfDOaplU1etyW09F8m93PqruqLKvsV6CWTfNWMMZVYDfo&#10;NZv+nR6uL+eitJtib2NI3qPHeQHZ4T+SjosNu7yoYq/ZeWeHhYNEY/D1OYU38PYO9ttHv/4NAAD/&#10;/wMAUEsDBBQABgAIAAAAIQBYAnq52wAAAAYBAAAPAAAAZHJzL2Rvd25yZXYueG1sTI7NTsMwEITv&#10;SLyDtUi9IGon/IiEOFVViQNH2kpc3XhJ0sbrKHaa0Kdn4QK3Gc1o5itWs+vEGYfQetKQLBUIpMrb&#10;lmoN+93r3TOIEA1Z03lCDV8YYFVeXxUmt36idzxvYy14hEJuNDQx9rmUoWrQmbD0PRJnn35wJrId&#10;amkHM/G462Sq1JN0piV+aEyPmwar03Z0GjCMj4laZ67ev12m24/0cpz6ndaLm3n9AiLiHP/K8IPP&#10;6FAy08GPZIPoNGTpAzc13GcgOE5VwuLw62VZyP/45TcAAAD//wMAUEsBAi0AFAAGAAgAAAAhALaD&#10;OJL+AAAA4QEAABMAAAAAAAAAAAAAAAAAAAAAAFtDb250ZW50X1R5cGVzXS54bWxQSwECLQAUAAYA&#10;CAAAACEAOP0h/9YAAACUAQAACwAAAAAAAAAAAAAAAAAvAQAAX3JlbHMvLnJlbHNQSwECLQAUAAYA&#10;CAAAACEAxELgvR0CAAA8BAAADgAAAAAAAAAAAAAAAAAuAgAAZHJzL2Uyb0RvYy54bWxQSwECLQAU&#10;AAYACAAAACEAWAJ6udsAAAAGAQAADwAAAAAAAAAAAAAAAAB3BAAAZHJzL2Rvd25yZXYueG1sUEsF&#10;BgAAAAAEAAQA8wAAAH8FAAAAAA==&#10;"/>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802EF" w:rsidP="001846A3">
      <w:pPr>
        <w:tabs>
          <w:tab w:val="left" w:pos="6954"/>
        </w:tabs>
        <w:jc w:val="right"/>
        <w:rPr>
          <w:b/>
          <w:color w:val="000000"/>
          <w:sz w:val="22"/>
          <w:szCs w:val="22"/>
        </w:rPr>
      </w:pPr>
      <w:r>
        <w:rPr>
          <w:b/>
          <w:noProof/>
          <w:color w:val="000000"/>
          <w:sz w:val="22"/>
          <w:szCs w:val="22"/>
        </w:rPr>
        <w:pict>
          <v:oval id="Oval 31" o:spid="_x0000_s1040" style="position:absolute;left:0;text-align:left;margin-left:248.7pt;margin-top:9pt;width:252.75pt;height:1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ecIgIAAEMEAAAOAAAAZHJzL2Uyb0RvYy54bWysU9tu2zAMfR+wfxD0vthOk64x4hRFugwD&#10;urZAtw9QZNkWJosapcTOvn60nGTZBXsY5geBNKkj8hxyedu3hu0Veg224Nkk5UxZCaW2dcE/f9q8&#10;ueHMB2FLYcCqgh+U57er16+WncvVFBowpUJGINbnnSt4E4LLk8TLRrXCT8ApS8EKsBWBXKyTEkVH&#10;6K1Jpml6nXSApUOQynv6ez8G+SriV5WS4amqvArMFJxqC/HEeG6HM1ktRV6jcI2WxzLEP1TRCm3p&#10;0TPUvQiC7VD/BtVqieChChMJbQJVpaWKPVA3WfpLNy+NcCr2QuR4d6bJ/z9Y+bh/RqZL0u6aMyta&#10;0uhpLwy7ygZuOudzSnlxzzh0590DyC+eWVg3wtbqDhG6RomSKor5yU8XBsfTVbbtPkJJyGIXINLU&#10;V9gOgEQA66Mah7Maqg9M0s+rabpYTOecSYpl85ssm0e9EpGfrjv04b2Clg1GwZUx2vmBMZGL/YMP&#10;1AFln7JiB2B0udHGRAfr7dogo34Lvonf0DRd8ZdpxrKu4Is51fJ3iDR+f4JA2NkyztrA1rujHYQ2&#10;o01PGksvnxgbmQ/9th+1mZ3E2EJ5IEIRxkmmzSOjAfzGWUdTXHD/dSdQcWY+WBJlkc1mw9hHZzZ/&#10;OyUHLyPby4iwkqAKHjgbzXUYV2XnUNcNvZRFBizckZCVjvwOJY9VHeunSY0cHrdqWIVLP2b92P3V&#10;dwAAAP//AwBQSwMEFAAGAAgAAAAhAFrPE/PgAAAACwEAAA8AAABkcnMvZG93bnJldi54bWxMj0FP&#10;wkAQhe8m/ofNmHiTXVooULslRGKiBw5WvS/t0DZ0Z5vuUuq/dzjpcfK+vPletp1sJ0YcfOtIw3ym&#10;QCCVrmqp1vD1+fq0BuGDocp0jlDDD3rY5vd3mUkrd6UPHItQCy4hnxoNTQh9KqUvG7TGz1yPxNnJ&#10;DdYEPodaVoO5crntZKRUIq1piT80pseXBstzcbEa9vWuSEYZh2V82r+F5fn78B7PtX58mHbPIAJO&#10;4Q+Gmz6rQ85OR3ehyotOw2KzWjDKwZo33QClog2Io4YoWSmQeSb/b8h/AQAA//8DAFBLAQItABQA&#10;BgAIAAAAIQC2gziS/gAAAOEBAAATAAAAAAAAAAAAAAAAAAAAAABbQ29udGVudF9UeXBlc10ueG1s&#10;UEsBAi0AFAAGAAgAAAAhADj9If/WAAAAlAEAAAsAAAAAAAAAAAAAAAAALwEAAF9yZWxzLy5yZWxz&#10;UEsBAi0AFAAGAAgAAAAhAL2M15wiAgAAQwQAAA4AAAAAAAAAAAAAAAAALgIAAGRycy9lMm9Eb2Mu&#10;eG1sUEsBAi0AFAAGAAgAAAAhAFrPE/PgAAAACwEAAA8AAAAAAAAAAAAAAAAAfAQAAGRycy9kb3du&#10;cmV2LnhtbFBLBQYAAAAABAAEAPMAAACJBQAAAAA=&#10;">
            <v:textbox>
              <w:txbxContent>
                <w:p w:rsidR="004A4F9E" w:rsidRDefault="004A4F9E" w:rsidP="004A4F9E">
                  <w:pPr>
                    <w:jc w:val="center"/>
                  </w:pPr>
                  <w:r>
                    <w:t>Принятие решения об отказе в выдаче разрешения на строительство объекта капитального строительства</w:t>
                  </w:r>
                </w:p>
              </w:txbxContent>
            </v:textbox>
          </v:oval>
        </w:pict>
      </w:r>
    </w:p>
    <w:p w:rsidR="001557EF" w:rsidRDefault="006802EF" w:rsidP="001846A3">
      <w:pPr>
        <w:tabs>
          <w:tab w:val="left" w:pos="6954"/>
        </w:tabs>
        <w:jc w:val="right"/>
        <w:rPr>
          <w:b/>
          <w:color w:val="000000"/>
          <w:sz w:val="22"/>
          <w:szCs w:val="22"/>
        </w:rPr>
      </w:pPr>
      <w:r>
        <w:rPr>
          <w:b/>
          <w:noProof/>
          <w:color w:val="000000"/>
          <w:sz w:val="22"/>
          <w:szCs w:val="22"/>
        </w:rPr>
        <w:pict>
          <v:oval id="Oval 30" o:spid="_x0000_s1041" style="position:absolute;left:0;text-align:left;margin-left:-50.55pt;margin-top:1.6pt;width:280.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S9JAIAAEMEAAAOAAAAZHJzL2Uyb0RvYy54bWysU9tu2zAMfR+wfxD0vjhx4m4x4hRFugwD&#10;urZAtw9QZDkWJosapcTuvn6Ucmm67WmYHgRSlI4OD8nF9dAZtlfoNdiKT0ZjzpSVUGu7rfi3r+t3&#10;HzjzQdhaGLCq4s/K8+vl2zeL3pUqhxZMrZARiPVl7yrehuDKLPOyVZ3wI3DKUrAB7EQgF7dZjaIn&#10;9M5k+Xh8lfWAtUOQyns6vT0E+TLhN42S4aFpvArMVJy4hbRj2jdxz5YLUW5RuFbLIw3xDyw6oS19&#10;eoa6FUGwHeo/oDotETw0YSShy6BptFQpB8pmMv4tm6dWOJVyIXG8O8vk/x+svN8/ItM11a7gzIqO&#10;avSwF4ZNkza98yVdeXKPGLPz7g7kd88srFpht+oGEfpWiZoYTaKW2asH0fH0lG36L1ATstgFSDIN&#10;DXYRkARgQ6rG87kaaghM0uG0uMqnBRVNUmySz4vZOHHKRHl67tCHTwo6Fo2KK2O081ExUYr9nQ+R&#10;kShPt1IGYHS91sYkB7eblUFG+VZ8nVZKghK9vGYs6ys+L/IiIb+K+UuIcVp/g0DY2Tr1WlTr49EO&#10;QpuDTSyNPcoXFYv968swbIZTbehxPNpA/UyCIhw6mSaPjBbwJ2c9dXHF/Y+dQMWZ+WypKPPJbBbb&#10;Pjmz4n1ODl5GNpcRYSVBVTxwdjBX4TAqO4d629JPk6SAhRsqZKOTvi+sjvypU5Psx6mKo3Dpp1sv&#10;s7/8BQAA//8DAFBLAwQUAAYACAAAACEAluMNheAAAAAKAQAADwAAAGRycy9kb3ducmV2LnhtbEyP&#10;wU7DMBBE70j8g7VI3FrbCSk0xKkqKiQ4cCC0dzfeJlHjdRS7afh7zAmOq3maeVtsZtuzCUffOVIg&#10;lwIYUu1MR42C/dfr4gmYD5qM7h2hgm/0sClvbwqdG3elT5yq0LBYQj7XCtoQhpxzX7dotV+6ASlm&#10;JzdaHeI5NtyM+hrLbc8TIVbc6o7iQqsHfGmxPlcXq2DXbKvVxNOQpafdW8jOh4/3VCp1fzdvn4EF&#10;nMMfDL/6UR3K6HR0FzKe9QoWUkgZWQVpAiwCD9l6DeyoIBGPCfCy4P9fKH8AAAD//wMAUEsBAi0A&#10;FAAGAAgAAAAhALaDOJL+AAAA4QEAABMAAAAAAAAAAAAAAAAAAAAAAFtDb250ZW50X1R5cGVzXS54&#10;bWxQSwECLQAUAAYACAAAACEAOP0h/9YAAACUAQAACwAAAAAAAAAAAAAAAAAvAQAAX3JlbHMvLnJl&#10;bHNQSwECLQAUAAYACAAAACEASlzUvSQCAABDBAAADgAAAAAAAAAAAAAAAAAuAgAAZHJzL2Uyb0Rv&#10;Yy54bWxQSwECLQAUAAYACAAAACEAluMNheAAAAAKAQAADwAAAAAAAAAAAAAAAAB+BAAAZHJzL2Rv&#10;d25yZXYueG1sUEsFBgAAAAAEAAQA8wAAAIsFAAAAAA==&#10;">
            <v:textbox>
              <w:txbxContent>
                <w:p w:rsidR="007C4311" w:rsidRDefault="007C4311" w:rsidP="004A4F9E">
                  <w:pPr>
                    <w:jc w:val="center"/>
                  </w:pPr>
                  <w:r>
                    <w:t xml:space="preserve">Принятие </w:t>
                  </w:r>
                  <w:r w:rsidR="004A4F9E">
                    <w:t>решения о подготовке и выдаче на строительство объекта капитального строительства</w:t>
                  </w:r>
                </w:p>
              </w:txbxContent>
            </v:textbox>
          </v:oval>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8328F3">
      <w:pPr>
        <w:ind w:left="5220"/>
        <w:jc w:val="right"/>
        <w:rPr>
          <w:b/>
          <w:color w:val="000000"/>
          <w:kern w:val="0"/>
          <w:sz w:val="24"/>
          <w:szCs w:val="24"/>
        </w:rPr>
      </w:pPr>
      <w:r>
        <w:rPr>
          <w:b/>
          <w:color w:val="000000"/>
          <w:kern w:val="0"/>
          <w:sz w:val="24"/>
          <w:szCs w:val="24"/>
        </w:rPr>
        <w:t>Приложение № 5</w:t>
      </w: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Pr="004A4F9E" w:rsidRDefault="004A4F9E" w:rsidP="004A4F9E">
      <w:pPr>
        <w:tabs>
          <w:tab w:val="left" w:pos="1380"/>
          <w:tab w:val="left" w:pos="6954"/>
        </w:tabs>
        <w:jc w:val="center"/>
        <w:rPr>
          <w:b/>
          <w:color w:val="000000"/>
          <w:szCs w:val="28"/>
        </w:rPr>
      </w:pPr>
      <w:r w:rsidRPr="004A4F9E">
        <w:rPr>
          <w:b/>
          <w:color w:val="000000"/>
          <w:szCs w:val="28"/>
        </w:rPr>
        <w:t xml:space="preserve">Оформление и выдача (направление) разрешения на строительство, реконструкцию объекта капитального строительства заявителю либо отказ в выдаче разрешения на строительство объекта капитального строительства </w:t>
      </w: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6802EF" w:rsidP="004A4F9E">
      <w:pPr>
        <w:tabs>
          <w:tab w:val="left" w:pos="270"/>
          <w:tab w:val="left" w:pos="6954"/>
        </w:tabs>
        <w:rPr>
          <w:b/>
          <w:color w:val="000000"/>
          <w:sz w:val="22"/>
          <w:szCs w:val="22"/>
        </w:rPr>
      </w:pPr>
      <w:r>
        <w:rPr>
          <w:b/>
          <w:noProof/>
          <w:color w:val="000000"/>
          <w:sz w:val="22"/>
          <w:szCs w:val="22"/>
        </w:rPr>
        <w:pict>
          <v:oval id="Oval 38" o:spid="_x0000_s1042" style="position:absolute;margin-left:251.15pt;margin-top:2.85pt;width:221.25pt;height:1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WPJAIAAEMEAAAOAAAAZHJzL2Uyb0RvYy54bWysU1GP2jAMfp+0/xDlfbQwOKCinE7cmCbd&#10;7k667QeENKXR0jhzAoX9+jkpMG7b07Q+RHbtfLG/z17cHlrD9gq9Blvy4SDnTFkJlbbbkn/9sn43&#10;48wHYSthwKqSH5Xnt8u3bxadK9QIGjCVQkYg1hedK3kTgiuyzMtGtcIPwClLwRqwFYFc3GYVio7Q&#10;W5ON8vwm6wArhyCV9/T3vg/yZcKvayXDU117FZgpOdUW0onp3MQzWy5EsUXhGi1PZYh/qKIV2tKj&#10;F6h7EQTbof4DqtUSwUMdBhLaDOpaS5V6oG6G+W/dvDTCqdQLkePdhSb//2Dl4/4Zma5IuzFnVrSk&#10;0dNeGPZ+FrnpnC8o5cU9Y+zOuweQ3zyzsGqE3ao7ROgaJSqqaBjzs1cXouPpKtt0n6EiZLELkGg6&#10;1NhGQCKAHZIax4sa6hCYpJ+jWT6fTSecSYoNx+PpLE96ZaI4X3fow0cFLYtGyZUx2vnImCjE/sGH&#10;WJEozlmpAzC6WmtjkoPbzcogo35Lvk5faoIavU4zlnUln09Gk4T8KuavIfL0/Q0CYWerNGuRrQ8n&#10;OwhtepuqNPZEX2SsZz4cNodem5uzGBuojkQoQj/JtHlkNIA/OOtoikvuv+8EKs7MJ0uizIm3OPbJ&#10;GU+mI3LwOrK5jggrCarkgbPeXIV+VXYO9bahl4aJAQt3JGStE79R5L6qU/00qYn201bFVbj2U9av&#10;3V/+BAAA//8DAFBLAwQUAAYACAAAACEAKGFZBN8AAAAJAQAADwAAAGRycy9kb3ducmV2LnhtbEyP&#10;wU7DMBBE70j8g7VI3KjTuGkhxKkqKiQ4cCDA3Y23SdR4HcVuGv6e5QS3Hc1o9k2xnV0vJhxD50nD&#10;cpGAQKq97ajR8PnxfHcPIkRD1vSeUMM3BtiW11eFya2/0DtOVWwEl1DIjYY2xiGXMtQtOhMWfkBi&#10;7+hHZyLLsZF2NBcud71Mk2QtnemIP7RmwKcW61N1dhr2za5aT1LFTB33LzE7fb29qqXWtzfz7hFE&#10;xDn+heEXn9GhZKaDP5MNoteQJaniKB8bEOw/rFY85aAhVWoDsizk/wXlDwAAAP//AwBQSwECLQAU&#10;AAYACAAAACEAtoM4kv4AAADhAQAAEwAAAAAAAAAAAAAAAAAAAAAAW0NvbnRlbnRfVHlwZXNdLnht&#10;bFBLAQItABQABgAIAAAAIQA4/SH/1gAAAJQBAAALAAAAAAAAAAAAAAAAAC8BAABfcmVscy8ucmVs&#10;c1BLAQItABQABgAIAAAAIQCc0wWPJAIAAEMEAAAOAAAAAAAAAAAAAAAAAC4CAABkcnMvZTJvRG9j&#10;LnhtbFBLAQItABQABgAIAAAAIQAoYVkE3wAAAAkBAAAPAAAAAAAAAAAAAAAAAH4EAABkcnMvZG93&#10;bnJldi54bWxQSwUGAAAAAAQABADzAAAAigUAAAAA&#10;">
            <v:textbox>
              <w:txbxContent>
                <w:p w:rsidR="00F26FC6" w:rsidRPr="00BF67D9" w:rsidRDefault="00F26FC6" w:rsidP="00F26FC6">
                  <w:pPr>
                    <w:jc w:val="center"/>
                    <w:rPr>
                      <w:sz w:val="24"/>
                      <w:szCs w:val="24"/>
                    </w:rPr>
                  </w:pPr>
                  <w:r w:rsidRPr="00BF67D9">
                    <w:rPr>
                      <w:sz w:val="24"/>
                      <w:szCs w:val="24"/>
                    </w:rPr>
                    <w:t>Принятие решения о</w:t>
                  </w:r>
                  <w:r>
                    <w:rPr>
                      <w:sz w:val="24"/>
                      <w:szCs w:val="24"/>
                    </w:rPr>
                    <w:t>б отказе в</w:t>
                  </w:r>
                  <w:r w:rsidRPr="00BF67D9">
                    <w:rPr>
                      <w:sz w:val="24"/>
                      <w:szCs w:val="24"/>
                    </w:rPr>
                    <w:t xml:space="preserve"> выдаче разрешения на </w:t>
                  </w:r>
                  <w:r>
                    <w:rPr>
                      <w:sz w:val="24"/>
                      <w:szCs w:val="24"/>
                    </w:rPr>
                    <w:t>строительство, реконструкцию объекта капитального строительства</w:t>
                  </w:r>
                </w:p>
                <w:p w:rsidR="00F26FC6" w:rsidRDefault="00F26FC6"/>
              </w:txbxContent>
            </v:textbox>
          </v:oval>
        </w:pict>
      </w:r>
      <w:r>
        <w:rPr>
          <w:b/>
          <w:noProof/>
          <w:color w:val="000000"/>
          <w:sz w:val="22"/>
          <w:szCs w:val="22"/>
        </w:rPr>
        <w:pict>
          <v:oval id="Oval 37" o:spid="_x0000_s1043" style="position:absolute;margin-left:-24.85pt;margin-top:2.85pt;width:243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yTIgIAAEMEAAAOAAAAZHJzL2Uyb0RvYy54bWysU9tu2zAMfR+wfxD0vtjOpU2NOEWRLsOA&#10;bi3Q7QMUWY6FyaJGKXGyrx8lp1m67WmYHgRSpI7Ic8TF7aEzbK/Qa7AVL0Y5Z8pKqLXdVvzrl/W7&#10;OWc+CFsLA1ZV/Kg8v12+fbPoXanG0IKpFTICsb7sXcXbEFyZZV62qhN+BE5ZCjaAnQjk4jarUfSE&#10;3plsnOdXWQ9YOwSpvKfT+yHIlwm/aZQMj03jVWCm4lRbSDumfRP3bLkQ5RaFa7U8lSH+oYpOaEuP&#10;nqHuRRBsh/oPqE5LBA9NGEnoMmgaLVXqgbop8t+6eW6FU6kXIse7M03+/8HKz/snZLom7SacWdGR&#10;Ro97YdjkOnLTO19SyrN7wtiddw8gv3lmYdUKu1V3iNC3StRUURHzs1cXouPpKtv0n6AmZLELkGg6&#10;NNhFQCKAHZIax7Ma6hCYpMNJPr8qchJNUqyYTq/n5MQ3RPly3aEPHxR0LBoVV8Zo5yNjohT7Bx+G&#10;7Jes1AEYXa+1McnB7WZlkFG/FV+ndXrAX6YZy/qK38zGs4T8KuYvIfK0/gaBsLM1VSPKyNb7kx2E&#10;NoNNPRl7oi8yNjAfDpvDoM1ZjA3URyIUYfjJNHlktIA/OOvpF1fcf98JVJyZj5ZEuSHe4rdPznR2&#10;PSYHLyOby4iwkqAqHjgbzFUYRmXnUG9beqlIDFi4IyEbnfiNIg9Vneqnn5pEOk1VHIVLP2X9mv3l&#10;TwAAAP//AwBQSwMEFAAGAAgAAAAhAILAl0ngAAAACQEAAA8AAABkcnMvZG93bnJldi54bWxMj8FO&#10;wzAQRO9I/IO1SNxap3WTtiGbqqJCgkMPBLi7yTaJGq+j2E3D32NOcBqtZjTzNttNphMjDa61jLCY&#10;RyCIS1u1XCN8frzMNiCc11zpzjIhfJODXX5/l+m0sjd+p7HwtQgl7FKN0Hjfp1K6siGj3dz2xME7&#10;28FoH86hltWgb6HcdHIZRYk0uuWw0OienhsqL8XVIBzqfZGMUvlYnQ+vPr58Hd/UAvHxYdo/gfA0&#10;+b8w/OIHdMgD08leuXKiQ5ittusQRYiDBH+lEgXihLBUag0yz+T/D/IfAAAA//8DAFBLAQItABQA&#10;BgAIAAAAIQC2gziS/gAAAOEBAAATAAAAAAAAAAAAAAAAAAAAAABbQ29udGVudF9UeXBlc10ueG1s&#10;UEsBAi0AFAAGAAgAAAAhADj9If/WAAAAlAEAAAsAAAAAAAAAAAAAAAAALwEAAF9yZWxzLy5yZWxz&#10;UEsBAi0AFAAGAAgAAAAhAHkgzJMiAgAAQwQAAA4AAAAAAAAAAAAAAAAALgIAAGRycy9lMm9Eb2Mu&#10;eG1sUEsBAi0AFAAGAAgAAAAhAILAl0ngAAAACQEAAA8AAAAAAAAAAAAAAAAAfAQAAGRycy9kb3du&#10;cmV2LnhtbFBLBQYAAAAABAAEAPMAAACJBQAAAAA=&#10;">
            <v:textbox>
              <w:txbxContent>
                <w:p w:rsidR="00BF67D9" w:rsidRPr="00BF67D9" w:rsidRDefault="00BF67D9" w:rsidP="00BF67D9">
                  <w:pPr>
                    <w:jc w:val="center"/>
                    <w:rPr>
                      <w:sz w:val="24"/>
                      <w:szCs w:val="24"/>
                    </w:rPr>
                  </w:pPr>
                  <w:r w:rsidRPr="00BF67D9">
                    <w:rPr>
                      <w:sz w:val="24"/>
                      <w:szCs w:val="24"/>
                    </w:rPr>
                    <w:t xml:space="preserve">Принятие решения о подготовке и выдаче разрешения на </w:t>
                  </w:r>
                  <w:r>
                    <w:rPr>
                      <w:sz w:val="24"/>
                      <w:szCs w:val="24"/>
                    </w:rPr>
                    <w:t xml:space="preserve">строительство, реконструкцию объекта капитального </w:t>
                  </w:r>
                  <w:r w:rsidR="00F26FC6">
                    <w:rPr>
                      <w:sz w:val="24"/>
                      <w:szCs w:val="24"/>
                    </w:rPr>
                    <w:t>строительства</w:t>
                  </w:r>
                </w:p>
              </w:txbxContent>
            </v:textbox>
          </v:oval>
        </w:pict>
      </w:r>
      <w:r w:rsidR="004A4F9E">
        <w:rPr>
          <w:b/>
          <w:color w:val="000000"/>
          <w:sz w:val="22"/>
          <w:szCs w:val="22"/>
        </w:rPr>
        <w:tab/>
      </w:r>
      <w:r w:rsidR="004A4F9E">
        <w:rPr>
          <w:b/>
          <w:color w:val="000000"/>
          <w:sz w:val="22"/>
          <w:szCs w:val="22"/>
        </w:rPr>
        <w:tab/>
      </w: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6802EF" w:rsidP="001846A3">
      <w:pPr>
        <w:tabs>
          <w:tab w:val="left" w:pos="6954"/>
        </w:tabs>
        <w:jc w:val="right"/>
        <w:rPr>
          <w:b/>
          <w:color w:val="000000"/>
          <w:sz w:val="22"/>
          <w:szCs w:val="22"/>
        </w:rPr>
      </w:pPr>
      <w:r>
        <w:rPr>
          <w:b/>
          <w:noProof/>
          <w:color w:val="000000"/>
          <w:sz w:val="22"/>
          <w:szCs w:val="22"/>
        </w:rPr>
        <w:pict>
          <v:shape id="AutoShape 46" o:spid="_x0000_s1055" type="#_x0000_t32" style="position:absolute;left:0;text-align:left;margin-left:370.2pt;margin-top:3pt;width:.7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e8N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CUaK&#10;dDCjp4PXMTXKZ6FBvXEF+FVqa0OJ9KRezbOmXx1SumqJ2vPo/XY2EJyFiOQuJGycgTS7/pNm4EMg&#10;QezWqbFdgIQ+oFMcyvk2FH7yiMLHxXQyxYjCQT59gJFHfFJcQ411/iPXHQpGiZ23ROxbX2mlYPja&#10;ZjEROT47H4iR4hoQ8iq9EVJGDUiF+iFZOHFaChYO48bud5W06EiCiuIzsLhzs/qgWARrOWHrwfZE&#10;SLCRj+3xVkDDJMchW8cZRpLDxQnWhZ5UISMUD4QH6yKkb4t0sZ6v5/kon8zWozyt69HTpspHs032&#10;MK0/1FVVZ99DtVletIIxrgL/q6iz/O9EM1yvixxvsr41KrlHjx0Fstd3JB2nHwZ+kc5Os/PWhuqC&#10;EEDH0Xm4c+Gi/LqPXj//DKsfAAAA//8DAFBLAwQUAAYACAAAACEAyvoBz+AAAAAIAQAADwAAAGRy&#10;cy9kb3ducmV2LnhtbEyPwU7DMBBE70j8g7VI3KhdFKVtiFMBFSIXKtGiqkc3NrFFvI5it035epYT&#10;3HY0o9k35XL0HTuZIbqAEqYTAcxgE7TDVsLH9uVuDiwmhVp1AY2Ei4mwrK6vSlXocMZ3c9qkllEJ&#10;xkJJsCn1BeexscarOAm9QfI+w+BVIjm0XA/qTOW+4/dC5Nwrh/TBqt48W9N8bY5eQlrtLzbfNU8L&#10;t96+vuXuu67rlZS3N+PjA7BkxvQXhl98QoeKmA7hiDqyTsIsExlFJeQ0ifxZNl0AO9AxF8Crkv8f&#10;UP0AAAD//wMAUEsBAi0AFAAGAAgAAAAhALaDOJL+AAAA4QEAABMAAAAAAAAAAAAAAAAAAAAAAFtD&#10;b250ZW50X1R5cGVzXS54bWxQSwECLQAUAAYACAAAACEAOP0h/9YAAACUAQAACwAAAAAAAAAAAAAA&#10;AAAvAQAAX3JlbHMvLnJlbHNQSwECLQAUAAYACAAAACEAfd3vDTMCAABhBAAADgAAAAAAAAAAAAAA&#10;AAAuAgAAZHJzL2Uyb0RvYy54bWxQSwECLQAUAAYACAAAACEAyvoBz+AAAAAIAQAADwAAAAAAAAAA&#10;AAAAAACNBAAAZHJzL2Rvd25yZXYueG1sUEsFBgAAAAAEAAQA8wAAAJoFAAAAAA==&#10;">
            <v:stroke endarrow="block"/>
          </v:shape>
        </w:pict>
      </w:r>
      <w:r>
        <w:rPr>
          <w:b/>
          <w:noProof/>
          <w:color w:val="000000"/>
          <w:sz w:val="22"/>
          <w:szCs w:val="22"/>
        </w:rPr>
        <w:pict>
          <v:shape id="AutoShape 45" o:spid="_x0000_s1054" type="#_x0000_t32" style="position:absolute;left:0;text-align:left;margin-left:95.7pt;margin-top:3pt;width:.7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JP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DCNF&#10;OpjR08HrmBrl09Cg3rgC/Cq1taFEelKv5lnTrw4pXbVE7Xn0fjsbCM5CRHIXEjbOQJpd/0kz8CGQ&#10;IHbr1NguQEIf0CkO5XwbCj95ROHjYjqZYkThIJ8+wMgjPimuocY6/5HrDgWjxM5bIvatr7RSMHxt&#10;s5iIHJ+dD8RIcQ0IeZXeCCmjBqRC/ZAsnDgtBQuHcWP3u0padCRBRfEZWNy5WX1QLIK1nLD1YHsi&#10;JNjIx/Z4K6BhkuOQreMMI8nh4gTrQk+qkBGKB8KDdRHSt0W6WM/X83yUT2brUZ7W9ehpU+Wj2SZ7&#10;mNYf6qqqs++h2iwvWsEYV4H/VdRZ/neiGa7XRY43Wd8aldyjx44C2es7ko7TDwO/SGen2XlrQ3VB&#10;CKDj6DzcuXBRft1Hr59/htUPAAAA//8DAFBLAwQUAAYACAAAACEA23x/c98AAAAIAQAADwAAAGRy&#10;cy9kb3ducmV2LnhtbEyPQUvDQBSE74L/YXmCN7tpkdjEbIpaxFws2ErpcZt9JovZtyG7bVN/va8n&#10;PQ4zzHxTLEbXiSMOwXpSMJ0kIJBqbyw1Cj43r3dzECFqMrrzhArOGGBRXl8VOjf+RB94XMdGcAmF&#10;XCtoY+xzKUPdotNh4nsk9r784HRkOTTSDPrE5a6TsyRJpdOWeKHVPb60WH+vD05BXO7ObbqtnzO7&#10;2ry9p/anqqqlUrc349MjiIhj/AvDBZ/RoWSmvT+QCaJjnU3vOaog5UsXP5tlIPYKHuYJyLKQ/w+U&#10;vwAAAP//AwBQSwECLQAUAAYACAAAACEAtoM4kv4AAADhAQAAEwAAAAAAAAAAAAAAAAAAAAAAW0Nv&#10;bnRlbnRfVHlwZXNdLnhtbFBLAQItABQABgAIAAAAIQA4/SH/1gAAAJQBAAALAAAAAAAAAAAAAAAA&#10;AC8BAABfcmVscy8ucmVsc1BLAQItABQABgAIAAAAIQCyxvJPMwIAAGEEAAAOAAAAAAAAAAAAAAAA&#10;AC4CAABkcnMvZTJvRG9jLnhtbFBLAQItABQABgAIAAAAIQDbfH9z3wAAAAgBAAAPAAAAAAAAAAAA&#10;AAAAAI0EAABkcnMvZG93bnJldi54bWxQSwUGAAAAAAQABADzAAAAmQUAAAAA&#10;">
            <v:stroke endarrow="block"/>
          </v:shape>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6802EF" w:rsidP="001846A3">
      <w:pPr>
        <w:tabs>
          <w:tab w:val="left" w:pos="6954"/>
        </w:tabs>
        <w:jc w:val="right"/>
        <w:rPr>
          <w:b/>
          <w:color w:val="000000"/>
          <w:sz w:val="22"/>
          <w:szCs w:val="22"/>
        </w:rPr>
      </w:pPr>
      <w:r>
        <w:rPr>
          <w:b/>
          <w:noProof/>
          <w:color w:val="000000"/>
          <w:sz w:val="22"/>
          <w:szCs w:val="22"/>
        </w:rPr>
        <w:pict>
          <v:rect id="Rectangle 40" o:spid="_x0000_s1044" style="position:absolute;left:0;text-align:left;margin-left:261.45pt;margin-top:1.05pt;width:200.2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04KgIAAFEEAAAOAAAAZHJzL2Uyb0RvYy54bWysVNuO0zAQfUfiHyy/0zSh7XajpqtVlyKk&#10;BVYsfIDjOImFb4zdpuXrGTvdbhd4QuTBmvGMj2fOGWd1c9CK7AV4aU1F88mUEmG4baTpKvrt6/bN&#10;khIfmGmYskZU9Cg8vVm/frUaXCkK21vVCCAIYnw5uIr2IbgyyzzvhWZ+Yp0wGGwtaBbQhS5rgA2I&#10;rlVWTKeLbLDQOLBceI+7d2OQrhN+2woePretF4GoimJtIa2Q1jqu2XrFyg6Y6yU/lcH+oQrNpMFL&#10;z1B3LDCyA/kHlJYcrLdtmHCrM9u2kovUA3aTT3/r5rFnTqRekBzvzjT5/wfLP+0fgMgGtUN6DNOo&#10;0RdkjZlOCTJLBA3Ol5j36B4gtujdveXfPTF202OauAWwQy9Yg2XlkdDsxYHoeDxK6uGjbRCe7YJN&#10;XB1a0BEQWSCHJMnxLIk4BMJxs5jP3uZXc0o4xhZXiwLteAUrn0478OG9sJpEo6KAxSd0tr/3YUx9&#10;SknVWyWbrVQqOdDVGwVkz3A8tuk7ofvLNGXIUNHreTFPyC9i/hJimr6/QWgZcM6V1BVdnpNYGWl7&#10;Z5o0hYFJNdrYnTInHiN1cZp9GQ71YVRqGW+IW7Vtjsgs2HGu8R2i0Vv4ScmAM11R/2PHQFCiPhhU&#10;5zqfoaIkJGc2vyrQgctIfRlhhiNURQMlo7kJ48PZOZBdjzfliQ5jb1HRViayn6s61Y9zm+Q6vbH4&#10;MC79lPX8J1j/AgAA//8DAFBLAwQUAAYACAAAACEAmKm65t4AAAAJAQAADwAAAGRycy9kb3ducmV2&#10;LnhtbEyPwU7DMBBE70j8g7VI3KhTF6omxKkQqEgc2/TCbRObJBCvo9hpA1/PcirH1TzNvM23s+vF&#10;yY6h86RhuUhAWKq96ajRcCx3dxsQISIZ7D1ZDd82wLa4vsoxM/5Me3s6xEZwCYUMNbQxDpmUoW6t&#10;w7DwgyXOPvzoMPI5NtKMeOZy10uVJGvpsCNeaHGwz62tvw6T01B16og/+/I1celuFd/m8nN6f9H6&#10;9mZ+egQR7RwvMPzpszoU7FT5iUwQvYYHpVJGNaglCM5TtboHUTGYbNYgi1z+/6D4BQAA//8DAFBL&#10;AQItABQABgAIAAAAIQC2gziS/gAAAOEBAAATAAAAAAAAAAAAAAAAAAAAAABbQ29udGVudF9UeXBl&#10;c10ueG1sUEsBAi0AFAAGAAgAAAAhADj9If/WAAAAlAEAAAsAAAAAAAAAAAAAAAAALwEAAF9yZWxz&#10;Ly5yZWxzUEsBAi0AFAAGAAgAAAAhAAg/jTgqAgAAUQQAAA4AAAAAAAAAAAAAAAAALgIAAGRycy9l&#10;Mm9Eb2MueG1sUEsBAi0AFAAGAAgAAAAhAJipuubeAAAACQEAAA8AAAAAAAAAAAAAAAAAhAQAAGRy&#10;cy9kb3ducmV2LnhtbFBLBQYAAAAABAAEAPMAAACPBQAAAAA=&#10;">
            <v:textbox>
              <w:txbxContent>
                <w:p w:rsidR="00F26FC6" w:rsidRPr="00F26FC6" w:rsidRDefault="00F26FC6" w:rsidP="00F26FC6">
                  <w:pPr>
                    <w:jc w:val="center"/>
                    <w:rPr>
                      <w:sz w:val="24"/>
                      <w:szCs w:val="24"/>
                    </w:rPr>
                  </w:pPr>
                  <w:r w:rsidRPr="00F26FC6">
                    <w:rPr>
                      <w:sz w:val="24"/>
                      <w:szCs w:val="24"/>
                    </w:rPr>
                    <w:t>Подготовка уведомления об отказе в предоставлении муниципальной услуги</w:t>
                  </w:r>
                  <w:r w:rsidR="0051342A">
                    <w:rPr>
                      <w:sz w:val="24"/>
                      <w:szCs w:val="24"/>
                    </w:rPr>
                    <w:t xml:space="preserve"> </w:t>
                  </w:r>
                  <w:r w:rsidR="0047028B" w:rsidRPr="0047028B">
                    <w:rPr>
                      <w:sz w:val="24"/>
                      <w:szCs w:val="24"/>
                    </w:rPr>
                    <w:t>с указанием причин отказа</w:t>
                  </w:r>
                </w:p>
              </w:txbxContent>
            </v:textbox>
          </v:rect>
        </w:pict>
      </w:r>
      <w:r>
        <w:rPr>
          <w:b/>
          <w:noProof/>
          <w:color w:val="000000"/>
          <w:sz w:val="22"/>
          <w:szCs w:val="22"/>
        </w:rPr>
        <w:pict>
          <v:rect id="Rectangle 39" o:spid="_x0000_s1045" style="position:absolute;left:0;text-align:left;margin-left:-7.8pt;margin-top:1.05pt;width:207.7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n/JwIAAFAEAAAOAAAAZHJzL2Uyb0RvYy54bWysVNuO0zAQfUfiHyy/0zTZXqOmq1WXIqQF&#10;Vix8gOM4iYVjm7HbpHw9Y6dbykU8IPJgeTzj4zNnZrK5HTpFjgKcNLqg6WRKidDcVFI3Bf38af9q&#10;RYnzTFdMGS0KehKO3m5fvtj0NheZaY2qBBAE0S7vbUFb722eJI63omNuYqzQ6KwNdMyjCU1SAesR&#10;vVNJNp0ukt5AZcFw4Rye3o9Ouo34dS24/1DXTniiCorcfFwhrmVYk+2G5Q0w20p+psH+gUXHpMZH&#10;L1D3zDNyAPkbVCc5GGdqP+GmS0xdSy5iDphNOv0lm6eWWRFzQXGcvcjk/h8sf398BCKrgq4p0azD&#10;En1E0ZhulCA366BPb12OYU/2EUKGzj4Y/sURbXYthok7ANO3glXIKg3xyU8XguHwKin7d6ZCeHbw&#10;Jko11NAFQBSBDLEip0tFxOAJx8NscbOaZXNKOPoWy0W2nMcnWP5824Lzb4TpSNgUFJB8RGfHB+cD&#10;G5Y/h0T2RslqL5WKBjTlTgE5MuyOffzO6O46TGnSoz5z5PF3iGn8/gTRSY9trmRX0NUliOVBtte6&#10;ik3omVTjHikrfdYxSDeWwA/lEAuVXqpSmuqEyoIZ2xrHEDetgW+U9NjSBXVfDwwEJeqtxuqs09ks&#10;zEA0ZvNlhgZce8prD9McoQrqKRm3Oz/OzcGCbFp8KY1yaHOHFa1lFDtUe2R15o9tG2twHrEwF9d2&#10;jPrxI9h+BwAA//8DAFBLAwQUAAYACAAAACEA03g+Tt4AAAAJAQAADwAAAGRycy9kb3ducmV2Lnht&#10;bEyPQU+DQBCF7yb+h82YeGt3oZEUZGmMpiYeW3rxNsAIKDtL2KVFf73ryR4n78t73+S7xQziTJPr&#10;LWuI1goEcW2bnlsNp3K/2oJwHrnBwTJp+CYHu+L2JsessRc+0PnoWxFK2GWoofN+zKR0dUcG3dqO&#10;xCH7sJNBH86plc2El1BuBhkrlUiDPYeFDkd67qj+Os5GQ9XHJ/w5lK/KpPuNf1vKz/n9Rev7u+Xp&#10;EYSnxf/D8Kcf1KEITpWduXFi0LCKHpKAaogjECHfpGkKogqg2iYgi1xef1D8AgAA//8DAFBLAQIt&#10;ABQABgAIAAAAIQC2gziS/gAAAOEBAAATAAAAAAAAAAAAAAAAAAAAAABbQ29udGVudF9UeXBlc10u&#10;eG1sUEsBAi0AFAAGAAgAAAAhADj9If/WAAAAlAEAAAsAAAAAAAAAAAAAAAAALwEAAF9yZWxzLy5y&#10;ZWxzUEsBAi0AFAAGAAgAAAAhAHmsOf8nAgAAUAQAAA4AAAAAAAAAAAAAAAAALgIAAGRycy9lMm9E&#10;b2MueG1sUEsBAi0AFAAGAAgAAAAhANN4Pk7eAAAACQEAAA8AAAAAAAAAAAAAAAAAgQQAAGRycy9k&#10;b3ducmV2LnhtbFBLBQYAAAAABAAEAPMAAACMBQAAAAA=&#10;">
            <v:textbox>
              <w:txbxContent>
                <w:p w:rsidR="00F26FC6" w:rsidRPr="00F26FC6" w:rsidRDefault="00F26FC6" w:rsidP="00F26FC6">
                  <w:pPr>
                    <w:jc w:val="center"/>
                    <w:rPr>
                      <w:sz w:val="24"/>
                      <w:szCs w:val="24"/>
                    </w:rPr>
                  </w:pPr>
                  <w:r w:rsidRPr="00F26FC6">
                    <w:rPr>
                      <w:sz w:val="24"/>
                      <w:szCs w:val="24"/>
                    </w:rPr>
                    <w:t>Подготовка разрешения на строительство, реконструкцию объекта капитального строительства</w:t>
                  </w:r>
                </w:p>
              </w:txbxContent>
            </v:textbox>
          </v:rect>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6802EF" w:rsidP="001846A3">
      <w:pPr>
        <w:tabs>
          <w:tab w:val="left" w:pos="6954"/>
        </w:tabs>
        <w:jc w:val="right"/>
        <w:rPr>
          <w:b/>
          <w:color w:val="000000"/>
          <w:sz w:val="22"/>
          <w:szCs w:val="22"/>
        </w:rPr>
      </w:pPr>
      <w:r>
        <w:rPr>
          <w:b/>
          <w:noProof/>
          <w:color w:val="000000"/>
          <w:sz w:val="22"/>
          <w:szCs w:val="22"/>
        </w:rPr>
        <w:pict>
          <v:shape id="AutoShape 48" o:spid="_x0000_s1053" type="#_x0000_t32" style="position:absolute;left:0;text-align:left;margin-left:370.2pt;margin-top:3.75pt;width:.7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iEMw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GQSnS&#10;wYieDl7HzCifh/70xhXgVqmtDRXSk3o1z5p+dUjpqiVqz6P329lAcBYikruQsHEGsuz6T5qBD4EE&#10;sVmnxnYBEtqATnEm59tM+MkjCh8X08kUIwoH+Xz68DCN+KS4hhrr/EeuOxSMEjtvidi3vtJKwey1&#10;zWIicnx2PhAjxTUg5FV6I6SMEpAK9UOycOK0FCwcxo3d7ypp0ZEEEcVnYHHnZvVBsQjWcsLWg+2J&#10;kGAjH9vjrYCGSY5Dto4zjCSHexOsCz2pQkYoHggP1kVH3xbpYj1fz/NRPpmtR3la16OnTZWPZpvs&#10;YVp/qKuqzr6HarO8aAVjXAX+V01n+d9pZrhdFzXeVH1rVHKPHjsKZK/vSDpOPwz8Ip2dZuetDdUF&#10;IYCMo/Nw5cI9+XUfvX7+GFY/AAAA//8DAFBLAwQUAAYACAAAACEAEtPyfeAAAAAIAQAADwAAAGRy&#10;cy9kb3ducmV2LnhtbEyPzU7DMBCE70i8g7VI3KhdFNI2xKmACpELSP0R4ujGS2wRr6PYbVOeHnOC&#10;26xmNPNtuRxdx444BOtJwnQigCE1XltqJey2zzdzYCEq0qrzhBLOGGBZXV6UqtD+RGs8bmLLUgmF&#10;QkkwMfYF56Ex6FSY+B4peZ9+cCqmc2i5HtQplbuO3wqRc6cspQWjenwy2HxtDk5CXH2cTf7ePC7s&#10;2/blNbffdV2vpLy+Gh/ugUUc418YfvETOlSJae8PpAPrJMwykaVoEnfAkj/LpgtgewnzTACvSv7/&#10;geoHAAD//wMAUEsBAi0AFAAGAAgAAAAhALaDOJL+AAAA4QEAABMAAAAAAAAAAAAAAAAAAAAAAFtD&#10;b250ZW50X1R5cGVzXS54bWxQSwECLQAUAAYACAAAACEAOP0h/9YAAACUAQAACwAAAAAAAAAAAAAA&#10;AAAvAQAAX3JlbHMvLnJlbHNQSwECLQAUAAYACAAAACEAK+t4hDMCAABgBAAADgAAAAAAAAAAAAAA&#10;AAAuAgAAZHJzL2Uyb0RvYy54bWxQSwECLQAUAAYACAAAACEAEtPyfeAAAAAIAQAADwAAAAAAAAAA&#10;AAAAAACNBAAAZHJzL2Rvd25yZXYueG1sUEsFBgAAAAAEAAQA8wAAAJoFAAAAAA==&#10;">
            <v:stroke endarrow="block"/>
          </v:shape>
        </w:pict>
      </w:r>
      <w:r>
        <w:rPr>
          <w:b/>
          <w:noProof/>
          <w:color w:val="000000"/>
          <w:sz w:val="22"/>
          <w:szCs w:val="22"/>
        </w:rPr>
        <w:pict>
          <v:shape id="AutoShape 47" o:spid="_x0000_s1052" type="#_x0000_t32" style="position:absolute;left:0;text-align:left;margin-left:95.7pt;margin-top:3.75pt;width:.75pt;height:30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GAOgIAAGoEAAAOAAAAZHJzL2Uyb0RvYy54bWysVFFv2yAQfp+0/4B4T2ynTppYcarKTraH&#10;rovU7gcQwDEaBgQkTjTtv+/Aabp2L9M0P+DD3H13992Hl3enTqIjt05oVeJsnGLEFdVMqH2Jvz1v&#10;RnOMnCeKEakVL/GZO3y3+vhh2ZuCT3SrJeMWAYhyRW9K3HpviiRxtOUdcWNtuILDRtuOeNjafcIs&#10;6QG9k8kkTWdJry0zVlPuHHyth0O8ivhNw6n/2jSOeyRLDLX5uNq47sKarJak2FtiWkEvZZB/qKIj&#10;QkHSK1RNPEEHK/6A6gS12unGj6nuEt00gvLYA3STpe+6eWqJ4bEXIMeZK03u/8HSx+PWIsFKfIuR&#10;Ih2M6P7gdcyM8tvAT29cAW6V2trQIT2pJ/Og6XeHlK5aovY8ej+fDQRnISJ5ExI2zkCWXf9FM/Ah&#10;kCCSdWpshxopzOcQGMCBEHSK0zlfp8NPHlH4uJhOphhROLiZZ2kaZ5eQIoCEUGOd/8R1h4JRYuct&#10;EfvWV1opUIG2QwJyfHA+lPgaEIKV3ggpoxikQv0lWThxWgoWDuPG7neVtOhIgpziE/t952b1QbEI&#10;1nLC1hfbEyHBRj4S5a0A6iTHIVvHGUaSww0K1lCeVCEjNA8FX6xBUT8W6WI9X8/zUT6ZrUd5Wtej&#10;+02Vj2ab7HZa39RVVWc/A51ZXrSCMa5C/S/qzvK/U8/lng26vOr7SlTyFj0yCsW+vGPRUQdh9IOI&#10;dpqdtzZ0FyQBgo7Ol8sXbszv++j1+otY/QIAAP//AwBQSwMEFAAGAAgAAAAhAMERSk/eAAAACAEA&#10;AA8AAABkcnMvZG93bnJldi54bWxMj0FPwkAQhe8m/ofNmHgxsKURpLVbYlTkZIgF70t3bBu6s013&#10;gfbfO5z0+Oa9vPlethpsK87Y+8aRgtk0AoFUOtNQpWC/W0+WIHzQZHTrCBWM6GGV395kOjXuQl94&#10;LkIluIR8qhXUIXSplL6s0Wo/dR0Sez+utzqw7Ctpen3hctvKOIoW0uqG+EOtO3ytsTwWJ6vgrdjO&#10;198P+yEey81n8bE8bml8V+r+bnh5BhFwCH9huOIzOuTMdHAnMl60rJPZI0cVPM1BXP0kTkAcFCz4&#10;IPNM/h+Q/wIAAP//AwBQSwECLQAUAAYACAAAACEAtoM4kv4AAADhAQAAEwAAAAAAAAAAAAAAAAAA&#10;AAAAW0NvbnRlbnRfVHlwZXNdLnhtbFBLAQItABQABgAIAAAAIQA4/SH/1gAAAJQBAAALAAAAAAAA&#10;AAAAAAAAAC8BAABfcmVscy8ucmVsc1BLAQItABQABgAIAAAAIQAVAHGAOgIAAGoEAAAOAAAAAAAA&#10;AAAAAAAAAC4CAABkcnMvZTJvRG9jLnhtbFBLAQItABQABgAIAAAAIQDBEUpP3gAAAAgBAAAPAAAA&#10;AAAAAAAAAAAAAJQEAABkcnMvZG93bnJldi54bWxQSwUGAAAAAAQABADzAAAAnwUAAAAA&#10;">
            <v:stroke endarrow="block"/>
          </v:shape>
        </w:pict>
      </w:r>
    </w:p>
    <w:p w:rsidR="00A0770F" w:rsidRDefault="00A0770F" w:rsidP="001846A3">
      <w:pPr>
        <w:tabs>
          <w:tab w:val="left" w:pos="6954"/>
        </w:tabs>
        <w:jc w:val="right"/>
        <w:rPr>
          <w:b/>
          <w:color w:val="000000"/>
          <w:sz w:val="22"/>
          <w:szCs w:val="22"/>
        </w:rPr>
      </w:pPr>
    </w:p>
    <w:p w:rsidR="00A0770F" w:rsidRDefault="006802EF" w:rsidP="001846A3">
      <w:pPr>
        <w:tabs>
          <w:tab w:val="left" w:pos="6954"/>
        </w:tabs>
        <w:jc w:val="right"/>
        <w:rPr>
          <w:b/>
          <w:color w:val="000000"/>
          <w:sz w:val="22"/>
          <w:szCs w:val="22"/>
        </w:rPr>
      </w:pPr>
      <w:r>
        <w:rPr>
          <w:b/>
          <w:noProof/>
          <w:color w:val="000000"/>
          <w:sz w:val="22"/>
          <w:szCs w:val="22"/>
        </w:rPr>
        <w:pict>
          <v:rect id="Rectangle 41" o:spid="_x0000_s1046" style="position:absolute;left:0;text-align:left;margin-left:-3.3pt;margin-top:8.45pt;width:207.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A/KQIAAFEEAAAOAAAAZHJzL2Uyb0RvYy54bWysVNuO0zAQfUfiHyy/07TZtnSjpqtVlyKk&#10;BVYsfIDjOImF4zFjt8ny9Uyctlsu4gGRB8vjGR+fOTOT9U3fGnZQ6DXYnM8mU86UlVBqW+f8y+fd&#10;qxVnPghbCgNW5fxJeX6zefli3blMpdCAKRUyArE+61zOmxBcliReNqoVfgJOWXJWgK0IZGKdlCg6&#10;Qm9Nkk6ny6QDLB2CVN7T6d3o5JuIX1VKho9V5VVgJufELcQV41oMa7JZi6xG4RotjzTEP7Bohbb0&#10;6BnqTgTB9qh/g2q1RPBQhYmENoGq0lLFHCib2fSXbB4b4VTMhcTx7iyT/3+w8sPhAZkuc77kzIqW&#10;SvSJRBO2NorNZ4M+nfMZhT26Bxwy9O4e5FfPLGwbClO3iNA1SpTEKsYnP10YDE9XWdG9h5LgxT5A&#10;lKqvsB0ASQTWx4o8nSui+sAkHabLq9U8XXAmyTdLr1bpItYsEdnpukMf3ipo2bDJORL7CC8O9z4Q&#10;fQo9hUT6YHS508ZEA+tia5AdBLXHLn5DxnTFX4YZy7qcXy+IyN8hpvH7E0SrA/W50W3OV+cgkQ26&#10;vbFl7MIgtBn39L6xROOk3ViD0Bd9rFQaJRicBZRPJC3C2Nc0h7RpAL9z1lFP59x/2wtUnJl3lspz&#10;PZvPhyGIxnzxmoAYXnqKS4+wkqByHjgbt9swDs7eoa4bemkW5bBwSyWtdBT7mdWRP/VtFPQ4Y8Ng&#10;XNox6vlPsPkBAAD//wMAUEsDBBQABgAIAAAAIQAyBJq+3gAAAAkBAAAPAAAAZHJzL2Rvd25yZXYu&#10;eG1sTI9BT4NAEIXvJv6HzZh4axfQkEJZGqOpiceWXrwt7BRQdpawS4v+eseT3mbmvbz5XrFb7CAu&#10;OPnekYJ4HYFAapzpqVVwqvarDQgfNBk9OEIFX+hhV97eFDo37koHvBxDKziEfK4VdCGMuZS+6dBq&#10;v3YjEmtnN1kdeJ1aaSZ95XA7yCSKUml1T/yh0yM+d9h8HmeroO6Tk/4+VK+RzfYP4W2pPub3F6Xu&#10;75anLYiAS/gzwy8+o0PJTLWbyXgxKFilKTv5nmYgWH+MNjzUCpI4zkCWhfzfoPwBAAD//wMAUEsB&#10;Ai0AFAAGAAgAAAAhALaDOJL+AAAA4QEAABMAAAAAAAAAAAAAAAAAAAAAAFtDb250ZW50X1R5cGVz&#10;XS54bWxQSwECLQAUAAYACAAAACEAOP0h/9YAAACUAQAACwAAAAAAAAAAAAAAAAAvAQAAX3JlbHMv&#10;LnJlbHNQSwECLQAUAAYACAAAACEAAokQPykCAABRBAAADgAAAAAAAAAAAAAAAAAuAgAAZHJzL2Uy&#10;b0RvYy54bWxQSwECLQAUAAYACAAAACEAMgSavt4AAAAJAQAADwAAAAAAAAAAAAAAAACDBAAAZHJz&#10;L2Rvd25yZXYueG1sUEsFBgAAAAAEAAQA8wAAAI4FAAAAAA==&#10;">
            <v:textbox>
              <w:txbxContent>
                <w:p w:rsidR="00F26FC6" w:rsidRPr="00540A08" w:rsidRDefault="00F26FC6" w:rsidP="00540A08">
                  <w:pPr>
                    <w:jc w:val="center"/>
                    <w:rPr>
                      <w:sz w:val="24"/>
                      <w:szCs w:val="24"/>
                    </w:rPr>
                  </w:pPr>
                  <w:r w:rsidRPr="00540A08">
                    <w:rPr>
                      <w:sz w:val="24"/>
                      <w:szCs w:val="24"/>
                    </w:rPr>
                    <w:t>Направление подготовленного разрешения на строительство</w:t>
                  </w:r>
                  <w:r w:rsidR="00540A08" w:rsidRPr="00540A08">
                    <w:rPr>
                      <w:sz w:val="24"/>
                      <w:szCs w:val="24"/>
                    </w:rPr>
                    <w:t>, реконструкцию объекта капитального строительства на согласование главе</w:t>
                  </w:r>
                  <w:r w:rsidR="0051342A">
                    <w:rPr>
                      <w:sz w:val="24"/>
                      <w:szCs w:val="24"/>
                    </w:rPr>
                    <w:t xml:space="preserve"> </w:t>
                  </w:r>
                  <w:r w:rsidR="00540A08">
                    <w:rPr>
                      <w:sz w:val="24"/>
                      <w:szCs w:val="24"/>
                    </w:rPr>
                    <w:t>администрации рай</w:t>
                  </w:r>
                  <w:r w:rsidR="00540A08" w:rsidRPr="00540A08">
                    <w:rPr>
                      <w:sz w:val="24"/>
                      <w:szCs w:val="24"/>
                    </w:rPr>
                    <w:t>она</w:t>
                  </w:r>
                </w:p>
              </w:txbxContent>
            </v:textbox>
          </v:rect>
        </w:pict>
      </w:r>
    </w:p>
    <w:p w:rsidR="00A0770F" w:rsidRDefault="006802EF" w:rsidP="001846A3">
      <w:pPr>
        <w:tabs>
          <w:tab w:val="left" w:pos="6954"/>
        </w:tabs>
        <w:jc w:val="right"/>
        <w:rPr>
          <w:b/>
          <w:color w:val="000000"/>
          <w:sz w:val="22"/>
          <w:szCs w:val="22"/>
        </w:rPr>
      </w:pPr>
      <w:r>
        <w:rPr>
          <w:b/>
          <w:noProof/>
          <w:color w:val="000000"/>
          <w:sz w:val="22"/>
          <w:szCs w:val="22"/>
        </w:rPr>
        <w:pict>
          <v:rect id="Rectangle 42" o:spid="_x0000_s1047" style="position:absolute;left:0;text-align:left;margin-left:261.45pt;margin-top:4.05pt;width:200.25pt;height:8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pBKQIAAFEEAAAOAAAAZHJzL2Uyb0RvYy54bWysVNtu2zAMfR+wfxD0vvjSpGmNOEWRLsOA&#10;bivW7QNkWbaFyZJGKbGzry8lp2l2wR6G+UEQRero8JD06mbsFdkLcNLokmazlBKhuamlbkv69cv2&#10;zRUlzjNdM2W0KOlBOHqzfv1qNdhC5KYzqhZAEES7YrAl7by3RZI43omeuZmxQqOzMdAzjya0SQ1s&#10;QPReJXmaXiaDgdqC4cI5PL2bnHQd8ZtGcP+paZzwRJUUufm4QlyrsCbrFStaYLaT/EiD/QOLnkmN&#10;j56g7phnZAfyN6hecjDONH7GTZ+YppFcxBwwmyz9JZvHjlkRc0FxnD3J5P4fLP+4fwAi65IuKNGs&#10;xxJ9RtGYbpUg8zzoM1hXYNijfYCQobP3hn9zRJtNh2HiFsAMnWA1sspCfPLThWA4vEqq4YOpEZ7t&#10;vIlSjQ30ARBFIGOsyOFUETF6wvEwX8wvsiVS4+jL0uXlRb6Ib7Di+boF598J05OwKSkg+wjP9vfO&#10;BzqseA6J9I2S9VYqFQ1oq40CsmfYHtv4HdHdeZjSZCjp9QLf/jtEGr8/QfTSY58r2Zf06hTEiqDb&#10;W13HLvRMqmmPlJU+Chm0m2rgx2qMlcqjzEHYytQHlBbM1Nc4h7jpDPygZMCeLqn7vmMgKFHvNZbn&#10;OpvPwxBEY75Y5mjAuac69zDNEaqknpJpu/HT4OwsyLbDl7Iohza3WNJGRrFfWB35Y9/GGhxnLAzG&#10;uR2jXv4E6ycAAAD//wMAUEsDBBQABgAIAAAAIQDyWMOE3wAAAAkBAAAPAAAAZHJzL2Rvd25yZXYu&#10;eG1sTI9BT4NAEIXvJv6HzZh4s0uptoWyNEZTE48tvXgb2BWo7Cxhlxb99U5Pepy8L+99k20n24mz&#10;GXzrSMF8FoEwVDndUq3gWOwe1iB8QNLYOTIKvo2HbX57k2Gq3YX25nwIteAS8ikqaELoUyl91RiL&#10;fuZ6Q5x9usFi4HOopR7wwuW2k3EULaXFlnihwd68NKb6OoxWQdnGR/zZF2+RTXaL8D4Vp/HjVan7&#10;u+l5AyKYKfzBcNVndcjZqXQjaS86BU9xnDCqYD0HwXkSLx5BlAyuVkuQeSb/f5D/AgAA//8DAFBL&#10;AQItABQABgAIAAAAIQC2gziS/gAAAOEBAAATAAAAAAAAAAAAAAAAAAAAAABbQ29udGVudF9UeXBl&#10;c10ueG1sUEsBAi0AFAAGAAgAAAAhADj9If/WAAAAlAEAAAsAAAAAAAAAAAAAAAAALwEAAF9yZWxz&#10;Ly5yZWxzUEsBAi0AFAAGAAgAAAAhAJ4x+kEpAgAAUQQAAA4AAAAAAAAAAAAAAAAALgIAAGRycy9l&#10;Mm9Eb2MueG1sUEsBAi0AFAAGAAgAAAAhAPJYw4TfAAAACQEAAA8AAAAAAAAAAAAAAAAAgwQAAGRy&#10;cy9kb3ducmV2LnhtbFBLBQYAAAAABAAEAPMAAACPBQAAAAA=&#10;">
            <v:textbox>
              <w:txbxContent>
                <w:p w:rsidR="00540A08" w:rsidRPr="0047028B" w:rsidRDefault="0047028B" w:rsidP="0047028B">
                  <w:pPr>
                    <w:jc w:val="center"/>
                    <w:rPr>
                      <w:sz w:val="24"/>
                      <w:szCs w:val="24"/>
                    </w:rPr>
                  </w:pPr>
                  <w:r>
                    <w:rPr>
                      <w:sz w:val="24"/>
                      <w:szCs w:val="24"/>
                    </w:rPr>
                    <w:t>Направление подготовленного</w:t>
                  </w:r>
                  <w:r w:rsidRPr="0047028B">
                    <w:rPr>
                      <w:sz w:val="24"/>
                      <w:szCs w:val="24"/>
                    </w:rPr>
                    <w:t xml:space="preserve"> уведомления об отказе в предоставлении муниципальной услуги </w:t>
                  </w:r>
                  <w:r>
                    <w:rPr>
                      <w:sz w:val="24"/>
                      <w:szCs w:val="24"/>
                    </w:rPr>
                    <w:t>главному архитектору на согласование</w:t>
                  </w:r>
                </w:p>
              </w:txbxContent>
            </v:textbox>
          </v:rect>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6802EF" w:rsidP="001846A3">
      <w:pPr>
        <w:tabs>
          <w:tab w:val="left" w:pos="6954"/>
        </w:tabs>
        <w:jc w:val="right"/>
        <w:rPr>
          <w:b/>
          <w:color w:val="000000"/>
          <w:sz w:val="22"/>
          <w:szCs w:val="22"/>
        </w:rPr>
      </w:pPr>
      <w:r>
        <w:rPr>
          <w:b/>
          <w:noProof/>
          <w:color w:val="000000"/>
          <w:sz w:val="22"/>
          <w:szCs w:val="22"/>
        </w:rPr>
        <w:pict>
          <v:shape id="AutoShape 51" o:spid="_x0000_s1051" type="#_x0000_t32" style="position:absolute;left:0;text-align:left;margin-left:370.2pt;margin-top:.25pt;width:.75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2NCMQIAAGAEAAAOAAAAZHJzL2Uyb0RvYy54bWysVM2O2jAQvlfqO1i+QwgbWIgIq1UCvWxb&#10;pN0+gLEdYtWxLdsQUNV379gJtLSXqmoOzjjz983MN1k9nVuJTtw6oVWB0/EEI66oZkIdCvzlbTta&#10;YOQ8UYxIrXiBL9zhp/X7d6vO5HyqGy0ZtwiCKJd3psCN9yZPEkcb3hI31oYrUNbatsTD1R4SZkkH&#10;0VuZTCeTedJpy4zVlDsHX6teidcxfl1z6j/XteMeyQIDNh9PG899OJP1iuQHS0wj6ACD/AOKlggF&#10;SW+hKuIJOlrxR6hWUKudrv2Y6jbRdS0ojzVANenkt2peG2J4rAWa48ytTe7/haWfTjuLBCtwhpEi&#10;LYzo+eh1zIxmaehPZ1wOZqXa2VAhPatX86LpV4eULhuiDjxav10MOEeP5M4lXJyBLPvuo2ZgQyBB&#10;bNa5tm0ICW1A5ziTy20m/OwRhY/L2XSGEQXFY5o9PM4CooTkV1djnf/AdYuCUGDnLRGHxpdaKZi9&#10;tmlMRE4vzveOV4eQV+mtkDJSQCrUDcmCxmkpWFDGiz3sS2nRiQQSxWdAcWdm9VGxGKzhhG0G2RMh&#10;QUY+tsdbAQ2THIdsLWcYSQ57E6QenlQhIxQPgAep59G35WS5WWwW2SibzjejbFJVo+dtmY3m2/Rx&#10;Vj1UZVml30O1aZY3gjGuAv4rp9Ps7zgzbFfPxhurb41K7qPHUQDY6zuCjtMPA++ps9fssrOhukAE&#10;oHE0HlYu7Mmv92j188ew/gEAAP//AwBQSwMEFAAGAAgAAAAhAAB5qm7gAAAACAEAAA8AAABkcnMv&#10;ZG93bnJldi54bWxMj8FOwzAQRO9I/IO1SNyoHQgpDXEqoELkAhItQhzd2MQW8TqK3Tbl61lOcFzN&#10;08zbajn5nu3NGF1ACdlMADPYBu2wk/C2eby4ARaTQq36gEbC0URY1qcnlSp1OOCr2a9Tx6gEY6kk&#10;2JSGkvPYWuNVnIXBIGWfYfQq0Tl2XI/qQOW+55dCFNwrh7Rg1WAerGm/1jsvIa0+jrZ4b+8X7mXz&#10;9Fy476ZpVlKen013t8CSmdIfDL/6pA41OW3DDnVkvYR5LnJCJVwDo3ieZwtgW+KyKwG8rvj/B+of&#10;AAAA//8DAFBLAQItABQABgAIAAAAIQC2gziS/gAAAOEBAAATAAAAAAAAAAAAAAAAAAAAAABbQ29u&#10;dGVudF9UeXBlc10ueG1sUEsBAi0AFAAGAAgAAAAhADj9If/WAAAAlAEAAAsAAAAAAAAAAAAAAAAA&#10;LwEAAF9yZWxzLy5yZWxzUEsBAi0AFAAGAAgAAAAhAEvfY0IxAgAAYAQAAA4AAAAAAAAAAAAAAAAA&#10;LgIAAGRycy9lMm9Eb2MueG1sUEsBAi0AFAAGAAgAAAAhAAB5qm7gAAAACAEAAA8AAAAAAAAAAAAA&#10;AAAAiwQAAGRycy9kb3ducmV2LnhtbFBLBQYAAAAABAAEAPMAAACYBQAAAAA=&#10;">
            <v:stroke endarrow="block"/>
          </v:shape>
        </w:pict>
      </w:r>
      <w:r>
        <w:rPr>
          <w:b/>
          <w:noProof/>
          <w:color w:val="000000"/>
          <w:sz w:val="22"/>
          <w:szCs w:val="22"/>
        </w:rPr>
        <w:pict>
          <v:shape id="AutoShape 50" o:spid="_x0000_s1050" type="#_x0000_t32" style="position:absolute;left:0;text-align:left;margin-left:96.45pt;margin-top:4.75pt;width:0;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MQIAAF0EAAAOAAAAZHJzL2Uyb0RvYy54bWysVMGO2jAQvVfqP1i+QwgbWIgIq1UCvWxb&#10;pN1+gLGdxKpjW7YhoKr/3rEJtLSXqioH47HHb968mcnq6dRJdOTWCa0KnI4nGHFFNROqKfCXt+1o&#10;gZHzRDEiteIFPnOHn9bv3616k/OpbrVk3CIAUS7vTYFb702eJI62vCNurA1XcFlr2xEPpm0SZkkP&#10;6J1MppPJPOm1ZcZqyp2D0+pyidcRv6459Z/r2nGPZIGBm4+rjes+rMl6RfLGEtMKOtAg/8CiI0JB&#10;0BtURTxBByv+gOoEtdrp2o+p7hJd14LymANkk05+y+a1JYbHXEAcZ24yuf8HSz8ddxYJVuAHjBTp&#10;oETPB69jZDSL+vTG5eBWqp0NGdKTejUvmn51SOmyJarh0fvtbOBxGhRN7p4EwxmIsu8/agY+BAJE&#10;sU617QIkyIBOsSbnW034ySN6OaRwOp89TqezCE7y6ztjnf/AdYfCpsDOWyKa1pdaKSi8tmmMQo4v&#10;zgdWJL8+CEGV3gopY/2lQn2BlzMIEG6cloKFy2jYZl9Ki44kdFD8DSzu3Kw+KBbBWk7YZth7IiTs&#10;kY/aeCtALclxiNZxhpHkMDRhd6EnVYgImQPhYXdpom/LyXKz2CyyUTadb0bZpKpGz9syG8236eOs&#10;eqjKskq/B/JplreCMa4C/2tDp9nfNcwwWpdWvLX0TajkHj0qCmSv/5F0LH2odphAl+81O+9syC5Y&#10;0MPReZi3MCS/2tHr51dh/QMAAP//AwBQSwMEFAAGAAgAAAAhADQ/tBbeAAAACQEAAA8AAABkcnMv&#10;ZG93bnJldi54bWxMj8FOwzAQRO9I/IO1SNyo0yIiEuJUQIXIhUq0qOrRjZc4Il5HsdumfD1bLnDb&#10;pxnNzhTz0XXigENoPSmYThIQSLU3LTUKPtYvN/cgQtRkdOcJFZwwwLy8vCh0bvyR3vGwio3gEAq5&#10;VmBj7HMpQ23R6TDxPRJrn35wOjIOjTSDPnK46+QsSVLpdEv8weoeny3WX6u9UxAX25NNN/VT1i7X&#10;r29p+11V1UKp66vx8QFExDH+meFcn6tDyZ12fk8miI45m2VsVZDdgTjrv7zjY3qbgCwL+X9B+QMA&#10;AP//AwBQSwECLQAUAAYACAAAACEAtoM4kv4AAADhAQAAEwAAAAAAAAAAAAAAAAAAAAAAW0NvbnRl&#10;bnRfVHlwZXNdLnhtbFBLAQItABQABgAIAAAAIQA4/SH/1gAAAJQBAAALAAAAAAAAAAAAAAAAAC8B&#10;AABfcmVscy8ucmVsc1BLAQItABQABgAIAAAAIQB+MT+wMQIAAF0EAAAOAAAAAAAAAAAAAAAAAC4C&#10;AABkcnMvZTJvRG9jLnhtbFBLAQItABQABgAIAAAAIQA0P7QW3gAAAAkBAAAPAAAAAAAAAAAAAAAA&#10;AIsEAABkcnMvZG93bnJldi54bWxQSwUGAAAAAAQABADzAAAAlgUAAAAA&#10;">
            <v:stroke endarrow="block"/>
          </v:shape>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6802EF" w:rsidP="001846A3">
      <w:pPr>
        <w:tabs>
          <w:tab w:val="left" w:pos="6954"/>
        </w:tabs>
        <w:jc w:val="right"/>
        <w:rPr>
          <w:b/>
          <w:color w:val="000000"/>
          <w:sz w:val="22"/>
          <w:szCs w:val="22"/>
        </w:rPr>
      </w:pPr>
      <w:r>
        <w:rPr>
          <w:b/>
          <w:noProof/>
          <w:color w:val="000000"/>
          <w:sz w:val="22"/>
          <w:szCs w:val="22"/>
        </w:rPr>
        <w:pict>
          <v:oval id="Oval 43" o:spid="_x0000_s1048" style="position:absolute;left:0;text-align:left;margin-left:-15.3pt;margin-top:5.9pt;width:228pt;height:9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UaIAIAAEIEAAAOAAAAZHJzL2Uyb0RvYy54bWysU81u2zAMvg/YOwi6L3a8pE2MOEWRLsOA&#10;bi3Q7QEUWY6FyaJGKXGypx8lp2n2gx2G6SCQIvWR/Egubg6dYXuFXoOt+HiUc6ashFrbbcW/fF6/&#10;mXHmg7C1MGBVxY/K85vl61eL3pWqgBZMrZARiPVl7yrehuDKLPOyVZ3wI3DKkrEB7EQgFbdZjaIn&#10;9M5kRZ5fZT1g7RCk8p5e7wYjXyb8plEyPDSNV4GZilNuId2Y7k28s+VClFsUrtXylIb4hyw6oS0F&#10;PUPdiSDYDvVvUJ2WCB6aMJLQZdA0WqpUA1Uzzn+p5qkVTqVaiBzvzjT5/wcrP+0fkem64gVnVnTU&#10;ooe9MGzyNlLTO1+Sx5N7xFicd/cgv3pmYdUKu1W3iNC3StSU0Dj6Zz99iIqnr2zTf4SakMUuQGLp&#10;0GAXAal+dkjNOJ6boQ6BSXosZvPpVU49k2QbF8XsupimGKJ8/u7Qh/cKOhaFiitjtPORMFGK/b0P&#10;MSNRPnulCsDoeq2NSQpuNyuDjOqt+DqdUwB/6WYs6ys+n1L4v0Pk6fwJAmFn6zRqka13JzkIbQaZ&#10;sjT2RF9kbGA+HDaHoTVFBI10bqA+EqEIwyDT4pHQAn7nrKchrrj/thOoODMfLDVlPp5M4tQnZTK9&#10;LkjBS8vm0iKsJKiKB84GcRWGTdk51NuWIo0TAxZuqZGNTvy+ZHXKnwY10X5aqrgJl3ryeln95Q8A&#10;AAD//wMAUEsDBBQABgAIAAAAIQCJlVJ+3wAAAAoBAAAPAAAAZHJzL2Rvd25yZXYueG1sTI/BTsMw&#10;EETvSPyDtZW4tXbiJkJpnKqiQoIDBwLc3dhNosbrKHbT8PcsJziu5mn2Tblf3MBmO4Xeo4JkI4BZ&#10;bLzpsVXw+fG8fgQWokajB49WwbcNsK/u70pdGH/DdzvXsWVUgqHQCroYx4Lz0HTW6bDxo0XKzn5y&#10;OtI5tdxM+kblbuCpEDl3ukf60OnRPnW2udRXp+DYHup85jJm8nx8idnl6+1VJko9rJbDDli0S/yD&#10;4Vef1KEip5O/oglsULCWIieUgoQmELBNsy2wk4JUZBJ4VfL/E6ofAAAA//8DAFBLAQItABQABgAI&#10;AAAAIQC2gziS/gAAAOEBAAATAAAAAAAAAAAAAAAAAAAAAABbQ29udGVudF9UeXBlc10ueG1sUEsB&#10;Ai0AFAAGAAgAAAAhADj9If/WAAAAlAEAAAsAAAAAAAAAAAAAAAAALwEAAF9yZWxzLy5yZWxzUEsB&#10;Ai0AFAAGAAgAAAAhAFRJBRogAgAAQgQAAA4AAAAAAAAAAAAAAAAALgIAAGRycy9lMm9Eb2MueG1s&#10;UEsBAi0AFAAGAAgAAAAhAImVUn7fAAAACgEAAA8AAAAAAAAAAAAAAAAAegQAAGRycy9kb3ducmV2&#10;LnhtbFBLBQYAAAAABAAEAPMAAACGBQAAAAA=&#10;">
            <v:textbox>
              <w:txbxContent>
                <w:p w:rsidR="0047028B" w:rsidRPr="0047028B" w:rsidRDefault="0047028B" w:rsidP="0047028B">
                  <w:pPr>
                    <w:jc w:val="center"/>
                    <w:rPr>
                      <w:sz w:val="24"/>
                      <w:szCs w:val="24"/>
                    </w:rPr>
                  </w:pPr>
                  <w:r w:rsidRPr="0047028B">
                    <w:rPr>
                      <w:sz w:val="24"/>
                      <w:szCs w:val="24"/>
                    </w:rPr>
                    <w:t>Выдача разрешения на строительство, реконструкцию объекта капитального строительства</w:t>
                  </w:r>
                </w:p>
              </w:txbxContent>
            </v:textbox>
          </v:oval>
        </w:pict>
      </w:r>
      <w:r>
        <w:rPr>
          <w:b/>
          <w:noProof/>
          <w:color w:val="000000"/>
          <w:sz w:val="22"/>
          <w:szCs w:val="22"/>
        </w:rPr>
        <w:pict>
          <v:oval id="Oval 44" o:spid="_x0000_s1049" style="position:absolute;left:0;text-align:left;margin-left:264.45pt;margin-top:5.9pt;width:207.7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0xIAIAAEEEAAAOAAAAZHJzL2Uyb0RvYy54bWysU9tu2zAMfR+wfxD0vthJk6Yx4hRFugwD&#10;urZAtw9QZNkWJosapcTJvn6UnLbZBXsY5geBNKmjw0NyeX3oDNsr9BpsycejnDNlJVTaNiX/8nnz&#10;7oozH4SthAGrSn5Unl+v3r5Z9q5QE2jBVAoZgVhf9K7kbQiuyDIvW9UJPwKnLAVrwE4EcrHJKhQ9&#10;oXcmm+T5ZdYDVg5BKu/p7+0Q5KuEX9dKhoe69iowU3LiFtKJ6dzGM1stRdGgcK2WJxriH1h0Qlt6&#10;9AXqVgTBdqh/g+q0RPBQh5GELoO61lKlGqiacf5LNU+tcCrVQuJ49yKT/3+w8n7/iExX1DvOrOio&#10;RQ97Ydh0GqXpnS8o48k9YizOuzuQXz2zsG6FbdQNIvStEhURGsf87KcL0fF0lW37T1ARstgFSCod&#10;auwiINXPDqkZx5dmqENgkn5OLi+uppMZZ5Ji80U+m8/SE6J4vu3Qhw8KOhaNkitjtPNRL1GI/Z0P&#10;kZAonrNSAWB0tdHGJAeb7dogo3JLvknf6QF/nmYs60u+mBGVv0Pk6fsTBMLOVmnSoljvT3YQ2gw2&#10;sTT2pF4UbBA+HLaH1JnJRQSNam6hOpKeCMMc096R0QJ+56ynGS65/7YTqDgzHy31ZDGeTuPQJ2c6&#10;m0/IwfPI9jwirCSokgfOBnMdhkXZOdRNSy+NkwIWbqiPtU76vrI68ac5TbKfdiouwrmfsl43f/UD&#10;AAD//wMAUEsDBBQABgAIAAAAIQC0l6yB3wAAAAoBAAAPAAAAZHJzL2Rvd25yZXYueG1sTI/NTsMw&#10;EITvSLyDtUjcqJPmR22IU1VUSHDgQIC7G2+TqPE6it00vD3LCY4782l2ptwtdhAzTr53pCBeRSCQ&#10;Gmd6ahV8fjw/bED4oMnowREq+EYPu+r2ptSFcVd6x7kOreAQ8oVW0IUwFlL6pkOr/cqNSOyd3GR1&#10;4HNqpZn0lcPtINdRlEure+IPnR7xqcPmXF+sgkO7r/NZJiFLToeXkJ2/3l6TWKn7u2X/CCLgEv5g&#10;+K3P1aHiTkd3IePFoCBbb7aMshHzBAa2aZqCOLKQ5AnIqpT/J1Q/AAAA//8DAFBLAQItABQABgAI&#10;AAAAIQC2gziS/gAAAOEBAAATAAAAAAAAAAAAAAAAAAAAAABbQ29udGVudF9UeXBlc10ueG1sUEsB&#10;Ai0AFAAGAAgAAAAhADj9If/WAAAAlAEAAAsAAAAAAAAAAAAAAAAALwEAAF9yZWxzLy5yZWxzUEsB&#10;Ai0AFAAGAAgAAAAhAPV+/TEgAgAAQQQAAA4AAAAAAAAAAAAAAAAALgIAAGRycy9lMm9Eb2MueG1s&#10;UEsBAi0AFAAGAAgAAAAhALSXrIHfAAAACgEAAA8AAAAAAAAAAAAAAAAAegQAAGRycy9kb3ducmV2&#10;LnhtbFBLBQYAAAAABAAEAPMAAACGBQAAAAA=&#10;">
            <v:textbox>
              <w:txbxContent>
                <w:p w:rsidR="0047028B" w:rsidRPr="0047028B" w:rsidRDefault="0047028B" w:rsidP="0047028B">
                  <w:pPr>
                    <w:jc w:val="center"/>
                    <w:rPr>
                      <w:sz w:val="24"/>
                      <w:szCs w:val="24"/>
                    </w:rPr>
                  </w:pPr>
                  <w:r w:rsidRPr="0047028B">
                    <w:rPr>
                      <w:sz w:val="24"/>
                      <w:szCs w:val="24"/>
                    </w:rPr>
                    <w:t>Отказ в предоставлении муниципальной услуги</w:t>
                  </w:r>
                </w:p>
              </w:txbxContent>
            </v:textbox>
          </v:oval>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C000D1" w:rsidRDefault="00C000D1" w:rsidP="00750F24">
      <w:pPr>
        <w:tabs>
          <w:tab w:val="left" w:pos="6954"/>
        </w:tabs>
        <w:rPr>
          <w:b/>
          <w:color w:val="000000"/>
          <w:sz w:val="22"/>
          <w:szCs w:val="22"/>
        </w:rPr>
      </w:pPr>
    </w:p>
    <w:p w:rsidR="00C000D1" w:rsidRDefault="00C000D1" w:rsidP="00750F24">
      <w:pPr>
        <w:tabs>
          <w:tab w:val="left" w:pos="6954"/>
        </w:tabs>
        <w:rPr>
          <w:b/>
          <w:color w:val="000000"/>
          <w:sz w:val="22"/>
          <w:szCs w:val="22"/>
        </w:rPr>
      </w:pPr>
    </w:p>
    <w:p w:rsidR="00A0770F" w:rsidRDefault="00A0770F" w:rsidP="001846A3">
      <w:pPr>
        <w:tabs>
          <w:tab w:val="left" w:pos="6954"/>
        </w:tabs>
        <w:jc w:val="right"/>
        <w:rPr>
          <w:b/>
          <w:color w:val="000000"/>
          <w:sz w:val="22"/>
          <w:szCs w:val="22"/>
        </w:rPr>
      </w:pPr>
    </w:p>
    <w:p w:rsidR="001846A3" w:rsidRPr="00464706" w:rsidRDefault="00A0770F" w:rsidP="001846A3">
      <w:pPr>
        <w:tabs>
          <w:tab w:val="left" w:pos="6954"/>
        </w:tabs>
        <w:jc w:val="right"/>
        <w:rPr>
          <w:b/>
          <w:color w:val="000000"/>
          <w:sz w:val="22"/>
          <w:szCs w:val="22"/>
        </w:rPr>
      </w:pPr>
      <w:r>
        <w:rPr>
          <w:b/>
          <w:color w:val="000000"/>
          <w:sz w:val="22"/>
          <w:szCs w:val="22"/>
        </w:rPr>
        <w:t>Приложение 6</w:t>
      </w:r>
    </w:p>
    <w:p w:rsidR="00C000D1" w:rsidRDefault="00C000D1" w:rsidP="00C000D1">
      <w:pPr>
        <w:rPr>
          <w:sz w:val="22"/>
          <w:szCs w:val="22"/>
        </w:rPr>
      </w:pPr>
    </w:p>
    <w:p w:rsidR="00C000D1" w:rsidRPr="006C156F" w:rsidRDefault="00C000D1" w:rsidP="00C000D1">
      <w:pPr>
        <w:jc w:val="right"/>
        <w:rPr>
          <w:b/>
          <w:sz w:val="22"/>
          <w:szCs w:val="22"/>
          <w:u w:val="single"/>
        </w:rPr>
      </w:pPr>
      <w:r>
        <w:rPr>
          <w:sz w:val="22"/>
          <w:szCs w:val="22"/>
        </w:rPr>
        <w:tab/>
      </w:r>
      <w:r w:rsidRPr="006C156F">
        <w:rPr>
          <w:b/>
          <w:szCs w:val="28"/>
        </w:rPr>
        <w:t xml:space="preserve">                                          </w:t>
      </w:r>
      <w:bookmarkStart w:id="2" w:name="bookmark7"/>
      <w:r w:rsidRPr="006C156F">
        <w:rPr>
          <w:b/>
          <w:szCs w:val="28"/>
        </w:rPr>
        <w:t>Кому:</w:t>
      </w:r>
      <w:r w:rsidRPr="006C156F">
        <w:rPr>
          <w:b/>
          <w:sz w:val="22"/>
          <w:szCs w:val="22"/>
        </w:rPr>
        <w:t xml:space="preserve"> </w:t>
      </w:r>
      <w:r>
        <w:rPr>
          <w:b/>
          <w:sz w:val="22"/>
          <w:szCs w:val="22"/>
        </w:rPr>
        <w:t xml:space="preserve">       ______________________________</w:t>
      </w:r>
    </w:p>
    <w:p w:rsidR="00C000D1" w:rsidRDefault="00C000D1" w:rsidP="00C000D1">
      <w:pPr>
        <w:jc w:val="center"/>
        <w:rPr>
          <w:sz w:val="22"/>
          <w:szCs w:val="22"/>
        </w:rPr>
      </w:pPr>
      <w:r w:rsidRPr="006C156F">
        <w:rPr>
          <w:b/>
          <w:sz w:val="22"/>
          <w:szCs w:val="22"/>
        </w:rPr>
        <w:t xml:space="preserve">                                                                                </w:t>
      </w:r>
      <w:r>
        <w:rPr>
          <w:b/>
          <w:sz w:val="22"/>
          <w:szCs w:val="22"/>
        </w:rPr>
        <w:t xml:space="preserve">                </w:t>
      </w:r>
      <w:r>
        <w:rPr>
          <w:sz w:val="22"/>
          <w:szCs w:val="22"/>
        </w:rPr>
        <w:t xml:space="preserve"> </w:t>
      </w:r>
      <w:r w:rsidRPr="006C156F">
        <w:rPr>
          <w:sz w:val="22"/>
          <w:szCs w:val="22"/>
        </w:rPr>
        <w:t xml:space="preserve">(наименование  застройщика; </w:t>
      </w:r>
    </w:p>
    <w:p w:rsidR="00C000D1" w:rsidRDefault="00C000D1" w:rsidP="00C000D1">
      <w:pPr>
        <w:jc w:val="center"/>
        <w:rPr>
          <w:sz w:val="22"/>
          <w:szCs w:val="22"/>
        </w:rPr>
      </w:pPr>
      <w:r>
        <w:rPr>
          <w:sz w:val="22"/>
          <w:szCs w:val="22"/>
        </w:rPr>
        <w:t xml:space="preserve">                                                                                   </w:t>
      </w:r>
    </w:p>
    <w:p w:rsidR="00C000D1" w:rsidRPr="006C156F" w:rsidRDefault="00C000D1" w:rsidP="00C000D1">
      <w:pPr>
        <w:jc w:val="center"/>
        <w:rPr>
          <w:b/>
          <w:sz w:val="22"/>
          <w:szCs w:val="22"/>
          <w:u w:val="single"/>
        </w:rPr>
      </w:pPr>
      <w:r>
        <w:rPr>
          <w:sz w:val="22"/>
          <w:szCs w:val="22"/>
        </w:rPr>
        <w:t xml:space="preserve">                                                                                    _____________________________________</w:t>
      </w:r>
      <w:r w:rsidRPr="006C156F">
        <w:rPr>
          <w:sz w:val="22"/>
          <w:szCs w:val="22"/>
        </w:rPr>
        <w:t xml:space="preserve">   </w:t>
      </w:r>
    </w:p>
    <w:p w:rsidR="00C000D1" w:rsidRDefault="00C000D1" w:rsidP="00C000D1">
      <w:pPr>
        <w:jc w:val="right"/>
        <w:rPr>
          <w:sz w:val="22"/>
          <w:szCs w:val="22"/>
        </w:rPr>
      </w:pPr>
      <w:r w:rsidRPr="006C156F">
        <w:rPr>
          <w:sz w:val="22"/>
          <w:szCs w:val="22"/>
        </w:rPr>
        <w:t xml:space="preserve">                                                                                        </w:t>
      </w:r>
      <w:proofErr w:type="gramStart"/>
      <w:r>
        <w:rPr>
          <w:sz w:val="22"/>
          <w:szCs w:val="22"/>
        </w:rPr>
        <w:t>(</w:t>
      </w:r>
      <w:r w:rsidRPr="006C156F">
        <w:rPr>
          <w:sz w:val="22"/>
          <w:szCs w:val="22"/>
        </w:rPr>
        <w:t xml:space="preserve">фамилия, имя, отчество – для граждан, </w:t>
      </w:r>
      <w:proofErr w:type="gramEnd"/>
    </w:p>
    <w:p w:rsidR="00C000D1" w:rsidRDefault="00C000D1" w:rsidP="00C000D1">
      <w:pPr>
        <w:jc w:val="right"/>
        <w:rPr>
          <w:sz w:val="22"/>
          <w:szCs w:val="22"/>
        </w:rPr>
      </w:pPr>
    </w:p>
    <w:p w:rsidR="00C000D1" w:rsidRPr="006C156F" w:rsidRDefault="00C000D1" w:rsidP="00C000D1">
      <w:pPr>
        <w:jc w:val="right"/>
        <w:rPr>
          <w:sz w:val="22"/>
          <w:szCs w:val="22"/>
        </w:rPr>
      </w:pPr>
      <w:r>
        <w:rPr>
          <w:sz w:val="22"/>
          <w:szCs w:val="22"/>
        </w:rPr>
        <w:t>________________________________________</w:t>
      </w:r>
      <w:r w:rsidRPr="006C156F">
        <w:rPr>
          <w:sz w:val="22"/>
          <w:szCs w:val="22"/>
        </w:rPr>
        <w:t xml:space="preserve">                                                    </w:t>
      </w:r>
      <w:r w:rsidRPr="006C156F">
        <w:rPr>
          <w:b/>
          <w:sz w:val="22"/>
          <w:szCs w:val="22"/>
          <w:u w:val="single"/>
        </w:rPr>
        <w:t xml:space="preserve">                                                                                                </w:t>
      </w:r>
      <w:r w:rsidRPr="006C156F">
        <w:rPr>
          <w:sz w:val="22"/>
          <w:szCs w:val="22"/>
        </w:rPr>
        <w:t xml:space="preserve">                                                                                                                                                        </w:t>
      </w:r>
    </w:p>
    <w:p w:rsidR="00C000D1" w:rsidRDefault="00C000D1" w:rsidP="00C000D1">
      <w:pPr>
        <w:rPr>
          <w:sz w:val="22"/>
          <w:szCs w:val="22"/>
        </w:rPr>
      </w:pPr>
      <w:r w:rsidRPr="006C156F">
        <w:rPr>
          <w:sz w:val="22"/>
          <w:szCs w:val="22"/>
        </w:rPr>
        <w:t xml:space="preserve">                                                                                          </w:t>
      </w:r>
      <w:r>
        <w:rPr>
          <w:sz w:val="22"/>
          <w:szCs w:val="22"/>
        </w:rPr>
        <w:t xml:space="preserve">          </w:t>
      </w:r>
      <w:r w:rsidRPr="006C156F">
        <w:rPr>
          <w:sz w:val="22"/>
          <w:szCs w:val="22"/>
        </w:rPr>
        <w:t xml:space="preserve">полное  наименование организации </w:t>
      </w:r>
      <w:r>
        <w:rPr>
          <w:sz w:val="22"/>
          <w:szCs w:val="22"/>
        </w:rPr>
        <w:t xml:space="preserve">- </w:t>
      </w:r>
      <w:proofErr w:type="gramStart"/>
      <w:r>
        <w:rPr>
          <w:sz w:val="22"/>
          <w:szCs w:val="22"/>
        </w:rPr>
        <w:t>для</w:t>
      </w:r>
      <w:proofErr w:type="gramEnd"/>
      <w:r w:rsidRPr="006C156F">
        <w:rPr>
          <w:sz w:val="22"/>
          <w:szCs w:val="22"/>
        </w:rPr>
        <w:t xml:space="preserve"> </w:t>
      </w:r>
    </w:p>
    <w:p w:rsidR="00C000D1" w:rsidRDefault="00C000D1" w:rsidP="00C000D1">
      <w:pPr>
        <w:tabs>
          <w:tab w:val="right" w:pos="9377"/>
        </w:tabs>
        <w:rPr>
          <w:sz w:val="22"/>
          <w:szCs w:val="22"/>
        </w:rPr>
      </w:pPr>
      <w:r w:rsidRPr="006C156F">
        <w:rPr>
          <w:sz w:val="22"/>
          <w:szCs w:val="22"/>
        </w:rPr>
        <w:t xml:space="preserve">                                                    </w:t>
      </w:r>
      <w:r>
        <w:rPr>
          <w:sz w:val="22"/>
          <w:szCs w:val="22"/>
        </w:rPr>
        <w:tab/>
      </w:r>
    </w:p>
    <w:p w:rsidR="00C000D1" w:rsidRPr="006C156F" w:rsidRDefault="00C000D1" w:rsidP="00C000D1">
      <w:pPr>
        <w:tabs>
          <w:tab w:val="right" w:pos="9377"/>
        </w:tabs>
        <w:rPr>
          <w:sz w:val="22"/>
          <w:szCs w:val="22"/>
        </w:rPr>
      </w:pPr>
      <w:r>
        <w:rPr>
          <w:sz w:val="22"/>
          <w:szCs w:val="22"/>
        </w:rPr>
        <w:t xml:space="preserve">                                                                                          ________________________________________</w:t>
      </w:r>
    </w:p>
    <w:p w:rsidR="00C000D1" w:rsidRPr="006C156F" w:rsidRDefault="00C000D1" w:rsidP="00C000D1">
      <w:pPr>
        <w:rPr>
          <w:sz w:val="22"/>
          <w:szCs w:val="22"/>
        </w:rPr>
      </w:pPr>
      <w:r w:rsidRPr="006C156F">
        <w:rPr>
          <w:sz w:val="22"/>
          <w:szCs w:val="22"/>
        </w:rPr>
        <w:t xml:space="preserve">                                                                                           </w:t>
      </w:r>
      <w:r>
        <w:rPr>
          <w:sz w:val="22"/>
          <w:szCs w:val="22"/>
        </w:rPr>
        <w:t xml:space="preserve">         </w:t>
      </w:r>
      <w:r w:rsidRPr="006C156F">
        <w:rPr>
          <w:sz w:val="22"/>
          <w:szCs w:val="22"/>
        </w:rPr>
        <w:t>юридических  лиц), его почтовый</w:t>
      </w:r>
      <w:r>
        <w:rPr>
          <w:sz w:val="22"/>
          <w:szCs w:val="22"/>
        </w:rPr>
        <w:t xml:space="preserve"> индекс </w:t>
      </w:r>
      <w:r w:rsidRPr="006C156F">
        <w:rPr>
          <w:sz w:val="22"/>
          <w:szCs w:val="22"/>
        </w:rPr>
        <w:t xml:space="preserve"> </w:t>
      </w:r>
    </w:p>
    <w:p w:rsidR="00C000D1" w:rsidRDefault="00C000D1" w:rsidP="00C000D1">
      <w:pPr>
        <w:tabs>
          <w:tab w:val="left" w:pos="4245"/>
          <w:tab w:val="center" w:pos="4677"/>
          <w:tab w:val="right" w:pos="9355"/>
        </w:tabs>
        <w:jc w:val="center"/>
        <w:rPr>
          <w:b/>
          <w:sz w:val="22"/>
          <w:szCs w:val="22"/>
        </w:rPr>
      </w:pPr>
      <w:r w:rsidRPr="006C156F">
        <w:rPr>
          <w:b/>
          <w:sz w:val="22"/>
          <w:szCs w:val="22"/>
        </w:rPr>
        <w:t xml:space="preserve">                                                               </w:t>
      </w:r>
      <w:r>
        <w:rPr>
          <w:b/>
          <w:sz w:val="22"/>
          <w:szCs w:val="22"/>
        </w:rPr>
        <w:t xml:space="preserve">                    </w:t>
      </w:r>
    </w:p>
    <w:p w:rsidR="00C000D1" w:rsidRPr="006C156F" w:rsidRDefault="00C000D1" w:rsidP="00C000D1">
      <w:pPr>
        <w:tabs>
          <w:tab w:val="left" w:pos="4245"/>
          <w:tab w:val="center" w:pos="4677"/>
          <w:tab w:val="right" w:pos="9355"/>
        </w:tabs>
        <w:jc w:val="center"/>
        <w:rPr>
          <w:b/>
          <w:sz w:val="22"/>
          <w:szCs w:val="22"/>
          <w:u w:val="single"/>
        </w:rPr>
      </w:pPr>
      <w:r>
        <w:rPr>
          <w:b/>
          <w:sz w:val="22"/>
          <w:szCs w:val="22"/>
        </w:rPr>
        <w:t xml:space="preserve">                                                                                   ______</w:t>
      </w:r>
      <w:r w:rsidRPr="006C156F">
        <w:rPr>
          <w:b/>
          <w:sz w:val="22"/>
          <w:szCs w:val="22"/>
          <w:u w:val="single"/>
        </w:rPr>
        <w:t>_____</w:t>
      </w:r>
      <w:r>
        <w:rPr>
          <w:b/>
          <w:sz w:val="22"/>
          <w:szCs w:val="22"/>
          <w:u w:val="single"/>
        </w:rPr>
        <w:t>__________________________</w:t>
      </w:r>
    </w:p>
    <w:p w:rsidR="00C000D1" w:rsidRPr="006C156F" w:rsidRDefault="00C000D1" w:rsidP="00C000D1">
      <w:pPr>
        <w:tabs>
          <w:tab w:val="left" w:pos="4245"/>
          <w:tab w:val="center" w:pos="4677"/>
          <w:tab w:val="right" w:pos="9355"/>
        </w:tabs>
        <w:jc w:val="center"/>
        <w:rPr>
          <w:b/>
          <w:sz w:val="22"/>
          <w:szCs w:val="22"/>
        </w:rPr>
      </w:pPr>
      <w:r w:rsidRPr="00BA76A6">
        <w:rPr>
          <w:b/>
          <w:sz w:val="22"/>
          <w:szCs w:val="22"/>
        </w:rPr>
        <w:t xml:space="preserve">     </w:t>
      </w:r>
      <w:r w:rsidRPr="006C156F">
        <w:rPr>
          <w:b/>
          <w:sz w:val="22"/>
          <w:szCs w:val="22"/>
        </w:rPr>
        <w:t xml:space="preserve"> </w:t>
      </w:r>
      <w:r w:rsidRPr="00BA76A6">
        <w:rPr>
          <w:b/>
          <w:sz w:val="22"/>
          <w:szCs w:val="22"/>
        </w:rPr>
        <w:t xml:space="preserve">                                                                                      </w:t>
      </w:r>
      <w:r w:rsidRPr="00BA76A6">
        <w:rPr>
          <w:sz w:val="22"/>
          <w:szCs w:val="22"/>
        </w:rPr>
        <w:t>и адрес, адрес электронной почты</w:t>
      </w:r>
      <w:r>
        <w:rPr>
          <w:sz w:val="22"/>
          <w:szCs w:val="22"/>
        </w:rPr>
        <w:t>)</w:t>
      </w:r>
    </w:p>
    <w:p w:rsidR="00C000D1" w:rsidRPr="006C156F" w:rsidRDefault="00C000D1" w:rsidP="00C000D1">
      <w:pPr>
        <w:rPr>
          <w:sz w:val="22"/>
          <w:szCs w:val="22"/>
        </w:rPr>
      </w:pPr>
      <w:r w:rsidRPr="006C156F">
        <w:rPr>
          <w:b/>
          <w:sz w:val="22"/>
          <w:szCs w:val="22"/>
        </w:rPr>
        <w:t xml:space="preserve">                      </w:t>
      </w:r>
      <w:r w:rsidRPr="006C156F">
        <w:rPr>
          <w:sz w:val="22"/>
          <w:szCs w:val="22"/>
        </w:rPr>
        <w:t xml:space="preserve">                                                                     </w:t>
      </w:r>
    </w:p>
    <w:p w:rsidR="00C000D1" w:rsidRPr="006C156F" w:rsidRDefault="00C000D1" w:rsidP="00C000D1">
      <w:pPr>
        <w:rPr>
          <w:sz w:val="22"/>
          <w:szCs w:val="22"/>
        </w:rPr>
      </w:pPr>
      <w:r w:rsidRPr="006C156F">
        <w:rPr>
          <w:sz w:val="22"/>
          <w:szCs w:val="22"/>
        </w:rPr>
        <w:t xml:space="preserve"> </w:t>
      </w:r>
    </w:p>
    <w:p w:rsidR="00C000D1" w:rsidRPr="00BA76A6" w:rsidRDefault="00C000D1" w:rsidP="00C000D1">
      <w:pPr>
        <w:pStyle w:val="70"/>
        <w:keepNext/>
        <w:keepLines/>
        <w:shd w:val="clear" w:color="auto" w:fill="auto"/>
        <w:spacing w:before="0" w:after="193" w:line="281" w:lineRule="exact"/>
        <w:ind w:left="240"/>
        <w:rPr>
          <w:sz w:val="28"/>
          <w:szCs w:val="28"/>
        </w:rPr>
      </w:pPr>
      <w:r w:rsidRPr="00BA76A6">
        <w:rPr>
          <w:sz w:val="28"/>
          <w:szCs w:val="28"/>
        </w:rPr>
        <w:t xml:space="preserve">РАЗРЕШЕНИЕ </w:t>
      </w:r>
    </w:p>
    <w:p w:rsidR="00C000D1" w:rsidRPr="00C000D1" w:rsidRDefault="00C000D1" w:rsidP="00C000D1">
      <w:pPr>
        <w:pStyle w:val="70"/>
        <w:keepNext/>
        <w:keepLines/>
        <w:shd w:val="clear" w:color="auto" w:fill="auto"/>
        <w:spacing w:before="0" w:after="193" w:line="281" w:lineRule="exact"/>
        <w:ind w:left="240"/>
        <w:rPr>
          <w:sz w:val="28"/>
          <w:szCs w:val="28"/>
        </w:rPr>
      </w:pPr>
      <w:r w:rsidRPr="00BA76A6">
        <w:rPr>
          <w:sz w:val="28"/>
          <w:szCs w:val="28"/>
        </w:rPr>
        <w:t>на строительств</w:t>
      </w:r>
      <w:bookmarkEnd w:id="2"/>
      <w:r w:rsidRPr="00BA76A6">
        <w:rPr>
          <w:sz w:val="28"/>
          <w:szCs w:val="28"/>
        </w:rPr>
        <w:t>о</w:t>
      </w:r>
    </w:p>
    <w:p w:rsidR="00C000D1" w:rsidRDefault="00C000D1" w:rsidP="00C000D1">
      <w:pPr>
        <w:pStyle w:val="21"/>
        <w:shd w:val="clear" w:color="auto" w:fill="auto"/>
        <w:tabs>
          <w:tab w:val="left" w:leader="underscore" w:pos="2501"/>
          <w:tab w:val="left" w:pos="6796"/>
          <w:tab w:val="left" w:leader="underscore" w:pos="8646"/>
        </w:tabs>
        <w:spacing w:after="163" w:line="190" w:lineRule="exact"/>
        <w:ind w:left="280"/>
        <w:jc w:val="left"/>
      </w:pPr>
      <w:r>
        <w:t>Дата</w:t>
      </w:r>
      <w:r>
        <w:tab/>
      </w:r>
      <w:r>
        <w:tab/>
        <w:t xml:space="preserve"> №</w:t>
      </w:r>
      <w:r>
        <w:tab/>
      </w:r>
    </w:p>
    <w:p w:rsidR="00C000D1" w:rsidRDefault="00C000D1" w:rsidP="00C000D1">
      <w:pPr>
        <w:pStyle w:val="21"/>
        <w:shd w:val="clear" w:color="auto" w:fill="auto"/>
        <w:tabs>
          <w:tab w:val="left" w:leader="underscore" w:pos="2501"/>
          <w:tab w:val="left" w:pos="6796"/>
          <w:tab w:val="left" w:leader="underscore" w:pos="8646"/>
        </w:tabs>
        <w:spacing w:after="163" w:line="190" w:lineRule="exact"/>
        <w:ind w:left="280"/>
        <w:jc w:val="left"/>
      </w:pPr>
    </w:p>
    <w:p w:rsidR="00C000D1" w:rsidRDefault="00C000D1" w:rsidP="00C000D1">
      <w:pPr>
        <w:pStyle w:val="21"/>
        <w:shd w:val="clear" w:color="auto" w:fill="auto"/>
        <w:tabs>
          <w:tab w:val="left" w:leader="underscore" w:pos="2501"/>
          <w:tab w:val="left" w:pos="6796"/>
          <w:tab w:val="left" w:leader="underscore" w:pos="8646"/>
        </w:tabs>
        <w:spacing w:after="163" w:line="190" w:lineRule="exact"/>
        <w:ind w:left="280"/>
        <w:jc w:val="left"/>
      </w:pPr>
      <w:r>
        <w:t>______________________________________________________________________________________________</w:t>
      </w:r>
    </w:p>
    <w:p w:rsidR="00C000D1" w:rsidRDefault="00C000D1" w:rsidP="00C000D1">
      <w:pPr>
        <w:pStyle w:val="21"/>
        <w:shd w:val="clear" w:color="auto" w:fill="auto"/>
        <w:spacing w:after="190" w:line="240" w:lineRule="auto"/>
        <w:ind w:left="280" w:right="300"/>
        <w:jc w:val="left"/>
        <w:rPr>
          <w:sz w:val="16"/>
          <w:szCs w:val="16"/>
        </w:rPr>
      </w:pPr>
      <w:r w:rsidRPr="00477741">
        <w:rPr>
          <w:sz w:val="16"/>
          <w:szCs w:val="16"/>
        </w:rPr>
        <w:t xml:space="preserve"> </w:t>
      </w:r>
      <w:proofErr w:type="gramStart"/>
      <w:r w:rsidRPr="00477741">
        <w:rPr>
          <w:sz w:val="16"/>
          <w:szCs w:val="16"/>
        </w:rPr>
        <w:t xml:space="preserve">(наименование уполномоченного федерального органа исполнительной власти или органа исполнительной власти субъекта </w:t>
      </w:r>
      <w:proofErr w:type="gramEnd"/>
    </w:p>
    <w:p w:rsidR="00C000D1" w:rsidRPr="00236D0E" w:rsidRDefault="00C000D1" w:rsidP="00C000D1">
      <w:pPr>
        <w:pStyle w:val="21"/>
        <w:shd w:val="clear" w:color="auto" w:fill="auto"/>
        <w:spacing w:after="190" w:line="240" w:lineRule="auto"/>
        <w:ind w:left="284" w:right="21"/>
        <w:jc w:val="left"/>
        <w:rPr>
          <w:sz w:val="16"/>
          <w:szCs w:val="16"/>
          <w:u w:val="single"/>
        </w:rPr>
      </w:pPr>
      <w:r>
        <w:rPr>
          <w:sz w:val="16"/>
          <w:szCs w:val="16"/>
        </w:rPr>
        <w:t xml:space="preserve">               </w:t>
      </w:r>
      <w:r w:rsidRPr="00236D0E">
        <w:rPr>
          <w:sz w:val="16"/>
          <w:szCs w:val="16"/>
          <w:u w:val="single"/>
        </w:rPr>
        <w:t>________________________________________________________________________________________________________________</w:t>
      </w:r>
    </w:p>
    <w:p w:rsidR="00C000D1" w:rsidRDefault="00C000D1" w:rsidP="00C000D1">
      <w:pPr>
        <w:pStyle w:val="21"/>
        <w:shd w:val="clear" w:color="auto" w:fill="auto"/>
        <w:spacing w:after="190" w:line="240" w:lineRule="auto"/>
        <w:ind w:left="280" w:right="300"/>
        <w:jc w:val="left"/>
        <w:rPr>
          <w:sz w:val="16"/>
          <w:szCs w:val="16"/>
        </w:rPr>
      </w:pPr>
      <w:r w:rsidRPr="00477741">
        <w:rPr>
          <w:sz w:val="16"/>
          <w:szCs w:val="16"/>
        </w:rPr>
        <w:t>Российской Федерации</w:t>
      </w:r>
      <w:r>
        <w:rPr>
          <w:sz w:val="16"/>
          <w:szCs w:val="16"/>
        </w:rPr>
        <w:t xml:space="preserve"> или органа местного самоуправления, </w:t>
      </w:r>
      <w:proofErr w:type="gramStart"/>
      <w:r>
        <w:rPr>
          <w:sz w:val="16"/>
          <w:szCs w:val="16"/>
        </w:rPr>
        <w:t>осуществляющих</w:t>
      </w:r>
      <w:proofErr w:type="gramEnd"/>
      <w:r>
        <w:rPr>
          <w:sz w:val="16"/>
          <w:szCs w:val="16"/>
        </w:rPr>
        <w:t xml:space="preserve"> выдачу разрешения на строительство, </w:t>
      </w:r>
    </w:p>
    <w:p w:rsidR="00C000D1" w:rsidRPr="00236D0E" w:rsidRDefault="00C000D1" w:rsidP="00C000D1">
      <w:pPr>
        <w:pStyle w:val="21"/>
        <w:shd w:val="clear" w:color="auto" w:fill="auto"/>
        <w:spacing w:after="190" w:line="240" w:lineRule="auto"/>
        <w:ind w:left="280" w:right="21"/>
        <w:jc w:val="left"/>
        <w:rPr>
          <w:sz w:val="16"/>
          <w:szCs w:val="16"/>
          <w:u w:val="single"/>
        </w:rPr>
      </w:pPr>
      <w:r w:rsidRPr="00236D0E">
        <w:rPr>
          <w:sz w:val="16"/>
          <w:szCs w:val="16"/>
          <w:u w:val="single"/>
        </w:rPr>
        <w:t>________________________________________________________________________________________________________________</w:t>
      </w:r>
    </w:p>
    <w:p w:rsidR="00C000D1" w:rsidRPr="00236D0E" w:rsidRDefault="00C000D1" w:rsidP="00C000D1">
      <w:pPr>
        <w:pStyle w:val="21"/>
        <w:shd w:val="clear" w:color="auto" w:fill="auto"/>
        <w:spacing w:after="190" w:line="240" w:lineRule="auto"/>
        <w:ind w:left="280" w:right="300"/>
        <w:jc w:val="left"/>
        <w:rPr>
          <w:sz w:val="16"/>
          <w:szCs w:val="16"/>
        </w:rPr>
      </w:pPr>
      <w:proofErr w:type="gramStart"/>
      <w:r>
        <w:rPr>
          <w:sz w:val="16"/>
          <w:szCs w:val="16"/>
        </w:rPr>
        <w:t>Государственная корпорация по атомной энергии «</w:t>
      </w:r>
      <w:proofErr w:type="spellStart"/>
      <w:r>
        <w:rPr>
          <w:sz w:val="16"/>
          <w:szCs w:val="16"/>
        </w:rPr>
        <w:t>Росатом</w:t>
      </w:r>
      <w:proofErr w:type="spellEnd"/>
      <w:r>
        <w:rPr>
          <w:sz w:val="16"/>
          <w:szCs w:val="16"/>
        </w:rPr>
        <w:t>»)</w:t>
      </w:r>
      <w:proofErr w:type="gramEnd"/>
    </w:p>
    <w:p w:rsidR="00C000D1" w:rsidRPr="00236D0E" w:rsidRDefault="00C000D1" w:rsidP="00C000D1">
      <w:pPr>
        <w:pStyle w:val="21"/>
        <w:shd w:val="clear" w:color="auto" w:fill="auto"/>
        <w:spacing w:after="190" w:line="248" w:lineRule="exact"/>
        <w:ind w:left="280" w:right="300"/>
        <w:jc w:val="left"/>
        <w:rPr>
          <w:sz w:val="28"/>
          <w:szCs w:val="28"/>
        </w:rPr>
      </w:pPr>
      <w:r w:rsidRPr="00477741">
        <w:rPr>
          <w:sz w:val="28"/>
          <w:szCs w:val="28"/>
        </w:rPr>
        <w:t>в соответствии со статьей 51 Градостроительного кодекса Российской Федерации, разрешает: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1918"/>
        <w:gridCol w:w="2651"/>
        <w:gridCol w:w="2693"/>
        <w:gridCol w:w="709"/>
      </w:tblGrid>
      <w:tr w:rsidR="00C000D1" w:rsidTr="007E0BC8">
        <w:tc>
          <w:tcPr>
            <w:tcW w:w="1918" w:type="dxa"/>
            <w:vMerge w:val="restart"/>
            <w:shd w:val="clear" w:color="auto" w:fill="auto"/>
          </w:tcPr>
          <w:p w:rsidR="00C000D1" w:rsidRPr="008B64A1" w:rsidRDefault="00C000D1" w:rsidP="007E0BC8">
            <w:r w:rsidRPr="008B64A1">
              <w:t>1.</w:t>
            </w:r>
          </w:p>
        </w:tc>
        <w:tc>
          <w:tcPr>
            <w:tcW w:w="7262" w:type="dxa"/>
            <w:gridSpan w:val="3"/>
            <w:shd w:val="clear" w:color="auto" w:fill="auto"/>
          </w:tcPr>
          <w:p w:rsidR="00C000D1" w:rsidRPr="008B64A1" w:rsidRDefault="00C000D1" w:rsidP="007E0BC8">
            <w:pPr>
              <w:pStyle w:val="21"/>
              <w:shd w:val="clear" w:color="auto" w:fill="auto"/>
              <w:spacing w:after="0" w:line="240" w:lineRule="auto"/>
              <w:jc w:val="both"/>
              <w:rPr>
                <w:sz w:val="24"/>
                <w:szCs w:val="24"/>
              </w:rPr>
            </w:pPr>
            <w:r w:rsidRPr="008B64A1">
              <w:rPr>
                <w:sz w:val="24"/>
                <w:szCs w:val="24"/>
              </w:rPr>
              <w:t>Строительство объекта капитального строительства</w:t>
            </w:r>
          </w:p>
        </w:tc>
        <w:tc>
          <w:tcPr>
            <w:tcW w:w="709" w:type="dxa"/>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7262" w:type="dxa"/>
            <w:gridSpan w:val="3"/>
            <w:shd w:val="clear" w:color="auto" w:fill="auto"/>
          </w:tcPr>
          <w:p w:rsidR="00C000D1" w:rsidRPr="008B64A1" w:rsidRDefault="00C000D1" w:rsidP="007E0BC8">
            <w:pPr>
              <w:pStyle w:val="21"/>
              <w:shd w:val="clear" w:color="auto" w:fill="auto"/>
              <w:spacing w:after="0" w:line="240" w:lineRule="auto"/>
              <w:jc w:val="both"/>
              <w:rPr>
                <w:sz w:val="24"/>
                <w:szCs w:val="24"/>
              </w:rPr>
            </w:pPr>
            <w:r w:rsidRPr="008B64A1">
              <w:rPr>
                <w:sz w:val="24"/>
                <w:szCs w:val="24"/>
              </w:rPr>
              <w:t>Реконструкцию объекта капитального строительства</w:t>
            </w:r>
          </w:p>
        </w:tc>
        <w:tc>
          <w:tcPr>
            <w:tcW w:w="709" w:type="dxa"/>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7262" w:type="dxa"/>
            <w:gridSpan w:val="3"/>
            <w:shd w:val="clear" w:color="auto" w:fill="auto"/>
          </w:tcPr>
          <w:p w:rsidR="00C000D1" w:rsidRPr="008B64A1" w:rsidRDefault="00C000D1" w:rsidP="007E0BC8">
            <w:pPr>
              <w:pStyle w:val="21"/>
              <w:shd w:val="clear" w:color="auto" w:fill="auto"/>
              <w:spacing w:after="0" w:line="238" w:lineRule="exact"/>
              <w:jc w:val="both"/>
              <w:rPr>
                <w:sz w:val="24"/>
                <w:szCs w:val="24"/>
              </w:rPr>
            </w:pPr>
            <w:r w:rsidRPr="008B64A1">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709" w:type="dxa"/>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7262" w:type="dxa"/>
            <w:gridSpan w:val="3"/>
            <w:shd w:val="clear" w:color="auto" w:fill="auto"/>
          </w:tcPr>
          <w:p w:rsidR="00C000D1" w:rsidRPr="008B64A1" w:rsidRDefault="00C000D1" w:rsidP="007E0BC8">
            <w:pPr>
              <w:pStyle w:val="21"/>
              <w:shd w:val="clear" w:color="auto" w:fill="auto"/>
              <w:spacing w:after="0" w:line="245" w:lineRule="exact"/>
              <w:jc w:val="both"/>
              <w:rPr>
                <w:sz w:val="24"/>
                <w:szCs w:val="24"/>
              </w:rPr>
            </w:pPr>
            <w:r w:rsidRPr="008B64A1">
              <w:rPr>
                <w:sz w:val="24"/>
                <w:szCs w:val="24"/>
              </w:rPr>
              <w:t>Строительство линейного объекта (объекта капитального строительства, входящего в состав линейного объекта)</w:t>
            </w:r>
          </w:p>
        </w:tc>
        <w:tc>
          <w:tcPr>
            <w:tcW w:w="709" w:type="dxa"/>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7262" w:type="dxa"/>
            <w:gridSpan w:val="3"/>
            <w:shd w:val="clear" w:color="auto" w:fill="auto"/>
          </w:tcPr>
          <w:p w:rsidR="00C000D1" w:rsidRPr="008B64A1" w:rsidRDefault="00C000D1" w:rsidP="007E0BC8">
            <w:pPr>
              <w:pStyle w:val="21"/>
              <w:shd w:val="clear" w:color="auto" w:fill="auto"/>
              <w:spacing w:after="0" w:line="245" w:lineRule="exact"/>
              <w:jc w:val="both"/>
              <w:rPr>
                <w:sz w:val="24"/>
                <w:szCs w:val="24"/>
              </w:rPr>
            </w:pPr>
            <w:r w:rsidRPr="008B64A1">
              <w:rPr>
                <w:sz w:val="24"/>
                <w:szCs w:val="24"/>
              </w:rPr>
              <w:t>Реконструкцию линейного объекта (объекта капитального строительства, входящего в состав линейного объекта)</w:t>
            </w:r>
          </w:p>
        </w:tc>
        <w:tc>
          <w:tcPr>
            <w:tcW w:w="709" w:type="dxa"/>
            <w:shd w:val="clear" w:color="auto" w:fill="auto"/>
          </w:tcPr>
          <w:p w:rsidR="00C000D1" w:rsidRPr="008B64A1" w:rsidRDefault="00C000D1" w:rsidP="007E0BC8"/>
        </w:tc>
      </w:tr>
      <w:tr w:rsidR="00C000D1" w:rsidTr="007E0BC8">
        <w:tc>
          <w:tcPr>
            <w:tcW w:w="1918" w:type="dxa"/>
            <w:vMerge w:val="restart"/>
            <w:shd w:val="clear" w:color="auto" w:fill="auto"/>
          </w:tcPr>
          <w:p w:rsidR="00C000D1" w:rsidRPr="008B64A1" w:rsidRDefault="00C000D1" w:rsidP="007E0BC8">
            <w:r w:rsidRPr="008B64A1">
              <w:t>2.</w:t>
            </w:r>
          </w:p>
        </w:tc>
        <w:tc>
          <w:tcPr>
            <w:tcW w:w="4569" w:type="dxa"/>
            <w:gridSpan w:val="2"/>
            <w:shd w:val="clear" w:color="auto" w:fill="auto"/>
          </w:tcPr>
          <w:p w:rsidR="00C000D1" w:rsidRPr="00C000D1" w:rsidRDefault="00C000D1" w:rsidP="007E0BC8">
            <w:pPr>
              <w:rPr>
                <w:sz w:val="24"/>
                <w:szCs w:val="24"/>
              </w:rPr>
            </w:pPr>
            <w:r w:rsidRPr="00C000D1">
              <w:rPr>
                <w:sz w:val="24"/>
                <w:szCs w:val="24"/>
              </w:rPr>
              <w:t>Наименование объекта капитального строительства (этапа) в соответствии с проектной документацией</w:t>
            </w:r>
          </w:p>
        </w:tc>
        <w:tc>
          <w:tcPr>
            <w:tcW w:w="3402" w:type="dxa"/>
            <w:gridSpan w:val="2"/>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4569" w:type="dxa"/>
            <w:gridSpan w:val="2"/>
            <w:shd w:val="clear" w:color="auto" w:fill="auto"/>
          </w:tcPr>
          <w:p w:rsidR="00C000D1" w:rsidRPr="00C000D1" w:rsidRDefault="00C000D1" w:rsidP="007E0BC8">
            <w:pPr>
              <w:rPr>
                <w:sz w:val="24"/>
                <w:szCs w:val="24"/>
              </w:rPr>
            </w:pPr>
            <w:r w:rsidRPr="00C000D1">
              <w:rPr>
                <w:sz w:val="24"/>
                <w:szCs w:val="24"/>
              </w:rPr>
              <w:t>Наименование организации</w:t>
            </w:r>
            <w:proofErr w:type="gramStart"/>
            <w:r w:rsidRPr="00C000D1">
              <w:rPr>
                <w:sz w:val="24"/>
                <w:szCs w:val="24"/>
              </w:rPr>
              <w:t>.</w:t>
            </w:r>
            <w:proofErr w:type="gramEnd"/>
            <w:r w:rsidRPr="00C000D1">
              <w:rPr>
                <w:sz w:val="24"/>
                <w:szCs w:val="24"/>
              </w:rPr>
              <w:t xml:space="preserve"> </w:t>
            </w:r>
            <w:proofErr w:type="gramStart"/>
            <w:r w:rsidRPr="00C000D1">
              <w:rPr>
                <w:sz w:val="24"/>
                <w:szCs w:val="24"/>
              </w:rPr>
              <w:t>в</w:t>
            </w:r>
            <w:proofErr w:type="gramEnd"/>
            <w:r w:rsidRPr="00C000D1">
              <w:rPr>
                <w:sz w:val="24"/>
                <w:szCs w:val="24"/>
              </w:rPr>
              <w:t>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02" w:type="dxa"/>
            <w:gridSpan w:val="2"/>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4569" w:type="dxa"/>
            <w:gridSpan w:val="2"/>
            <w:shd w:val="clear" w:color="auto" w:fill="auto"/>
          </w:tcPr>
          <w:p w:rsidR="00C000D1" w:rsidRPr="00C000D1" w:rsidRDefault="00C000D1" w:rsidP="007E0BC8">
            <w:pPr>
              <w:rPr>
                <w:sz w:val="24"/>
                <w:szCs w:val="24"/>
              </w:rPr>
            </w:pPr>
            <w:r w:rsidRPr="00C000D1">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02" w:type="dxa"/>
            <w:gridSpan w:val="2"/>
            <w:shd w:val="clear" w:color="auto" w:fill="auto"/>
          </w:tcPr>
          <w:p w:rsidR="00C000D1" w:rsidRPr="008B64A1" w:rsidRDefault="00C000D1" w:rsidP="007E0BC8"/>
        </w:tc>
      </w:tr>
      <w:tr w:rsidR="00C000D1" w:rsidTr="007E0BC8">
        <w:tc>
          <w:tcPr>
            <w:tcW w:w="1918" w:type="dxa"/>
            <w:vMerge w:val="restart"/>
            <w:shd w:val="clear" w:color="auto" w:fill="auto"/>
          </w:tcPr>
          <w:p w:rsidR="00C000D1" w:rsidRPr="008B64A1" w:rsidRDefault="00C000D1" w:rsidP="007E0BC8">
            <w:r w:rsidRPr="008B64A1">
              <w:t>3.</w:t>
            </w:r>
          </w:p>
        </w:tc>
        <w:tc>
          <w:tcPr>
            <w:tcW w:w="4569" w:type="dxa"/>
            <w:gridSpan w:val="2"/>
            <w:shd w:val="clear" w:color="auto" w:fill="auto"/>
          </w:tcPr>
          <w:p w:rsidR="00C000D1" w:rsidRPr="00C000D1" w:rsidRDefault="00C000D1" w:rsidP="007E0BC8">
            <w:pPr>
              <w:rPr>
                <w:sz w:val="24"/>
                <w:szCs w:val="24"/>
              </w:rPr>
            </w:pPr>
            <w:r w:rsidRPr="00C000D1">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02" w:type="dxa"/>
            <w:gridSpan w:val="2"/>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4569" w:type="dxa"/>
            <w:gridSpan w:val="2"/>
            <w:shd w:val="clear" w:color="auto" w:fill="auto"/>
          </w:tcPr>
          <w:p w:rsidR="00C000D1" w:rsidRPr="00C000D1" w:rsidRDefault="00C000D1" w:rsidP="007E0BC8">
            <w:pPr>
              <w:rPr>
                <w:sz w:val="24"/>
                <w:szCs w:val="24"/>
              </w:rPr>
            </w:pPr>
            <w:r w:rsidRPr="00C000D1">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02" w:type="dxa"/>
            <w:gridSpan w:val="2"/>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4569" w:type="dxa"/>
            <w:gridSpan w:val="2"/>
            <w:shd w:val="clear" w:color="auto" w:fill="auto"/>
          </w:tcPr>
          <w:p w:rsidR="00C000D1" w:rsidRPr="00C000D1" w:rsidRDefault="00C000D1" w:rsidP="007E0BC8">
            <w:pPr>
              <w:rPr>
                <w:sz w:val="24"/>
                <w:szCs w:val="24"/>
              </w:rPr>
            </w:pPr>
            <w:r w:rsidRPr="00C000D1">
              <w:rPr>
                <w:sz w:val="24"/>
                <w:szCs w:val="24"/>
              </w:rPr>
              <w:t>Кадастровый номер реконструируемого объекта капитального строительства</w:t>
            </w:r>
          </w:p>
        </w:tc>
        <w:tc>
          <w:tcPr>
            <w:tcW w:w="3402" w:type="dxa"/>
            <w:gridSpan w:val="2"/>
            <w:shd w:val="clear" w:color="auto" w:fill="auto"/>
          </w:tcPr>
          <w:p w:rsidR="00C000D1" w:rsidRPr="008B64A1" w:rsidRDefault="00C000D1" w:rsidP="007E0BC8"/>
        </w:tc>
      </w:tr>
      <w:tr w:rsidR="00C000D1" w:rsidTr="007E0BC8">
        <w:tc>
          <w:tcPr>
            <w:tcW w:w="1918" w:type="dxa"/>
            <w:shd w:val="clear" w:color="auto" w:fill="auto"/>
          </w:tcPr>
          <w:p w:rsidR="00C000D1" w:rsidRPr="008B64A1" w:rsidRDefault="00C000D1" w:rsidP="007E0BC8">
            <w:r w:rsidRPr="008B64A1">
              <w:t>3.1</w:t>
            </w:r>
          </w:p>
        </w:tc>
        <w:tc>
          <w:tcPr>
            <w:tcW w:w="4569" w:type="dxa"/>
            <w:gridSpan w:val="2"/>
            <w:shd w:val="clear" w:color="auto" w:fill="auto"/>
          </w:tcPr>
          <w:p w:rsidR="00C000D1" w:rsidRPr="00C000D1" w:rsidRDefault="00C000D1" w:rsidP="007E0BC8">
            <w:pPr>
              <w:rPr>
                <w:sz w:val="24"/>
                <w:szCs w:val="24"/>
              </w:rPr>
            </w:pPr>
            <w:r w:rsidRPr="00C000D1">
              <w:rPr>
                <w:sz w:val="24"/>
                <w:szCs w:val="24"/>
              </w:rPr>
              <w:t>Сведения о градостроительном плане земельного участка</w:t>
            </w:r>
          </w:p>
        </w:tc>
        <w:tc>
          <w:tcPr>
            <w:tcW w:w="3402" w:type="dxa"/>
            <w:gridSpan w:val="2"/>
            <w:shd w:val="clear" w:color="auto" w:fill="auto"/>
          </w:tcPr>
          <w:p w:rsidR="00C000D1" w:rsidRPr="008B64A1" w:rsidRDefault="00C000D1" w:rsidP="007E0BC8"/>
        </w:tc>
      </w:tr>
      <w:tr w:rsidR="00C000D1" w:rsidTr="007E0BC8">
        <w:tc>
          <w:tcPr>
            <w:tcW w:w="1918" w:type="dxa"/>
            <w:shd w:val="clear" w:color="auto" w:fill="auto"/>
          </w:tcPr>
          <w:p w:rsidR="00C000D1" w:rsidRPr="008B64A1" w:rsidRDefault="00C000D1" w:rsidP="007E0BC8">
            <w:r w:rsidRPr="008B64A1">
              <w:t>3.2</w:t>
            </w:r>
          </w:p>
        </w:tc>
        <w:tc>
          <w:tcPr>
            <w:tcW w:w="4569" w:type="dxa"/>
            <w:gridSpan w:val="2"/>
            <w:shd w:val="clear" w:color="auto" w:fill="auto"/>
          </w:tcPr>
          <w:p w:rsidR="00C000D1" w:rsidRPr="00C000D1" w:rsidRDefault="00C000D1" w:rsidP="007E0BC8">
            <w:pPr>
              <w:rPr>
                <w:sz w:val="24"/>
                <w:szCs w:val="24"/>
              </w:rPr>
            </w:pPr>
            <w:r w:rsidRPr="00C000D1">
              <w:rPr>
                <w:sz w:val="24"/>
                <w:szCs w:val="24"/>
              </w:rPr>
              <w:t>Сведения о проекте планировки и проекте межевания территории</w:t>
            </w:r>
          </w:p>
        </w:tc>
        <w:tc>
          <w:tcPr>
            <w:tcW w:w="3402" w:type="dxa"/>
            <w:gridSpan w:val="2"/>
            <w:shd w:val="clear" w:color="auto" w:fill="auto"/>
          </w:tcPr>
          <w:p w:rsidR="00C000D1" w:rsidRPr="008B64A1" w:rsidRDefault="00C000D1" w:rsidP="007E0BC8"/>
        </w:tc>
      </w:tr>
      <w:tr w:rsidR="00C000D1" w:rsidTr="007E0BC8">
        <w:tc>
          <w:tcPr>
            <w:tcW w:w="1918" w:type="dxa"/>
            <w:shd w:val="clear" w:color="auto" w:fill="auto"/>
          </w:tcPr>
          <w:p w:rsidR="00C000D1" w:rsidRPr="008B64A1" w:rsidRDefault="00C000D1" w:rsidP="007E0BC8">
            <w:r w:rsidRPr="008B64A1">
              <w:t>3.3</w:t>
            </w:r>
          </w:p>
        </w:tc>
        <w:tc>
          <w:tcPr>
            <w:tcW w:w="4569" w:type="dxa"/>
            <w:gridSpan w:val="2"/>
            <w:shd w:val="clear" w:color="auto" w:fill="auto"/>
          </w:tcPr>
          <w:p w:rsidR="00C000D1" w:rsidRPr="00C000D1" w:rsidRDefault="00C000D1" w:rsidP="007E0BC8">
            <w:pPr>
              <w:rPr>
                <w:sz w:val="24"/>
                <w:szCs w:val="24"/>
              </w:rPr>
            </w:pPr>
            <w:r w:rsidRPr="00C000D1">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402" w:type="dxa"/>
            <w:gridSpan w:val="2"/>
            <w:shd w:val="clear" w:color="auto" w:fill="auto"/>
          </w:tcPr>
          <w:p w:rsidR="00C000D1" w:rsidRPr="008B64A1" w:rsidRDefault="00C000D1" w:rsidP="007E0BC8"/>
        </w:tc>
      </w:tr>
      <w:tr w:rsidR="00C000D1" w:rsidTr="007E0BC8">
        <w:tc>
          <w:tcPr>
            <w:tcW w:w="1918" w:type="dxa"/>
            <w:vMerge w:val="restart"/>
            <w:shd w:val="clear" w:color="auto" w:fill="auto"/>
          </w:tcPr>
          <w:p w:rsidR="00C000D1" w:rsidRPr="008B64A1" w:rsidRDefault="00C000D1" w:rsidP="007E0BC8">
            <w:r w:rsidRPr="008B64A1">
              <w:t>4.</w:t>
            </w:r>
          </w:p>
        </w:tc>
        <w:tc>
          <w:tcPr>
            <w:tcW w:w="7971" w:type="dxa"/>
            <w:gridSpan w:val="4"/>
            <w:shd w:val="clear" w:color="auto" w:fill="auto"/>
          </w:tcPr>
          <w:p w:rsidR="00C000D1" w:rsidRPr="00C000D1" w:rsidRDefault="00C000D1" w:rsidP="007E0BC8">
            <w:pPr>
              <w:rPr>
                <w:sz w:val="24"/>
                <w:szCs w:val="24"/>
              </w:rPr>
            </w:pPr>
            <w:r w:rsidRPr="00C000D1">
              <w:rPr>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C000D1" w:rsidTr="007E0BC8">
        <w:tc>
          <w:tcPr>
            <w:tcW w:w="1918" w:type="dxa"/>
            <w:vMerge/>
            <w:shd w:val="clear" w:color="auto" w:fill="auto"/>
          </w:tcPr>
          <w:p w:rsidR="00C000D1" w:rsidRPr="008B64A1" w:rsidRDefault="00C000D1" w:rsidP="007E0BC8"/>
        </w:tc>
        <w:tc>
          <w:tcPr>
            <w:tcW w:w="7971" w:type="dxa"/>
            <w:gridSpan w:val="4"/>
            <w:shd w:val="clear" w:color="auto" w:fill="auto"/>
          </w:tcPr>
          <w:p w:rsidR="00C000D1" w:rsidRPr="00C000D1" w:rsidRDefault="00C000D1" w:rsidP="007E0BC8">
            <w:pPr>
              <w:rPr>
                <w:sz w:val="24"/>
                <w:szCs w:val="24"/>
              </w:rPr>
            </w:pPr>
            <w:r w:rsidRPr="00C000D1">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C000D1" w:rsidTr="007E0BC8">
        <w:tc>
          <w:tcPr>
            <w:tcW w:w="1918" w:type="dxa"/>
            <w:vMerge/>
            <w:shd w:val="clear" w:color="auto" w:fill="auto"/>
          </w:tcPr>
          <w:p w:rsidR="00C000D1" w:rsidRPr="008B64A1" w:rsidRDefault="00C000D1" w:rsidP="007E0BC8"/>
        </w:tc>
        <w:tc>
          <w:tcPr>
            <w:tcW w:w="1918" w:type="dxa"/>
            <w:shd w:val="clear" w:color="auto" w:fill="auto"/>
          </w:tcPr>
          <w:p w:rsidR="00C000D1" w:rsidRPr="00C000D1" w:rsidRDefault="00C000D1" w:rsidP="007E0BC8">
            <w:pPr>
              <w:rPr>
                <w:sz w:val="24"/>
                <w:szCs w:val="24"/>
              </w:rPr>
            </w:pPr>
            <w:r w:rsidRPr="00C000D1">
              <w:rPr>
                <w:sz w:val="24"/>
                <w:szCs w:val="24"/>
              </w:rPr>
              <w:t>Общая площадь (кв.м.):</w:t>
            </w:r>
          </w:p>
        </w:tc>
        <w:tc>
          <w:tcPr>
            <w:tcW w:w="2651" w:type="dxa"/>
            <w:shd w:val="clear" w:color="auto" w:fill="auto"/>
          </w:tcPr>
          <w:p w:rsidR="00C000D1" w:rsidRPr="00C000D1" w:rsidRDefault="00C000D1" w:rsidP="007E0BC8">
            <w:pPr>
              <w:rPr>
                <w:sz w:val="24"/>
                <w:szCs w:val="24"/>
              </w:rPr>
            </w:pPr>
          </w:p>
        </w:tc>
        <w:tc>
          <w:tcPr>
            <w:tcW w:w="2693" w:type="dxa"/>
            <w:shd w:val="clear" w:color="auto" w:fill="auto"/>
          </w:tcPr>
          <w:p w:rsidR="00C000D1" w:rsidRPr="008B64A1" w:rsidRDefault="00C000D1" w:rsidP="007E0BC8">
            <w:r w:rsidRPr="008B64A1">
              <w:t>Площадь участка (кв. м):</w:t>
            </w:r>
          </w:p>
        </w:tc>
        <w:tc>
          <w:tcPr>
            <w:tcW w:w="709" w:type="dxa"/>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1918" w:type="dxa"/>
            <w:shd w:val="clear" w:color="auto" w:fill="auto"/>
          </w:tcPr>
          <w:p w:rsidR="00C000D1" w:rsidRPr="00C000D1" w:rsidRDefault="00C000D1" w:rsidP="007E0BC8">
            <w:pPr>
              <w:rPr>
                <w:sz w:val="24"/>
                <w:szCs w:val="24"/>
              </w:rPr>
            </w:pPr>
            <w:r w:rsidRPr="00C000D1">
              <w:rPr>
                <w:sz w:val="24"/>
                <w:szCs w:val="24"/>
              </w:rPr>
              <w:t>Объем (куб.м.):</w:t>
            </w:r>
          </w:p>
        </w:tc>
        <w:tc>
          <w:tcPr>
            <w:tcW w:w="2651" w:type="dxa"/>
            <w:shd w:val="clear" w:color="auto" w:fill="auto"/>
          </w:tcPr>
          <w:p w:rsidR="00C000D1" w:rsidRPr="00C000D1" w:rsidRDefault="00C000D1" w:rsidP="007E0BC8">
            <w:pPr>
              <w:rPr>
                <w:sz w:val="24"/>
                <w:szCs w:val="24"/>
              </w:rPr>
            </w:pPr>
          </w:p>
        </w:tc>
        <w:tc>
          <w:tcPr>
            <w:tcW w:w="2693" w:type="dxa"/>
            <w:shd w:val="clear" w:color="auto" w:fill="auto"/>
          </w:tcPr>
          <w:p w:rsidR="00C000D1" w:rsidRPr="008B64A1" w:rsidRDefault="00C000D1" w:rsidP="007E0BC8">
            <w:r w:rsidRPr="008B64A1">
              <w:t>в том числе</w:t>
            </w:r>
          </w:p>
          <w:p w:rsidR="00C000D1" w:rsidRPr="008B64A1" w:rsidRDefault="00C000D1" w:rsidP="007E0BC8">
            <w:r w:rsidRPr="008B64A1">
              <w:t>подземной части (куб</w:t>
            </w:r>
            <w:proofErr w:type="gramStart"/>
            <w:r w:rsidRPr="008B64A1">
              <w:t>.м</w:t>
            </w:r>
            <w:proofErr w:type="gramEnd"/>
            <w:r w:rsidRPr="008B64A1">
              <w:t>):</w:t>
            </w:r>
          </w:p>
        </w:tc>
        <w:tc>
          <w:tcPr>
            <w:tcW w:w="709" w:type="dxa"/>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1918" w:type="dxa"/>
            <w:shd w:val="clear" w:color="auto" w:fill="auto"/>
          </w:tcPr>
          <w:p w:rsidR="00C000D1" w:rsidRPr="00C000D1" w:rsidRDefault="00C000D1" w:rsidP="007E0BC8">
            <w:pPr>
              <w:rPr>
                <w:sz w:val="24"/>
                <w:szCs w:val="24"/>
              </w:rPr>
            </w:pPr>
            <w:r w:rsidRPr="00C000D1">
              <w:rPr>
                <w:sz w:val="24"/>
                <w:szCs w:val="24"/>
              </w:rPr>
              <w:t>Количество этажей (шт.):</w:t>
            </w:r>
          </w:p>
        </w:tc>
        <w:tc>
          <w:tcPr>
            <w:tcW w:w="2651" w:type="dxa"/>
            <w:shd w:val="clear" w:color="auto" w:fill="auto"/>
          </w:tcPr>
          <w:p w:rsidR="00C000D1" w:rsidRPr="00C000D1" w:rsidRDefault="00C000D1" w:rsidP="007E0BC8">
            <w:pPr>
              <w:rPr>
                <w:sz w:val="24"/>
                <w:szCs w:val="24"/>
              </w:rPr>
            </w:pPr>
          </w:p>
        </w:tc>
        <w:tc>
          <w:tcPr>
            <w:tcW w:w="2693" w:type="dxa"/>
            <w:shd w:val="clear" w:color="auto" w:fill="auto"/>
          </w:tcPr>
          <w:p w:rsidR="00C000D1" w:rsidRPr="008B64A1" w:rsidRDefault="00C000D1" w:rsidP="007E0BC8">
            <w:r w:rsidRPr="008B64A1">
              <w:t>Высот</w:t>
            </w:r>
            <w:proofErr w:type="gramStart"/>
            <w:r w:rsidRPr="008B64A1">
              <w:t>а(</w:t>
            </w:r>
            <w:proofErr w:type="gramEnd"/>
            <w:r w:rsidRPr="008B64A1">
              <w:t>м):</w:t>
            </w:r>
          </w:p>
        </w:tc>
        <w:tc>
          <w:tcPr>
            <w:tcW w:w="709" w:type="dxa"/>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1918" w:type="dxa"/>
            <w:shd w:val="clear" w:color="auto" w:fill="auto"/>
          </w:tcPr>
          <w:p w:rsidR="00C000D1" w:rsidRPr="00C000D1" w:rsidRDefault="00C000D1" w:rsidP="007E0BC8">
            <w:pPr>
              <w:rPr>
                <w:sz w:val="24"/>
                <w:szCs w:val="24"/>
              </w:rPr>
            </w:pPr>
            <w:r w:rsidRPr="00C000D1">
              <w:rPr>
                <w:sz w:val="24"/>
                <w:szCs w:val="24"/>
              </w:rPr>
              <w:t>Количество подземных этажей (шт.):</w:t>
            </w:r>
          </w:p>
        </w:tc>
        <w:tc>
          <w:tcPr>
            <w:tcW w:w="2651" w:type="dxa"/>
            <w:shd w:val="clear" w:color="auto" w:fill="auto"/>
          </w:tcPr>
          <w:p w:rsidR="00C000D1" w:rsidRPr="00C000D1" w:rsidRDefault="00C000D1" w:rsidP="007E0BC8">
            <w:pPr>
              <w:rPr>
                <w:sz w:val="24"/>
                <w:szCs w:val="24"/>
              </w:rPr>
            </w:pPr>
          </w:p>
        </w:tc>
        <w:tc>
          <w:tcPr>
            <w:tcW w:w="2693" w:type="dxa"/>
            <w:shd w:val="clear" w:color="auto" w:fill="auto"/>
          </w:tcPr>
          <w:p w:rsidR="00C000D1" w:rsidRPr="008B64A1" w:rsidRDefault="00C000D1" w:rsidP="007E0BC8">
            <w:r w:rsidRPr="008B64A1">
              <w:t>Вместимость (чел.):</w:t>
            </w:r>
          </w:p>
        </w:tc>
        <w:tc>
          <w:tcPr>
            <w:tcW w:w="709" w:type="dxa"/>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1918" w:type="dxa"/>
            <w:shd w:val="clear" w:color="auto" w:fill="auto"/>
          </w:tcPr>
          <w:p w:rsidR="00C000D1" w:rsidRPr="00C000D1" w:rsidRDefault="00C000D1" w:rsidP="007E0BC8">
            <w:pPr>
              <w:rPr>
                <w:sz w:val="24"/>
                <w:szCs w:val="24"/>
              </w:rPr>
            </w:pPr>
            <w:r w:rsidRPr="00C000D1">
              <w:rPr>
                <w:sz w:val="24"/>
                <w:szCs w:val="24"/>
              </w:rPr>
              <w:t>Площадь застройки (кв.м.):</w:t>
            </w:r>
          </w:p>
        </w:tc>
        <w:tc>
          <w:tcPr>
            <w:tcW w:w="2651" w:type="dxa"/>
            <w:shd w:val="clear" w:color="auto" w:fill="auto"/>
          </w:tcPr>
          <w:p w:rsidR="00C000D1" w:rsidRPr="00C000D1" w:rsidRDefault="00C000D1" w:rsidP="007E0BC8">
            <w:pPr>
              <w:rPr>
                <w:sz w:val="24"/>
                <w:szCs w:val="24"/>
              </w:rPr>
            </w:pPr>
          </w:p>
        </w:tc>
        <w:tc>
          <w:tcPr>
            <w:tcW w:w="2693" w:type="dxa"/>
            <w:shd w:val="clear" w:color="auto" w:fill="auto"/>
          </w:tcPr>
          <w:p w:rsidR="00C000D1" w:rsidRPr="008B64A1" w:rsidRDefault="00C000D1" w:rsidP="007E0BC8"/>
        </w:tc>
        <w:tc>
          <w:tcPr>
            <w:tcW w:w="709" w:type="dxa"/>
            <w:shd w:val="clear" w:color="auto" w:fill="auto"/>
          </w:tcPr>
          <w:p w:rsidR="00C000D1" w:rsidRPr="008B64A1" w:rsidRDefault="00C000D1" w:rsidP="007E0BC8"/>
        </w:tc>
      </w:tr>
      <w:tr w:rsidR="00C000D1" w:rsidTr="007E0BC8">
        <w:trPr>
          <w:trHeight w:val="195"/>
        </w:trPr>
        <w:tc>
          <w:tcPr>
            <w:tcW w:w="1918" w:type="dxa"/>
            <w:vMerge/>
            <w:shd w:val="clear" w:color="auto" w:fill="auto"/>
          </w:tcPr>
          <w:p w:rsidR="00C000D1" w:rsidRPr="008B64A1" w:rsidRDefault="00C000D1" w:rsidP="007E0BC8"/>
        </w:tc>
        <w:tc>
          <w:tcPr>
            <w:tcW w:w="1918" w:type="dxa"/>
            <w:shd w:val="clear" w:color="auto" w:fill="auto"/>
          </w:tcPr>
          <w:p w:rsidR="00C000D1" w:rsidRPr="00C000D1" w:rsidRDefault="00C000D1" w:rsidP="007E0BC8">
            <w:pPr>
              <w:rPr>
                <w:sz w:val="24"/>
                <w:szCs w:val="24"/>
              </w:rPr>
            </w:pPr>
            <w:r w:rsidRPr="00C000D1">
              <w:rPr>
                <w:sz w:val="24"/>
                <w:szCs w:val="24"/>
              </w:rPr>
              <w:t>Иные</w:t>
            </w:r>
          </w:p>
          <w:p w:rsidR="00C000D1" w:rsidRPr="00C000D1" w:rsidRDefault="00C000D1" w:rsidP="007E0BC8">
            <w:pPr>
              <w:rPr>
                <w:sz w:val="24"/>
                <w:szCs w:val="24"/>
              </w:rPr>
            </w:pPr>
            <w:r w:rsidRPr="00C000D1">
              <w:rPr>
                <w:sz w:val="24"/>
                <w:szCs w:val="24"/>
              </w:rPr>
              <w:t>Показатели:</w:t>
            </w:r>
          </w:p>
        </w:tc>
        <w:tc>
          <w:tcPr>
            <w:tcW w:w="6053" w:type="dxa"/>
            <w:gridSpan w:val="3"/>
            <w:shd w:val="clear" w:color="auto" w:fill="auto"/>
          </w:tcPr>
          <w:p w:rsidR="00C000D1" w:rsidRPr="00C000D1" w:rsidRDefault="00C000D1" w:rsidP="007E0BC8">
            <w:pPr>
              <w:rPr>
                <w:sz w:val="24"/>
                <w:szCs w:val="24"/>
              </w:rPr>
            </w:pPr>
          </w:p>
        </w:tc>
      </w:tr>
      <w:tr w:rsidR="00C000D1" w:rsidTr="007E0BC8">
        <w:tc>
          <w:tcPr>
            <w:tcW w:w="1918" w:type="dxa"/>
            <w:shd w:val="clear" w:color="auto" w:fill="auto"/>
          </w:tcPr>
          <w:p w:rsidR="00C000D1" w:rsidRPr="008B64A1" w:rsidRDefault="00C000D1" w:rsidP="007E0BC8">
            <w:r w:rsidRPr="008B64A1">
              <w:t>5.</w:t>
            </w:r>
          </w:p>
        </w:tc>
        <w:tc>
          <w:tcPr>
            <w:tcW w:w="4569" w:type="dxa"/>
            <w:gridSpan w:val="2"/>
            <w:shd w:val="clear" w:color="auto" w:fill="auto"/>
          </w:tcPr>
          <w:p w:rsidR="00C000D1" w:rsidRPr="00C000D1" w:rsidRDefault="00C000D1" w:rsidP="007E0BC8">
            <w:pPr>
              <w:rPr>
                <w:sz w:val="24"/>
                <w:szCs w:val="24"/>
              </w:rPr>
            </w:pPr>
            <w:r w:rsidRPr="00C000D1">
              <w:rPr>
                <w:sz w:val="24"/>
                <w:szCs w:val="24"/>
              </w:rPr>
              <w:t>Адрес (местоположение) объекта:</w:t>
            </w:r>
          </w:p>
        </w:tc>
        <w:tc>
          <w:tcPr>
            <w:tcW w:w="3402" w:type="dxa"/>
            <w:gridSpan w:val="2"/>
            <w:shd w:val="clear" w:color="auto" w:fill="auto"/>
          </w:tcPr>
          <w:p w:rsidR="00C000D1" w:rsidRPr="008B64A1" w:rsidRDefault="00C000D1" w:rsidP="007E0BC8"/>
        </w:tc>
      </w:tr>
      <w:tr w:rsidR="00C000D1" w:rsidTr="007E0BC8">
        <w:tc>
          <w:tcPr>
            <w:tcW w:w="1918" w:type="dxa"/>
            <w:vMerge w:val="restart"/>
            <w:shd w:val="clear" w:color="auto" w:fill="auto"/>
          </w:tcPr>
          <w:p w:rsidR="00C000D1" w:rsidRPr="008B64A1" w:rsidRDefault="00C000D1" w:rsidP="007E0BC8">
            <w:r w:rsidRPr="008B64A1">
              <w:t>6.</w:t>
            </w:r>
          </w:p>
        </w:tc>
        <w:tc>
          <w:tcPr>
            <w:tcW w:w="7971" w:type="dxa"/>
            <w:gridSpan w:val="4"/>
            <w:shd w:val="clear" w:color="auto" w:fill="auto"/>
          </w:tcPr>
          <w:p w:rsidR="00C000D1" w:rsidRPr="00C000D1" w:rsidRDefault="00C000D1" w:rsidP="007E0BC8">
            <w:pPr>
              <w:rPr>
                <w:sz w:val="24"/>
                <w:szCs w:val="24"/>
              </w:rPr>
            </w:pPr>
            <w:r w:rsidRPr="00C000D1">
              <w:rPr>
                <w:sz w:val="24"/>
                <w:szCs w:val="24"/>
              </w:rPr>
              <w:t>Краткие проектные характеристики линейного объекта:</w:t>
            </w:r>
          </w:p>
        </w:tc>
      </w:tr>
      <w:tr w:rsidR="00C000D1" w:rsidTr="007E0BC8">
        <w:trPr>
          <w:trHeight w:val="192"/>
        </w:trPr>
        <w:tc>
          <w:tcPr>
            <w:tcW w:w="1918" w:type="dxa"/>
            <w:vMerge/>
            <w:shd w:val="clear" w:color="auto" w:fill="auto"/>
          </w:tcPr>
          <w:p w:rsidR="00C000D1" w:rsidRPr="008B64A1" w:rsidRDefault="00C000D1" w:rsidP="007E0BC8"/>
        </w:tc>
        <w:tc>
          <w:tcPr>
            <w:tcW w:w="4569" w:type="dxa"/>
            <w:gridSpan w:val="2"/>
            <w:shd w:val="clear" w:color="auto" w:fill="auto"/>
          </w:tcPr>
          <w:p w:rsidR="00C000D1" w:rsidRPr="00C000D1" w:rsidRDefault="00C000D1" w:rsidP="007E0BC8">
            <w:pPr>
              <w:rPr>
                <w:sz w:val="24"/>
                <w:szCs w:val="24"/>
              </w:rPr>
            </w:pPr>
            <w:r w:rsidRPr="00C000D1">
              <w:rPr>
                <w:sz w:val="24"/>
                <w:szCs w:val="24"/>
              </w:rPr>
              <w:t>Категория: (класс)</w:t>
            </w:r>
          </w:p>
        </w:tc>
        <w:tc>
          <w:tcPr>
            <w:tcW w:w="3402" w:type="dxa"/>
            <w:gridSpan w:val="2"/>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4569" w:type="dxa"/>
            <w:gridSpan w:val="2"/>
            <w:shd w:val="clear" w:color="auto" w:fill="auto"/>
          </w:tcPr>
          <w:p w:rsidR="00C000D1" w:rsidRPr="00C000D1" w:rsidRDefault="00C000D1" w:rsidP="007E0BC8">
            <w:pPr>
              <w:rPr>
                <w:sz w:val="24"/>
                <w:szCs w:val="24"/>
              </w:rPr>
            </w:pPr>
            <w:r w:rsidRPr="00C000D1">
              <w:rPr>
                <w:sz w:val="24"/>
                <w:szCs w:val="24"/>
              </w:rPr>
              <w:t>Протяженность:</w:t>
            </w:r>
          </w:p>
        </w:tc>
        <w:tc>
          <w:tcPr>
            <w:tcW w:w="3402" w:type="dxa"/>
            <w:gridSpan w:val="2"/>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4569" w:type="dxa"/>
            <w:gridSpan w:val="2"/>
            <w:shd w:val="clear" w:color="auto" w:fill="auto"/>
          </w:tcPr>
          <w:p w:rsidR="00C000D1" w:rsidRPr="00C000D1" w:rsidRDefault="00C000D1" w:rsidP="007E0BC8">
            <w:pPr>
              <w:rPr>
                <w:sz w:val="24"/>
                <w:szCs w:val="24"/>
              </w:rPr>
            </w:pPr>
            <w:r w:rsidRPr="00C000D1">
              <w:rPr>
                <w:sz w:val="24"/>
                <w:szCs w:val="24"/>
              </w:rPr>
              <w:t>Мощность (пропускная способность, грузооборот, интенсивность движения):</w:t>
            </w:r>
          </w:p>
        </w:tc>
        <w:tc>
          <w:tcPr>
            <w:tcW w:w="3402" w:type="dxa"/>
            <w:gridSpan w:val="2"/>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4569" w:type="dxa"/>
            <w:gridSpan w:val="2"/>
            <w:shd w:val="clear" w:color="auto" w:fill="auto"/>
          </w:tcPr>
          <w:p w:rsidR="00C000D1" w:rsidRPr="00C000D1" w:rsidRDefault="00C000D1" w:rsidP="007E0BC8">
            <w:pPr>
              <w:rPr>
                <w:sz w:val="24"/>
                <w:szCs w:val="24"/>
              </w:rPr>
            </w:pPr>
            <w:r w:rsidRPr="00C000D1">
              <w:rPr>
                <w:sz w:val="24"/>
                <w:szCs w:val="24"/>
              </w:rPr>
              <w:t xml:space="preserve">Тип (KЛ, </w:t>
            </w:r>
            <w:proofErr w:type="gramStart"/>
            <w:r w:rsidRPr="00C000D1">
              <w:rPr>
                <w:sz w:val="24"/>
                <w:szCs w:val="24"/>
              </w:rPr>
              <w:t>ВЛ</w:t>
            </w:r>
            <w:proofErr w:type="gramEnd"/>
            <w:r w:rsidRPr="00C000D1">
              <w:rPr>
                <w:sz w:val="24"/>
                <w:szCs w:val="24"/>
              </w:rPr>
              <w:t>, КВЛ), уровень напряжения линий электропередачи</w:t>
            </w:r>
          </w:p>
        </w:tc>
        <w:tc>
          <w:tcPr>
            <w:tcW w:w="3402" w:type="dxa"/>
            <w:gridSpan w:val="2"/>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4569" w:type="dxa"/>
            <w:gridSpan w:val="2"/>
            <w:shd w:val="clear" w:color="auto" w:fill="auto"/>
          </w:tcPr>
          <w:p w:rsidR="00C000D1" w:rsidRPr="00C000D1" w:rsidRDefault="00C000D1" w:rsidP="007E0BC8">
            <w:pPr>
              <w:rPr>
                <w:sz w:val="24"/>
                <w:szCs w:val="24"/>
              </w:rPr>
            </w:pPr>
            <w:r w:rsidRPr="00C000D1">
              <w:rPr>
                <w:sz w:val="24"/>
                <w:szCs w:val="24"/>
              </w:rPr>
              <w:t>Перечень конструктивных элементов, оказывающих влияние на безопасность:</w:t>
            </w:r>
          </w:p>
        </w:tc>
        <w:tc>
          <w:tcPr>
            <w:tcW w:w="3402" w:type="dxa"/>
            <w:gridSpan w:val="2"/>
            <w:shd w:val="clear" w:color="auto" w:fill="auto"/>
          </w:tcPr>
          <w:p w:rsidR="00C000D1" w:rsidRPr="008B64A1" w:rsidRDefault="00C000D1" w:rsidP="007E0BC8"/>
        </w:tc>
      </w:tr>
      <w:tr w:rsidR="00C000D1" w:rsidTr="007E0BC8">
        <w:tc>
          <w:tcPr>
            <w:tcW w:w="1918" w:type="dxa"/>
            <w:vMerge/>
            <w:shd w:val="clear" w:color="auto" w:fill="auto"/>
          </w:tcPr>
          <w:p w:rsidR="00C000D1" w:rsidRPr="008B64A1" w:rsidRDefault="00C000D1" w:rsidP="007E0BC8"/>
        </w:tc>
        <w:tc>
          <w:tcPr>
            <w:tcW w:w="4569" w:type="dxa"/>
            <w:gridSpan w:val="2"/>
            <w:shd w:val="clear" w:color="auto" w:fill="auto"/>
          </w:tcPr>
          <w:p w:rsidR="00C000D1" w:rsidRPr="00C000D1" w:rsidRDefault="00C000D1" w:rsidP="007E0BC8">
            <w:pPr>
              <w:rPr>
                <w:sz w:val="24"/>
                <w:szCs w:val="24"/>
              </w:rPr>
            </w:pPr>
            <w:r w:rsidRPr="00C000D1">
              <w:rPr>
                <w:sz w:val="24"/>
                <w:szCs w:val="24"/>
              </w:rPr>
              <w:t>Иные</w:t>
            </w:r>
          </w:p>
          <w:p w:rsidR="00C000D1" w:rsidRPr="00C000D1" w:rsidRDefault="00C000D1" w:rsidP="007E0BC8">
            <w:pPr>
              <w:rPr>
                <w:sz w:val="24"/>
                <w:szCs w:val="24"/>
              </w:rPr>
            </w:pPr>
            <w:r w:rsidRPr="00C000D1">
              <w:rPr>
                <w:sz w:val="24"/>
                <w:szCs w:val="24"/>
              </w:rPr>
              <w:t>Показатели:</w:t>
            </w:r>
          </w:p>
        </w:tc>
        <w:tc>
          <w:tcPr>
            <w:tcW w:w="3402" w:type="dxa"/>
            <w:gridSpan w:val="2"/>
            <w:shd w:val="clear" w:color="auto" w:fill="auto"/>
          </w:tcPr>
          <w:p w:rsidR="00C000D1" w:rsidRPr="008B64A1" w:rsidRDefault="00C000D1" w:rsidP="007E0BC8"/>
        </w:tc>
      </w:tr>
    </w:tbl>
    <w:p w:rsidR="00C000D1" w:rsidRPr="00477741" w:rsidRDefault="00C000D1" w:rsidP="00C000D1"/>
    <w:p w:rsidR="00C000D1" w:rsidRDefault="00C000D1" w:rsidP="00C000D1">
      <w:pPr>
        <w:rPr>
          <w:sz w:val="2"/>
          <w:szCs w:val="2"/>
        </w:rPr>
        <w:sectPr w:rsidR="00C000D1" w:rsidSect="00236D0E">
          <w:pgSz w:w="11905" w:h="16837"/>
          <w:pgMar w:top="851" w:right="1446" w:bottom="1875" w:left="1082" w:header="0" w:footer="3" w:gutter="0"/>
          <w:cols w:space="720"/>
          <w:noEndnote/>
          <w:docGrid w:linePitch="360"/>
        </w:sectPr>
      </w:pPr>
    </w:p>
    <w:p w:rsidR="00C000D1" w:rsidRDefault="00C000D1" w:rsidP="00C000D1">
      <w:pPr>
        <w:framePr w:w="12132" w:h="8" w:hRule="exact" w:wrap="notBeside" w:vAnchor="text" w:hAnchor="text" w:xAlign="center" w:y="1" w:anchorLock="1"/>
      </w:pPr>
    </w:p>
    <w:p w:rsidR="00C000D1" w:rsidRDefault="00C000D1" w:rsidP="00C000D1">
      <w:pPr>
        <w:rPr>
          <w:sz w:val="2"/>
          <w:szCs w:val="2"/>
        </w:rPr>
        <w:sectPr w:rsidR="00C000D1">
          <w:type w:val="continuous"/>
          <w:pgSz w:w="11905" w:h="16837"/>
          <w:pgMar w:top="0" w:right="0" w:bottom="0" w:left="0" w:header="0" w:footer="3" w:gutter="0"/>
          <w:cols w:space="720"/>
          <w:noEndnote/>
          <w:docGrid w:linePitch="360"/>
        </w:sectPr>
      </w:pPr>
    </w:p>
    <w:p w:rsidR="00C000D1" w:rsidRDefault="00C000D1" w:rsidP="00C000D1">
      <w:pPr>
        <w:pStyle w:val="21"/>
        <w:shd w:val="clear" w:color="auto" w:fill="auto"/>
        <w:tabs>
          <w:tab w:val="left" w:leader="underscore" w:pos="4432"/>
        </w:tabs>
        <w:spacing w:after="0" w:line="252" w:lineRule="exact"/>
        <w:ind w:right="300"/>
        <w:jc w:val="both"/>
        <w:rPr>
          <w:sz w:val="2"/>
          <w:szCs w:val="2"/>
        </w:rPr>
        <w:sectPr w:rsidR="00C000D1">
          <w:type w:val="continuous"/>
          <w:pgSz w:w="11905" w:h="16837"/>
          <w:pgMar w:top="0" w:right="0" w:bottom="0" w:left="0" w:header="0" w:footer="3" w:gutter="0"/>
          <w:cols w:space="720"/>
          <w:noEndnote/>
          <w:docGrid w:linePitch="360"/>
        </w:sectPr>
      </w:pPr>
    </w:p>
    <w:p w:rsidR="00C000D1" w:rsidRDefault="00C000D1" w:rsidP="00C000D1">
      <w:pPr>
        <w:framePr w:w="12132" w:h="23" w:hRule="exact" w:wrap="notBeside" w:vAnchor="text" w:hAnchor="text" w:xAlign="center" w:y="1" w:anchorLock="1"/>
      </w:pPr>
    </w:p>
    <w:p w:rsidR="00C000D1" w:rsidRDefault="00C000D1" w:rsidP="00C000D1">
      <w:pPr>
        <w:rPr>
          <w:sz w:val="2"/>
          <w:szCs w:val="2"/>
        </w:rPr>
        <w:sectPr w:rsidR="00C000D1">
          <w:type w:val="continuous"/>
          <w:pgSz w:w="11905" w:h="16837"/>
          <w:pgMar w:top="0" w:right="0" w:bottom="0" w:left="0" w:header="0" w:footer="3" w:gutter="0"/>
          <w:cols w:space="720"/>
          <w:noEndnote/>
          <w:docGrid w:linePitch="360"/>
        </w:sectPr>
      </w:pPr>
      <w:r>
        <w:rPr>
          <w:sz w:val="2"/>
          <w:szCs w:val="2"/>
        </w:rPr>
        <w:t xml:space="preserve"> </w:t>
      </w:r>
    </w:p>
    <w:p w:rsidR="00C000D1" w:rsidRDefault="00C000D1" w:rsidP="00C000D1">
      <w:pPr>
        <w:framePr w:w="12427" w:h="14" w:hRule="exact" w:wrap="notBeside" w:vAnchor="text" w:hAnchor="text" w:xAlign="center" w:y="1" w:anchorLock="1"/>
      </w:pPr>
    </w:p>
    <w:p w:rsidR="00C000D1" w:rsidRDefault="00C000D1" w:rsidP="00C000D1">
      <w:pPr>
        <w:rPr>
          <w:sz w:val="2"/>
          <w:szCs w:val="2"/>
        </w:rPr>
        <w:sectPr w:rsidR="00C000D1">
          <w:type w:val="continuous"/>
          <w:pgSz w:w="11905" w:h="16837"/>
          <w:pgMar w:top="0" w:right="0" w:bottom="0" w:left="0" w:header="0" w:footer="3" w:gutter="0"/>
          <w:cols w:space="720"/>
          <w:noEndnote/>
          <w:docGrid w:linePitch="360"/>
        </w:sectPr>
      </w:pPr>
    </w:p>
    <w:p w:rsidR="00C000D1" w:rsidRDefault="00C000D1" w:rsidP="00C000D1">
      <w:pPr>
        <w:rPr>
          <w:sz w:val="22"/>
          <w:szCs w:val="22"/>
        </w:rPr>
      </w:pPr>
      <w:r w:rsidRPr="00035181">
        <w:rPr>
          <w:sz w:val="22"/>
          <w:szCs w:val="22"/>
        </w:rPr>
        <w:t>Срок действия настоящего разрешения - до " _____</w:t>
      </w:r>
      <w:r w:rsidRPr="00035181">
        <w:rPr>
          <w:sz w:val="22"/>
          <w:szCs w:val="22"/>
        </w:rPr>
        <w:tab/>
        <w:t xml:space="preserve">"________20       г. в соответствии </w:t>
      </w:r>
      <w:proofErr w:type="gramStart"/>
      <w:r w:rsidRPr="00035181">
        <w:rPr>
          <w:sz w:val="22"/>
          <w:szCs w:val="22"/>
        </w:rPr>
        <w:t>с</w:t>
      </w:r>
      <w:proofErr w:type="gramEnd"/>
      <w:r>
        <w:rPr>
          <w:sz w:val="22"/>
          <w:szCs w:val="22"/>
        </w:rPr>
        <w:t xml:space="preserve"> ______________</w:t>
      </w:r>
    </w:p>
    <w:p w:rsidR="00C000D1" w:rsidRPr="0055215C" w:rsidRDefault="00C000D1" w:rsidP="00C000D1">
      <w:pPr>
        <w:rPr>
          <w:sz w:val="22"/>
          <w:szCs w:val="22"/>
        </w:rPr>
      </w:pPr>
    </w:p>
    <w:p w:rsidR="00C000D1" w:rsidRDefault="00C000D1" w:rsidP="00C000D1">
      <w:pPr>
        <w:rPr>
          <w:sz w:val="22"/>
          <w:szCs w:val="22"/>
        </w:rPr>
      </w:pPr>
      <w:r>
        <w:rPr>
          <w:sz w:val="22"/>
          <w:szCs w:val="22"/>
        </w:rPr>
        <w:t>__________________________________________________________________________________________</w:t>
      </w:r>
    </w:p>
    <w:p w:rsidR="00C000D1" w:rsidRPr="0055215C" w:rsidRDefault="00C000D1" w:rsidP="00C000D1">
      <w:pPr>
        <w:rPr>
          <w:sz w:val="22"/>
          <w:szCs w:val="22"/>
        </w:rPr>
      </w:pPr>
    </w:p>
    <w:p w:rsidR="00C000D1" w:rsidRPr="0055215C" w:rsidRDefault="00C000D1" w:rsidP="00C000D1">
      <w:pPr>
        <w:rPr>
          <w:sz w:val="22"/>
          <w:szCs w:val="22"/>
        </w:rPr>
      </w:pPr>
    </w:p>
    <w:p w:rsidR="00C000D1" w:rsidRDefault="00C000D1" w:rsidP="00C000D1">
      <w:pPr>
        <w:rPr>
          <w:sz w:val="22"/>
          <w:szCs w:val="22"/>
        </w:rPr>
      </w:pPr>
    </w:p>
    <w:p w:rsidR="00C000D1" w:rsidRDefault="00C000D1" w:rsidP="00C000D1">
      <w:pPr>
        <w:rPr>
          <w:sz w:val="22"/>
          <w:szCs w:val="22"/>
        </w:rPr>
      </w:pPr>
      <w:r>
        <w:rPr>
          <w:sz w:val="22"/>
          <w:szCs w:val="22"/>
        </w:rPr>
        <w:t>________________________                        _____________             ______________________________</w:t>
      </w:r>
    </w:p>
    <w:p w:rsidR="00C000D1" w:rsidRDefault="00C000D1" w:rsidP="00C000D1">
      <w:pPr>
        <w:tabs>
          <w:tab w:val="left" w:pos="4230"/>
          <w:tab w:val="left" w:pos="6240"/>
        </w:tabs>
        <w:rPr>
          <w:sz w:val="20"/>
        </w:rPr>
      </w:pPr>
      <w:proofErr w:type="gramStart"/>
      <w:r w:rsidRPr="0055215C">
        <w:rPr>
          <w:sz w:val="20"/>
        </w:rPr>
        <w:t>(должность уполномоченного</w:t>
      </w:r>
      <w:r>
        <w:rPr>
          <w:sz w:val="20"/>
        </w:rPr>
        <w:tab/>
        <w:t>(подпись)</w:t>
      </w:r>
      <w:r>
        <w:rPr>
          <w:sz w:val="20"/>
        </w:rPr>
        <w:tab/>
        <w:t xml:space="preserve">       (расшифровка подписи)</w:t>
      </w:r>
      <w:proofErr w:type="gramEnd"/>
    </w:p>
    <w:p w:rsidR="00C000D1" w:rsidRDefault="00C000D1" w:rsidP="00C000D1">
      <w:pPr>
        <w:rPr>
          <w:sz w:val="20"/>
        </w:rPr>
      </w:pPr>
      <w:r>
        <w:rPr>
          <w:sz w:val="20"/>
        </w:rPr>
        <w:t>лица органа, осуществляющего</w:t>
      </w:r>
    </w:p>
    <w:p w:rsidR="00C000D1" w:rsidRDefault="00C000D1" w:rsidP="00C000D1">
      <w:pPr>
        <w:rPr>
          <w:sz w:val="20"/>
        </w:rPr>
      </w:pPr>
      <w:r>
        <w:rPr>
          <w:sz w:val="20"/>
        </w:rPr>
        <w:t>выдачу разрешения на строительство)</w:t>
      </w:r>
    </w:p>
    <w:p w:rsidR="00C000D1" w:rsidRPr="0055215C" w:rsidRDefault="00C000D1" w:rsidP="00C000D1">
      <w:pPr>
        <w:rPr>
          <w:sz w:val="20"/>
        </w:rPr>
      </w:pPr>
    </w:p>
    <w:p w:rsidR="00C000D1" w:rsidRPr="0055215C" w:rsidRDefault="00C000D1" w:rsidP="00C000D1">
      <w:pPr>
        <w:rPr>
          <w:sz w:val="20"/>
        </w:rPr>
      </w:pPr>
    </w:p>
    <w:p w:rsidR="00C000D1" w:rsidRDefault="00C000D1" w:rsidP="00C000D1">
      <w:pPr>
        <w:rPr>
          <w:sz w:val="20"/>
        </w:rPr>
      </w:pPr>
    </w:p>
    <w:p w:rsidR="00C000D1" w:rsidRDefault="00C000D1" w:rsidP="00C000D1">
      <w:pPr>
        <w:rPr>
          <w:sz w:val="20"/>
        </w:rPr>
      </w:pPr>
      <w:r>
        <w:rPr>
          <w:sz w:val="20"/>
        </w:rPr>
        <w:t>«____» __________________ 20 г.</w:t>
      </w:r>
    </w:p>
    <w:p w:rsidR="00C000D1" w:rsidRDefault="00C000D1" w:rsidP="00C000D1">
      <w:pPr>
        <w:rPr>
          <w:sz w:val="20"/>
        </w:rPr>
      </w:pPr>
    </w:p>
    <w:p w:rsidR="00C000D1" w:rsidRDefault="00C000D1" w:rsidP="00C000D1">
      <w:pPr>
        <w:rPr>
          <w:sz w:val="20"/>
        </w:rPr>
      </w:pPr>
      <w:r>
        <w:rPr>
          <w:sz w:val="20"/>
        </w:rPr>
        <w:t>М.П.</w:t>
      </w:r>
    </w:p>
    <w:p w:rsidR="00C000D1" w:rsidRPr="0055215C" w:rsidRDefault="00C000D1" w:rsidP="00C000D1">
      <w:pPr>
        <w:rPr>
          <w:sz w:val="20"/>
        </w:rPr>
      </w:pPr>
    </w:p>
    <w:p w:rsidR="00C000D1" w:rsidRPr="0055215C" w:rsidRDefault="00C000D1" w:rsidP="00C000D1">
      <w:pPr>
        <w:rPr>
          <w:sz w:val="20"/>
        </w:rPr>
      </w:pPr>
    </w:p>
    <w:p w:rsidR="00C000D1" w:rsidRDefault="00C000D1" w:rsidP="00C000D1">
      <w:pPr>
        <w:rPr>
          <w:sz w:val="20"/>
        </w:rPr>
      </w:pPr>
    </w:p>
    <w:p w:rsidR="00C000D1" w:rsidRDefault="00C000D1" w:rsidP="00C000D1">
      <w:pPr>
        <w:rPr>
          <w:sz w:val="20"/>
        </w:rPr>
      </w:pPr>
      <w:r>
        <w:rPr>
          <w:sz w:val="20"/>
        </w:rPr>
        <w:t>Действие настоящего разрешения</w:t>
      </w:r>
    </w:p>
    <w:p w:rsidR="00C000D1" w:rsidRDefault="00C000D1" w:rsidP="00C000D1">
      <w:pPr>
        <w:rPr>
          <w:sz w:val="20"/>
        </w:rPr>
      </w:pPr>
      <w:r>
        <w:rPr>
          <w:sz w:val="20"/>
        </w:rPr>
        <w:t xml:space="preserve">продлено до «___» ____________20    г. </w:t>
      </w:r>
    </w:p>
    <w:p w:rsidR="00C000D1" w:rsidRPr="0055215C" w:rsidRDefault="00C000D1" w:rsidP="00C000D1">
      <w:pPr>
        <w:rPr>
          <w:sz w:val="20"/>
        </w:rPr>
      </w:pPr>
    </w:p>
    <w:p w:rsidR="00C000D1" w:rsidRPr="0055215C" w:rsidRDefault="00C000D1" w:rsidP="00C000D1">
      <w:pPr>
        <w:rPr>
          <w:sz w:val="20"/>
        </w:rPr>
      </w:pPr>
    </w:p>
    <w:p w:rsidR="00C000D1" w:rsidRDefault="00C000D1" w:rsidP="00C000D1">
      <w:pPr>
        <w:rPr>
          <w:sz w:val="20"/>
        </w:rPr>
      </w:pPr>
    </w:p>
    <w:p w:rsidR="00C000D1" w:rsidRDefault="00C000D1" w:rsidP="00C000D1">
      <w:pPr>
        <w:tabs>
          <w:tab w:val="left" w:pos="4080"/>
        </w:tabs>
        <w:rPr>
          <w:sz w:val="20"/>
        </w:rPr>
      </w:pPr>
      <w:r>
        <w:rPr>
          <w:sz w:val="20"/>
        </w:rPr>
        <w:t>___________________________</w:t>
      </w:r>
      <w:r>
        <w:rPr>
          <w:sz w:val="20"/>
        </w:rPr>
        <w:tab/>
        <w:t>________________         _________________________________</w:t>
      </w:r>
    </w:p>
    <w:p w:rsidR="00C000D1" w:rsidRDefault="00C000D1" w:rsidP="00C000D1">
      <w:pPr>
        <w:tabs>
          <w:tab w:val="left" w:pos="4080"/>
          <w:tab w:val="left" w:pos="6360"/>
        </w:tabs>
        <w:rPr>
          <w:sz w:val="20"/>
        </w:rPr>
      </w:pPr>
      <w:proofErr w:type="gramStart"/>
      <w:r w:rsidRPr="0055215C">
        <w:rPr>
          <w:sz w:val="20"/>
        </w:rPr>
        <w:t>(должность уполномоченного</w:t>
      </w:r>
      <w:r>
        <w:rPr>
          <w:sz w:val="20"/>
        </w:rPr>
        <w:tab/>
        <w:t xml:space="preserve">         (подпись)</w:t>
      </w:r>
      <w:r>
        <w:rPr>
          <w:sz w:val="20"/>
        </w:rPr>
        <w:tab/>
        <w:t xml:space="preserve">       (расшифровка подписи)</w:t>
      </w:r>
      <w:proofErr w:type="gramEnd"/>
    </w:p>
    <w:p w:rsidR="00C000D1" w:rsidRPr="0055215C" w:rsidRDefault="00C000D1" w:rsidP="00C000D1">
      <w:pPr>
        <w:rPr>
          <w:sz w:val="20"/>
        </w:rPr>
      </w:pPr>
      <w:r w:rsidRPr="0055215C">
        <w:rPr>
          <w:sz w:val="20"/>
        </w:rPr>
        <w:t>лица органа, осуществляющего</w:t>
      </w:r>
    </w:p>
    <w:p w:rsidR="00C000D1" w:rsidRDefault="00C000D1" w:rsidP="00C000D1">
      <w:pPr>
        <w:rPr>
          <w:sz w:val="20"/>
        </w:rPr>
      </w:pPr>
      <w:r w:rsidRPr="0055215C">
        <w:rPr>
          <w:sz w:val="20"/>
        </w:rPr>
        <w:t>выдачу разрешения на строительство)</w:t>
      </w:r>
    </w:p>
    <w:p w:rsidR="00C000D1" w:rsidRDefault="00C000D1" w:rsidP="00C000D1">
      <w:pPr>
        <w:rPr>
          <w:sz w:val="20"/>
        </w:rPr>
      </w:pPr>
    </w:p>
    <w:p w:rsidR="00C000D1" w:rsidRPr="0055215C" w:rsidRDefault="00C000D1" w:rsidP="00C000D1">
      <w:pPr>
        <w:rPr>
          <w:sz w:val="20"/>
        </w:rPr>
      </w:pPr>
      <w:r w:rsidRPr="0055215C">
        <w:rPr>
          <w:sz w:val="20"/>
        </w:rPr>
        <w:t>«____» __________________ 20 г.</w:t>
      </w:r>
    </w:p>
    <w:p w:rsidR="00C000D1" w:rsidRPr="0055215C" w:rsidRDefault="00C000D1" w:rsidP="00C000D1">
      <w:pPr>
        <w:rPr>
          <w:sz w:val="20"/>
        </w:rPr>
      </w:pPr>
    </w:p>
    <w:p w:rsidR="00C000D1" w:rsidRDefault="00C000D1" w:rsidP="00C000D1">
      <w:pPr>
        <w:rPr>
          <w:sz w:val="20"/>
        </w:rPr>
      </w:pPr>
      <w:r w:rsidRPr="0055215C">
        <w:rPr>
          <w:sz w:val="20"/>
        </w:rPr>
        <w:t>М.П.</w:t>
      </w:r>
    </w:p>
    <w:p w:rsidR="00C000D1" w:rsidRPr="0055215C" w:rsidRDefault="00C000D1" w:rsidP="00C000D1">
      <w:pPr>
        <w:rPr>
          <w:sz w:val="20"/>
        </w:rPr>
      </w:pPr>
      <w:r>
        <w:rPr>
          <w:sz w:val="20"/>
        </w:rPr>
        <w:t>______________________</w:t>
      </w:r>
    </w:p>
    <w:p w:rsidR="001846A3" w:rsidRPr="00C000D1" w:rsidRDefault="001846A3" w:rsidP="00C000D1">
      <w:pPr>
        <w:tabs>
          <w:tab w:val="left" w:pos="7275"/>
        </w:tabs>
        <w:rPr>
          <w:sz w:val="22"/>
          <w:szCs w:val="22"/>
        </w:rPr>
      </w:pPr>
    </w:p>
    <w:sectPr w:rsidR="001846A3" w:rsidRPr="00C000D1" w:rsidSect="002824DB">
      <w:pgSz w:w="11906" w:h="16838"/>
      <w:pgMar w:top="1134" w:right="9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4E3" w:rsidRDefault="000004E3" w:rsidP="00C000D1">
      <w:r>
        <w:separator/>
      </w:r>
    </w:p>
  </w:endnote>
  <w:endnote w:type="continuationSeparator" w:id="0">
    <w:p w:rsidR="000004E3" w:rsidRDefault="000004E3" w:rsidP="00C00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4E3" w:rsidRDefault="000004E3" w:rsidP="00C000D1">
      <w:r>
        <w:separator/>
      </w:r>
    </w:p>
  </w:footnote>
  <w:footnote w:type="continuationSeparator" w:id="0">
    <w:p w:rsidR="000004E3" w:rsidRDefault="000004E3" w:rsidP="00C00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E6D"/>
    <w:multiLevelType w:val="multilevel"/>
    <w:tmpl w:val="5F4685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B7396"/>
    <w:multiLevelType w:val="multilevel"/>
    <w:tmpl w:val="31E8F49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06CA9"/>
    <w:multiLevelType w:val="multilevel"/>
    <w:tmpl w:val="D3309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52794"/>
    <w:multiLevelType w:val="multilevel"/>
    <w:tmpl w:val="022808E4"/>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21F93"/>
    <w:multiLevelType w:val="multilevel"/>
    <w:tmpl w:val="118C686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66316"/>
    <w:multiLevelType w:val="hybridMultilevel"/>
    <w:tmpl w:val="F966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ED40AD"/>
    <w:multiLevelType w:val="multilevel"/>
    <w:tmpl w:val="CF98A71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A002EF"/>
    <w:multiLevelType w:val="multilevel"/>
    <w:tmpl w:val="79CABF2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2159D2"/>
    <w:multiLevelType w:val="multilevel"/>
    <w:tmpl w:val="B726D73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D14106"/>
    <w:multiLevelType w:val="multilevel"/>
    <w:tmpl w:val="92182C1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6240CBC"/>
    <w:multiLevelType w:val="multilevel"/>
    <w:tmpl w:val="526ED63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923C37"/>
    <w:multiLevelType w:val="multilevel"/>
    <w:tmpl w:val="756A0448"/>
    <w:lvl w:ilvl="0">
      <w:start w:val="3"/>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A88775D"/>
    <w:multiLevelType w:val="multilevel"/>
    <w:tmpl w:val="DC1E2F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D64506"/>
    <w:multiLevelType w:val="multilevel"/>
    <w:tmpl w:val="8B4EC9A6"/>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0E65142"/>
    <w:multiLevelType w:val="multilevel"/>
    <w:tmpl w:val="1B0874EC"/>
    <w:lvl w:ilvl="0">
      <w:start w:val="3"/>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4255F02"/>
    <w:multiLevelType w:val="multilevel"/>
    <w:tmpl w:val="10B2C6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F87D5B"/>
    <w:multiLevelType w:val="multilevel"/>
    <w:tmpl w:val="E57A28F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D0F57A6"/>
    <w:multiLevelType w:val="multilevel"/>
    <w:tmpl w:val="9BF47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295FCE"/>
    <w:multiLevelType w:val="multilevel"/>
    <w:tmpl w:val="4CD85DE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FA62C2"/>
    <w:multiLevelType w:val="hybridMultilevel"/>
    <w:tmpl w:val="7AF461A8"/>
    <w:lvl w:ilvl="0" w:tplc="5406F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8240684"/>
    <w:multiLevelType w:val="multilevel"/>
    <w:tmpl w:val="46AA510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300D54"/>
    <w:multiLevelType w:val="multilevel"/>
    <w:tmpl w:val="E424F0B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9"/>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055B12"/>
    <w:multiLevelType w:val="multilevel"/>
    <w:tmpl w:val="3968C446"/>
    <w:lvl w:ilvl="0">
      <w:start w:val="1"/>
      <w:numFmt w:val="decimal"/>
      <w:lvlText w:val="%1."/>
      <w:lvlJc w:val="left"/>
      <w:pPr>
        <w:ind w:left="390" w:hanging="390"/>
      </w:pPr>
      <w:rPr>
        <w:rFonts w:hint="default"/>
      </w:rPr>
    </w:lvl>
    <w:lvl w:ilvl="1">
      <w:start w:val="2"/>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24">
    <w:nsid w:val="7CE76CCA"/>
    <w:multiLevelType w:val="multilevel"/>
    <w:tmpl w:val="A7005B0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16"/>
  </w:num>
  <w:num w:numId="4">
    <w:abstractNumId w:val="7"/>
  </w:num>
  <w:num w:numId="5">
    <w:abstractNumId w:val="18"/>
  </w:num>
  <w:num w:numId="6">
    <w:abstractNumId w:val="10"/>
  </w:num>
  <w:num w:numId="7">
    <w:abstractNumId w:val="23"/>
  </w:num>
  <w:num w:numId="8">
    <w:abstractNumId w:val="21"/>
  </w:num>
  <w:num w:numId="9">
    <w:abstractNumId w:val="11"/>
  </w:num>
  <w:num w:numId="10">
    <w:abstractNumId w:val="24"/>
  </w:num>
  <w:num w:numId="11">
    <w:abstractNumId w:val="14"/>
  </w:num>
  <w:num w:numId="12">
    <w:abstractNumId w:val="8"/>
  </w:num>
  <w:num w:numId="13">
    <w:abstractNumId w:val="1"/>
  </w:num>
  <w:num w:numId="14">
    <w:abstractNumId w:val="5"/>
  </w:num>
  <w:num w:numId="15">
    <w:abstractNumId w:val="22"/>
  </w:num>
  <w:num w:numId="16">
    <w:abstractNumId w:val="0"/>
  </w:num>
  <w:num w:numId="17">
    <w:abstractNumId w:val="3"/>
  </w:num>
  <w:num w:numId="18">
    <w:abstractNumId w:val="17"/>
  </w:num>
  <w:num w:numId="19">
    <w:abstractNumId w:val="9"/>
  </w:num>
  <w:num w:numId="20">
    <w:abstractNumId w:val="4"/>
  </w:num>
  <w:num w:numId="21">
    <w:abstractNumId w:val="19"/>
  </w:num>
  <w:num w:numId="22">
    <w:abstractNumId w:val="13"/>
  </w:num>
  <w:num w:numId="23">
    <w:abstractNumId w:val="2"/>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741D"/>
    <w:rsid w:val="000004E3"/>
    <w:rsid w:val="00027E12"/>
    <w:rsid w:val="00056FB9"/>
    <w:rsid w:val="0007240D"/>
    <w:rsid w:val="00085E83"/>
    <w:rsid w:val="000A1761"/>
    <w:rsid w:val="000B69A7"/>
    <w:rsid w:val="000C5A28"/>
    <w:rsid w:val="000D2614"/>
    <w:rsid w:val="000D7A1B"/>
    <w:rsid w:val="000E441D"/>
    <w:rsid w:val="000E6789"/>
    <w:rsid w:val="000F43A6"/>
    <w:rsid w:val="001009CC"/>
    <w:rsid w:val="00116075"/>
    <w:rsid w:val="00122928"/>
    <w:rsid w:val="00131927"/>
    <w:rsid w:val="001334E6"/>
    <w:rsid w:val="00134E81"/>
    <w:rsid w:val="00136831"/>
    <w:rsid w:val="00143E04"/>
    <w:rsid w:val="001517AC"/>
    <w:rsid w:val="00152DF3"/>
    <w:rsid w:val="001557EF"/>
    <w:rsid w:val="001614E0"/>
    <w:rsid w:val="001669C6"/>
    <w:rsid w:val="001846A3"/>
    <w:rsid w:val="001949E3"/>
    <w:rsid w:val="001A2270"/>
    <w:rsid w:val="001A2449"/>
    <w:rsid w:val="001A3EA5"/>
    <w:rsid w:val="001D7E6E"/>
    <w:rsid w:val="001E39A5"/>
    <w:rsid w:val="001F187C"/>
    <w:rsid w:val="001F25D8"/>
    <w:rsid w:val="001F276F"/>
    <w:rsid w:val="00200C80"/>
    <w:rsid w:val="00203A25"/>
    <w:rsid w:val="00206956"/>
    <w:rsid w:val="00207F5E"/>
    <w:rsid w:val="00210B07"/>
    <w:rsid w:val="00212C33"/>
    <w:rsid w:val="00213D7E"/>
    <w:rsid w:val="00216754"/>
    <w:rsid w:val="002237F7"/>
    <w:rsid w:val="00244115"/>
    <w:rsid w:val="00246351"/>
    <w:rsid w:val="00272164"/>
    <w:rsid w:val="0027677D"/>
    <w:rsid w:val="002824DB"/>
    <w:rsid w:val="002B2004"/>
    <w:rsid w:val="002B3B53"/>
    <w:rsid w:val="002B7A2F"/>
    <w:rsid w:val="002C2FF4"/>
    <w:rsid w:val="002D3EB1"/>
    <w:rsid w:val="002E416C"/>
    <w:rsid w:val="002F4E14"/>
    <w:rsid w:val="002F709C"/>
    <w:rsid w:val="002F773F"/>
    <w:rsid w:val="00300132"/>
    <w:rsid w:val="00307785"/>
    <w:rsid w:val="00332849"/>
    <w:rsid w:val="00332FC2"/>
    <w:rsid w:val="00336786"/>
    <w:rsid w:val="00342067"/>
    <w:rsid w:val="003624EE"/>
    <w:rsid w:val="00371146"/>
    <w:rsid w:val="003A3F5A"/>
    <w:rsid w:val="003B1C7E"/>
    <w:rsid w:val="003B299B"/>
    <w:rsid w:val="003D521C"/>
    <w:rsid w:val="003E7AD8"/>
    <w:rsid w:val="0040350B"/>
    <w:rsid w:val="0040354F"/>
    <w:rsid w:val="004142C1"/>
    <w:rsid w:val="0042097F"/>
    <w:rsid w:val="004360B4"/>
    <w:rsid w:val="00441C15"/>
    <w:rsid w:val="004434B1"/>
    <w:rsid w:val="00452F68"/>
    <w:rsid w:val="00453363"/>
    <w:rsid w:val="00464706"/>
    <w:rsid w:val="00464D2C"/>
    <w:rsid w:val="0047028B"/>
    <w:rsid w:val="00471BFC"/>
    <w:rsid w:val="004812FB"/>
    <w:rsid w:val="00484CAF"/>
    <w:rsid w:val="004910FC"/>
    <w:rsid w:val="004A2EF1"/>
    <w:rsid w:val="004A4F9E"/>
    <w:rsid w:val="004E0B28"/>
    <w:rsid w:val="004E7710"/>
    <w:rsid w:val="004F7399"/>
    <w:rsid w:val="004F7EB1"/>
    <w:rsid w:val="00504238"/>
    <w:rsid w:val="005068AD"/>
    <w:rsid w:val="0051342A"/>
    <w:rsid w:val="005170AB"/>
    <w:rsid w:val="0052209F"/>
    <w:rsid w:val="0053139B"/>
    <w:rsid w:val="00540A08"/>
    <w:rsid w:val="00541291"/>
    <w:rsid w:val="00545C7A"/>
    <w:rsid w:val="00547CF5"/>
    <w:rsid w:val="00571564"/>
    <w:rsid w:val="00586211"/>
    <w:rsid w:val="00586C49"/>
    <w:rsid w:val="00590E0A"/>
    <w:rsid w:val="005A095C"/>
    <w:rsid w:val="005A126E"/>
    <w:rsid w:val="005B04BD"/>
    <w:rsid w:val="005B2191"/>
    <w:rsid w:val="005C70D1"/>
    <w:rsid w:val="005F09B6"/>
    <w:rsid w:val="005F7648"/>
    <w:rsid w:val="0060057A"/>
    <w:rsid w:val="0061286A"/>
    <w:rsid w:val="00626311"/>
    <w:rsid w:val="00627C2E"/>
    <w:rsid w:val="00645799"/>
    <w:rsid w:val="0066049B"/>
    <w:rsid w:val="00661761"/>
    <w:rsid w:val="00665158"/>
    <w:rsid w:val="0066613E"/>
    <w:rsid w:val="00667376"/>
    <w:rsid w:val="0067061F"/>
    <w:rsid w:val="006802EF"/>
    <w:rsid w:val="00685576"/>
    <w:rsid w:val="00692176"/>
    <w:rsid w:val="006A3594"/>
    <w:rsid w:val="006B2C1C"/>
    <w:rsid w:val="006D029C"/>
    <w:rsid w:val="006D2BD8"/>
    <w:rsid w:val="006E25FB"/>
    <w:rsid w:val="006E273A"/>
    <w:rsid w:val="006E4980"/>
    <w:rsid w:val="006E535C"/>
    <w:rsid w:val="006E783C"/>
    <w:rsid w:val="006F03A5"/>
    <w:rsid w:val="00701AFF"/>
    <w:rsid w:val="00706797"/>
    <w:rsid w:val="007078DB"/>
    <w:rsid w:val="00726226"/>
    <w:rsid w:val="007309B6"/>
    <w:rsid w:val="00731683"/>
    <w:rsid w:val="00741AF5"/>
    <w:rsid w:val="00746636"/>
    <w:rsid w:val="00750F24"/>
    <w:rsid w:val="00776D5E"/>
    <w:rsid w:val="0077743C"/>
    <w:rsid w:val="007863CA"/>
    <w:rsid w:val="007951E3"/>
    <w:rsid w:val="007B2888"/>
    <w:rsid w:val="007C4311"/>
    <w:rsid w:val="007C7367"/>
    <w:rsid w:val="007D76E6"/>
    <w:rsid w:val="007E3C73"/>
    <w:rsid w:val="007F12CC"/>
    <w:rsid w:val="007F7453"/>
    <w:rsid w:val="00807C8B"/>
    <w:rsid w:val="008171A0"/>
    <w:rsid w:val="00831E8A"/>
    <w:rsid w:val="00832884"/>
    <w:rsid w:val="008328F3"/>
    <w:rsid w:val="008366B5"/>
    <w:rsid w:val="008643B1"/>
    <w:rsid w:val="008722CC"/>
    <w:rsid w:val="00876689"/>
    <w:rsid w:val="00876BE5"/>
    <w:rsid w:val="008842C5"/>
    <w:rsid w:val="008C1377"/>
    <w:rsid w:val="008C1614"/>
    <w:rsid w:val="008C4F68"/>
    <w:rsid w:val="008D0109"/>
    <w:rsid w:val="008D3B34"/>
    <w:rsid w:val="008E28F9"/>
    <w:rsid w:val="00906A32"/>
    <w:rsid w:val="009237D3"/>
    <w:rsid w:val="00935EE2"/>
    <w:rsid w:val="00944B38"/>
    <w:rsid w:val="00950EAE"/>
    <w:rsid w:val="00960CB0"/>
    <w:rsid w:val="009640CE"/>
    <w:rsid w:val="00964CB1"/>
    <w:rsid w:val="00980488"/>
    <w:rsid w:val="0098518F"/>
    <w:rsid w:val="00994CA7"/>
    <w:rsid w:val="009A3E96"/>
    <w:rsid w:val="009D3379"/>
    <w:rsid w:val="009E16B9"/>
    <w:rsid w:val="009E19B2"/>
    <w:rsid w:val="00A066F7"/>
    <w:rsid w:val="00A0770F"/>
    <w:rsid w:val="00A12546"/>
    <w:rsid w:val="00A14496"/>
    <w:rsid w:val="00A23021"/>
    <w:rsid w:val="00A24D91"/>
    <w:rsid w:val="00A42FCD"/>
    <w:rsid w:val="00A47E53"/>
    <w:rsid w:val="00A54245"/>
    <w:rsid w:val="00A567E5"/>
    <w:rsid w:val="00A6233B"/>
    <w:rsid w:val="00A62FD2"/>
    <w:rsid w:val="00A74735"/>
    <w:rsid w:val="00A76FE5"/>
    <w:rsid w:val="00A95198"/>
    <w:rsid w:val="00AB2039"/>
    <w:rsid w:val="00AB4CBE"/>
    <w:rsid w:val="00AC08FF"/>
    <w:rsid w:val="00AC377F"/>
    <w:rsid w:val="00AD0387"/>
    <w:rsid w:val="00AD433B"/>
    <w:rsid w:val="00AE084D"/>
    <w:rsid w:val="00AE4D17"/>
    <w:rsid w:val="00AF0E3D"/>
    <w:rsid w:val="00AF62C5"/>
    <w:rsid w:val="00B21473"/>
    <w:rsid w:val="00B30E35"/>
    <w:rsid w:val="00B351DB"/>
    <w:rsid w:val="00B3586B"/>
    <w:rsid w:val="00B605A4"/>
    <w:rsid w:val="00B6147B"/>
    <w:rsid w:val="00B63DBF"/>
    <w:rsid w:val="00B6756D"/>
    <w:rsid w:val="00B72389"/>
    <w:rsid w:val="00B754C3"/>
    <w:rsid w:val="00B82625"/>
    <w:rsid w:val="00BA2EA2"/>
    <w:rsid w:val="00BA503E"/>
    <w:rsid w:val="00BB1E65"/>
    <w:rsid w:val="00BC0F7D"/>
    <w:rsid w:val="00BC10C5"/>
    <w:rsid w:val="00BE1CF6"/>
    <w:rsid w:val="00BE49EF"/>
    <w:rsid w:val="00BF67D9"/>
    <w:rsid w:val="00C000D1"/>
    <w:rsid w:val="00C01C2C"/>
    <w:rsid w:val="00C03CCC"/>
    <w:rsid w:val="00C04149"/>
    <w:rsid w:val="00C056B4"/>
    <w:rsid w:val="00C17069"/>
    <w:rsid w:val="00C2743E"/>
    <w:rsid w:val="00C342C4"/>
    <w:rsid w:val="00C418C8"/>
    <w:rsid w:val="00C43E9D"/>
    <w:rsid w:val="00C600D7"/>
    <w:rsid w:val="00C626FA"/>
    <w:rsid w:val="00C66840"/>
    <w:rsid w:val="00C6741D"/>
    <w:rsid w:val="00C7759E"/>
    <w:rsid w:val="00C90B33"/>
    <w:rsid w:val="00C93B5B"/>
    <w:rsid w:val="00CB2451"/>
    <w:rsid w:val="00CC18D1"/>
    <w:rsid w:val="00CC6E40"/>
    <w:rsid w:val="00CE1506"/>
    <w:rsid w:val="00CE15E7"/>
    <w:rsid w:val="00CF089B"/>
    <w:rsid w:val="00CF1166"/>
    <w:rsid w:val="00CF7492"/>
    <w:rsid w:val="00D260AB"/>
    <w:rsid w:val="00D37168"/>
    <w:rsid w:val="00D578FF"/>
    <w:rsid w:val="00DA052A"/>
    <w:rsid w:val="00DA1143"/>
    <w:rsid w:val="00DA51AE"/>
    <w:rsid w:val="00DC1F34"/>
    <w:rsid w:val="00DD3516"/>
    <w:rsid w:val="00DD3809"/>
    <w:rsid w:val="00DE58FC"/>
    <w:rsid w:val="00DF629F"/>
    <w:rsid w:val="00E021D4"/>
    <w:rsid w:val="00E02381"/>
    <w:rsid w:val="00E02758"/>
    <w:rsid w:val="00E07BEA"/>
    <w:rsid w:val="00E21D05"/>
    <w:rsid w:val="00E279E4"/>
    <w:rsid w:val="00E27D30"/>
    <w:rsid w:val="00E443C9"/>
    <w:rsid w:val="00E668C4"/>
    <w:rsid w:val="00E67CBA"/>
    <w:rsid w:val="00E71533"/>
    <w:rsid w:val="00E73762"/>
    <w:rsid w:val="00E9216D"/>
    <w:rsid w:val="00E94B84"/>
    <w:rsid w:val="00E95AF5"/>
    <w:rsid w:val="00EA7497"/>
    <w:rsid w:val="00EC0362"/>
    <w:rsid w:val="00EC6D7E"/>
    <w:rsid w:val="00EC7C2C"/>
    <w:rsid w:val="00ED211A"/>
    <w:rsid w:val="00ED56C4"/>
    <w:rsid w:val="00F26FC6"/>
    <w:rsid w:val="00F32A3B"/>
    <w:rsid w:val="00F339B3"/>
    <w:rsid w:val="00F3721D"/>
    <w:rsid w:val="00F542BF"/>
    <w:rsid w:val="00F55E9E"/>
    <w:rsid w:val="00F572AA"/>
    <w:rsid w:val="00F6228C"/>
    <w:rsid w:val="00F66575"/>
    <w:rsid w:val="00F67FF6"/>
    <w:rsid w:val="00F729E6"/>
    <w:rsid w:val="00F84241"/>
    <w:rsid w:val="00F95817"/>
    <w:rsid w:val="00F96269"/>
    <w:rsid w:val="00FA1A40"/>
    <w:rsid w:val="00FB1ABA"/>
    <w:rsid w:val="00FB5CFF"/>
    <w:rsid w:val="00FB5FCB"/>
    <w:rsid w:val="00FC2472"/>
    <w:rsid w:val="00FC3354"/>
    <w:rsid w:val="00FD3664"/>
    <w:rsid w:val="00FF0CE6"/>
    <w:rsid w:val="00FF201D"/>
    <w:rsid w:val="00FF7C12"/>
    <w:rsid w:val="00FF7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AutoShape 3"/>
        <o:r id="V:Rule2" type="connector" idref="#AutoShape 5"/>
        <o:r id="V:Rule3" type="connector" idref="#AutoShape 8"/>
        <o:r id="V:Rule4" type="connector" idref="#AutoShape 10"/>
        <o:r id="V:Rule5" type="connector" idref="#AutoShape 9"/>
        <o:r id="V:Rule6" type="connector" idref="#AutoShape 7"/>
        <o:r id="V:Rule7" type="connector" idref="#AutoShape 13"/>
        <o:r id="V:Rule8" type="connector" idref="#AutoShape 18"/>
        <o:r id="V:Rule9" type="connector" idref="#AutoShape 20"/>
        <o:r id="V:Rule10" type="connector" idref="#AutoShape 22"/>
        <o:r id="V:Rule11" type="connector" idref="#AutoShape 32"/>
        <o:r id="V:Rule12" type="connector" idref="#AutoShape 33"/>
        <o:r id="V:Rule13" type="connector" idref="#AutoShape 34"/>
        <o:r id="V:Rule14" type="connector" idref="#AutoShape 36"/>
        <o:r id="V:Rule15" type="connector" idref="#AutoShape 35"/>
        <o:r id="V:Rule16" type="connector" idref="#AutoShape 29"/>
        <o:r id="V:Rule17" type="connector" idref="#AutoShape 28"/>
        <o:r id="V:Rule18" type="connector" idref="#AutoShape 46"/>
        <o:r id="V:Rule19" type="connector" idref="#AutoShape 45"/>
        <o:r id="V:Rule20" type="connector" idref="#AutoShape 48"/>
        <o:r id="V:Rule21" type="connector" idref="#AutoShape 47"/>
        <o:r id="V:Rule22" type="connector" idref="#AutoShape 51"/>
        <o:r id="V:Rule23"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C5"/>
    <w:rPr>
      <w:rFonts w:ascii="Times New Roman" w:eastAsia="Times New Roman" w:hAnsi="Times New Roman"/>
      <w:kern w:val="1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497"/>
    <w:pPr>
      <w:ind w:left="720"/>
      <w:contextualSpacing/>
    </w:pPr>
  </w:style>
  <w:style w:type="paragraph" w:styleId="a4">
    <w:name w:val="Body Text"/>
    <w:basedOn w:val="a"/>
    <w:link w:val="a5"/>
    <w:uiPriority w:val="99"/>
    <w:semiHidden/>
    <w:unhideWhenUsed/>
    <w:rsid w:val="00FB1ABA"/>
    <w:pPr>
      <w:spacing w:after="120"/>
    </w:pPr>
  </w:style>
  <w:style w:type="character" w:customStyle="1" w:styleId="a5">
    <w:name w:val="Основной текст Знак"/>
    <w:link w:val="a4"/>
    <w:rsid w:val="00FB1ABA"/>
    <w:rPr>
      <w:rFonts w:ascii="Times New Roman" w:eastAsia="Times New Roman" w:hAnsi="Times New Roman" w:cs="Times New Roman"/>
      <w:kern w:val="18"/>
      <w:sz w:val="28"/>
      <w:szCs w:val="20"/>
      <w:lang w:eastAsia="ru-RU"/>
    </w:rPr>
  </w:style>
  <w:style w:type="character" w:styleId="a6">
    <w:name w:val="Hyperlink"/>
    <w:basedOn w:val="a0"/>
    <w:rsid w:val="00C2743E"/>
    <w:rPr>
      <w:color w:val="0000FF"/>
      <w:u w:val="single"/>
    </w:rPr>
  </w:style>
  <w:style w:type="paragraph" w:customStyle="1" w:styleId="ConsPlusNormal">
    <w:name w:val="ConsPlusNormal"/>
    <w:link w:val="ConsPlusNormal0"/>
    <w:rsid w:val="00C2743E"/>
    <w:pPr>
      <w:autoSpaceDE w:val="0"/>
      <w:autoSpaceDN w:val="0"/>
      <w:adjustRightInd w:val="0"/>
      <w:ind w:firstLine="720"/>
    </w:pPr>
    <w:rPr>
      <w:rFonts w:ascii="Arial" w:eastAsia="Times New Roman" w:hAnsi="Arial" w:cs="Arial"/>
    </w:rPr>
  </w:style>
  <w:style w:type="table" w:styleId="a7">
    <w:name w:val="Table Grid"/>
    <w:basedOn w:val="a1"/>
    <w:rsid w:val="001846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9"/>
    <w:rsid w:val="00A567E5"/>
    <w:rPr>
      <w:rFonts w:ascii="Times New Roman" w:eastAsia="Times New Roman" w:hAnsi="Times New Roman"/>
      <w:sz w:val="25"/>
      <w:szCs w:val="25"/>
      <w:shd w:val="clear" w:color="auto" w:fill="FFFFFF"/>
    </w:rPr>
  </w:style>
  <w:style w:type="paragraph" w:customStyle="1" w:styleId="9">
    <w:name w:val="Основной текст9"/>
    <w:basedOn w:val="a"/>
    <w:link w:val="a8"/>
    <w:rsid w:val="00A567E5"/>
    <w:pPr>
      <w:shd w:val="clear" w:color="auto" w:fill="FFFFFF"/>
      <w:spacing w:before="360" w:after="360" w:line="0" w:lineRule="atLeast"/>
    </w:pPr>
    <w:rPr>
      <w:kern w:val="0"/>
      <w:sz w:val="25"/>
      <w:szCs w:val="25"/>
    </w:rPr>
  </w:style>
  <w:style w:type="character" w:customStyle="1" w:styleId="ConsPlusNormal0">
    <w:name w:val="ConsPlusNormal Знак"/>
    <w:basedOn w:val="a0"/>
    <w:link w:val="ConsPlusNormal"/>
    <w:rsid w:val="00CE15E7"/>
    <w:rPr>
      <w:rFonts w:ascii="Arial" w:eastAsia="Times New Roman" w:hAnsi="Arial" w:cs="Arial"/>
    </w:rPr>
  </w:style>
  <w:style w:type="paragraph" w:styleId="a9">
    <w:name w:val="No Spacing"/>
    <w:uiPriority w:val="1"/>
    <w:qFormat/>
    <w:rsid w:val="00332849"/>
    <w:rPr>
      <w:rFonts w:ascii="Times New Roman" w:eastAsia="Times New Roman" w:hAnsi="Times New Roman"/>
      <w:sz w:val="24"/>
      <w:szCs w:val="24"/>
    </w:rPr>
  </w:style>
  <w:style w:type="character" w:customStyle="1" w:styleId="3">
    <w:name w:val="Заголовок №3_"/>
    <w:link w:val="30"/>
    <w:rsid w:val="00571564"/>
    <w:rPr>
      <w:rFonts w:ascii="Times New Roman" w:eastAsia="Times New Roman" w:hAnsi="Times New Roman"/>
      <w:sz w:val="25"/>
      <w:szCs w:val="25"/>
      <w:shd w:val="clear" w:color="auto" w:fill="FFFFFF"/>
    </w:rPr>
  </w:style>
  <w:style w:type="paragraph" w:customStyle="1" w:styleId="30">
    <w:name w:val="Заголовок №3"/>
    <w:basedOn w:val="a"/>
    <w:link w:val="3"/>
    <w:rsid w:val="00571564"/>
    <w:pPr>
      <w:shd w:val="clear" w:color="auto" w:fill="FFFFFF"/>
      <w:spacing w:before="240" w:after="360" w:line="0" w:lineRule="atLeast"/>
      <w:outlineLvl w:val="2"/>
    </w:pPr>
    <w:rPr>
      <w:kern w:val="0"/>
      <w:sz w:val="25"/>
      <w:szCs w:val="25"/>
    </w:rPr>
  </w:style>
  <w:style w:type="character" w:customStyle="1" w:styleId="-1pt">
    <w:name w:val="Основной текст + Интервал -1 pt"/>
    <w:rsid w:val="00701AFF"/>
    <w:rPr>
      <w:rFonts w:ascii="Times New Roman" w:eastAsia="Times New Roman" w:hAnsi="Times New Roman" w:cs="Times New Roman"/>
      <w:b w:val="0"/>
      <w:bCs w:val="0"/>
      <w:i w:val="0"/>
      <w:iCs w:val="0"/>
      <w:smallCaps w:val="0"/>
      <w:strike w:val="0"/>
      <w:spacing w:val="-20"/>
      <w:sz w:val="25"/>
      <w:szCs w:val="25"/>
    </w:rPr>
  </w:style>
  <w:style w:type="paragraph" w:customStyle="1" w:styleId="Default">
    <w:name w:val="Default"/>
    <w:rsid w:val="00FF0CE6"/>
    <w:pPr>
      <w:autoSpaceDE w:val="0"/>
      <w:autoSpaceDN w:val="0"/>
      <w:adjustRightInd w:val="0"/>
    </w:pPr>
    <w:rPr>
      <w:rFonts w:ascii="Times New Roman" w:eastAsiaTheme="minorHAnsi" w:hAnsi="Times New Roman"/>
      <w:color w:val="000000"/>
      <w:sz w:val="24"/>
      <w:szCs w:val="24"/>
      <w:lang w:eastAsia="en-US"/>
    </w:rPr>
  </w:style>
  <w:style w:type="paragraph" w:styleId="aa">
    <w:name w:val="Balloon Text"/>
    <w:basedOn w:val="a"/>
    <w:link w:val="ab"/>
    <w:uiPriority w:val="99"/>
    <w:semiHidden/>
    <w:unhideWhenUsed/>
    <w:rsid w:val="006E535C"/>
    <w:rPr>
      <w:rFonts w:ascii="Tahoma" w:hAnsi="Tahoma" w:cs="Tahoma"/>
      <w:sz w:val="16"/>
      <w:szCs w:val="16"/>
    </w:rPr>
  </w:style>
  <w:style w:type="character" w:customStyle="1" w:styleId="ab">
    <w:name w:val="Текст выноски Знак"/>
    <w:basedOn w:val="a0"/>
    <w:link w:val="aa"/>
    <w:uiPriority w:val="99"/>
    <w:semiHidden/>
    <w:rsid w:val="006E535C"/>
    <w:rPr>
      <w:rFonts w:ascii="Tahoma" w:eastAsia="Times New Roman" w:hAnsi="Tahoma" w:cs="Tahoma"/>
      <w:kern w:val="18"/>
      <w:sz w:val="16"/>
      <w:szCs w:val="16"/>
    </w:rPr>
  </w:style>
  <w:style w:type="character" w:customStyle="1" w:styleId="2">
    <w:name w:val="Основной текст (2)_"/>
    <w:link w:val="21"/>
    <w:uiPriority w:val="99"/>
    <w:locked/>
    <w:rsid w:val="00C000D1"/>
    <w:rPr>
      <w:rFonts w:ascii="Times New Roman" w:hAnsi="Times New Roman"/>
      <w:sz w:val="19"/>
      <w:szCs w:val="19"/>
      <w:shd w:val="clear" w:color="auto" w:fill="FFFFFF"/>
    </w:rPr>
  </w:style>
  <w:style w:type="character" w:customStyle="1" w:styleId="7">
    <w:name w:val="Заголовок №7_"/>
    <w:link w:val="70"/>
    <w:uiPriority w:val="99"/>
    <w:locked/>
    <w:rsid w:val="00C000D1"/>
    <w:rPr>
      <w:rFonts w:ascii="Times New Roman" w:hAnsi="Times New Roman"/>
      <w:b/>
      <w:bCs/>
      <w:sz w:val="23"/>
      <w:szCs w:val="23"/>
      <w:shd w:val="clear" w:color="auto" w:fill="FFFFFF"/>
    </w:rPr>
  </w:style>
  <w:style w:type="paragraph" w:customStyle="1" w:styleId="21">
    <w:name w:val="Основной текст (2)1"/>
    <w:basedOn w:val="a"/>
    <w:link w:val="2"/>
    <w:uiPriority w:val="99"/>
    <w:rsid w:val="00C000D1"/>
    <w:pPr>
      <w:shd w:val="clear" w:color="auto" w:fill="FFFFFF"/>
      <w:spacing w:after="60" w:line="240" w:lineRule="atLeast"/>
      <w:jc w:val="center"/>
    </w:pPr>
    <w:rPr>
      <w:rFonts w:eastAsia="Calibri"/>
      <w:kern w:val="0"/>
      <w:sz w:val="19"/>
      <w:szCs w:val="19"/>
    </w:rPr>
  </w:style>
  <w:style w:type="paragraph" w:customStyle="1" w:styleId="70">
    <w:name w:val="Заголовок №7"/>
    <w:basedOn w:val="a"/>
    <w:link w:val="7"/>
    <w:uiPriority w:val="99"/>
    <w:rsid w:val="00C000D1"/>
    <w:pPr>
      <w:shd w:val="clear" w:color="auto" w:fill="FFFFFF"/>
      <w:spacing w:before="600" w:after="240" w:line="302" w:lineRule="exact"/>
      <w:jc w:val="center"/>
      <w:outlineLvl w:val="6"/>
    </w:pPr>
    <w:rPr>
      <w:rFonts w:eastAsia="Calibri"/>
      <w:b/>
      <w:bCs/>
      <w:kern w:val="0"/>
      <w:sz w:val="23"/>
      <w:szCs w:val="23"/>
    </w:rPr>
  </w:style>
  <w:style w:type="paragraph" w:styleId="ac">
    <w:name w:val="header"/>
    <w:basedOn w:val="a"/>
    <w:link w:val="ad"/>
    <w:uiPriority w:val="99"/>
    <w:unhideWhenUsed/>
    <w:rsid w:val="00C000D1"/>
    <w:pPr>
      <w:tabs>
        <w:tab w:val="center" w:pos="4677"/>
        <w:tab w:val="right" w:pos="9355"/>
      </w:tabs>
    </w:pPr>
  </w:style>
  <w:style w:type="character" w:customStyle="1" w:styleId="ad">
    <w:name w:val="Верхний колонтитул Знак"/>
    <w:basedOn w:val="a0"/>
    <w:link w:val="ac"/>
    <w:uiPriority w:val="99"/>
    <w:rsid w:val="00C000D1"/>
    <w:rPr>
      <w:rFonts w:ascii="Times New Roman" w:eastAsia="Times New Roman" w:hAnsi="Times New Roman"/>
      <w:kern w:val="18"/>
      <w:sz w:val="28"/>
    </w:rPr>
  </w:style>
  <w:style w:type="paragraph" w:styleId="ae">
    <w:name w:val="footer"/>
    <w:basedOn w:val="a"/>
    <w:link w:val="af"/>
    <w:uiPriority w:val="99"/>
    <w:unhideWhenUsed/>
    <w:rsid w:val="00C000D1"/>
    <w:pPr>
      <w:tabs>
        <w:tab w:val="center" w:pos="4677"/>
        <w:tab w:val="right" w:pos="9355"/>
      </w:tabs>
    </w:pPr>
  </w:style>
  <w:style w:type="character" w:customStyle="1" w:styleId="af">
    <w:name w:val="Нижний колонтитул Знак"/>
    <w:basedOn w:val="a0"/>
    <w:link w:val="ae"/>
    <w:uiPriority w:val="99"/>
    <w:rsid w:val="00C000D1"/>
    <w:rPr>
      <w:rFonts w:ascii="Times New Roman" w:eastAsia="Times New Roman" w:hAnsi="Times New Roman"/>
      <w:kern w:val="1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C5"/>
    <w:rPr>
      <w:rFonts w:ascii="Times New Roman" w:eastAsia="Times New Roman" w:hAnsi="Times New Roman"/>
      <w:kern w:val="1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497"/>
    <w:pPr>
      <w:ind w:left="720"/>
      <w:contextualSpacing/>
    </w:pPr>
  </w:style>
  <w:style w:type="paragraph" w:styleId="a4">
    <w:name w:val="Body Text"/>
    <w:basedOn w:val="a"/>
    <w:link w:val="a5"/>
    <w:uiPriority w:val="99"/>
    <w:semiHidden/>
    <w:unhideWhenUsed/>
    <w:rsid w:val="00FB1ABA"/>
    <w:pPr>
      <w:spacing w:after="120"/>
    </w:pPr>
  </w:style>
  <w:style w:type="character" w:customStyle="1" w:styleId="a5">
    <w:name w:val="Основной текст Знак"/>
    <w:link w:val="a4"/>
    <w:rsid w:val="00FB1ABA"/>
    <w:rPr>
      <w:rFonts w:ascii="Times New Roman" w:eastAsia="Times New Roman" w:hAnsi="Times New Roman" w:cs="Times New Roman"/>
      <w:kern w:val="18"/>
      <w:sz w:val="28"/>
      <w:szCs w:val="20"/>
      <w:lang w:eastAsia="ru-RU"/>
    </w:rPr>
  </w:style>
  <w:style w:type="character" w:styleId="a6">
    <w:name w:val="Hyperlink"/>
    <w:basedOn w:val="a0"/>
    <w:rsid w:val="00C2743E"/>
    <w:rPr>
      <w:color w:val="0000FF"/>
      <w:u w:val="single"/>
    </w:rPr>
  </w:style>
  <w:style w:type="paragraph" w:customStyle="1" w:styleId="ConsPlusNormal">
    <w:name w:val="ConsPlusNormal"/>
    <w:link w:val="ConsPlusNormal0"/>
    <w:rsid w:val="00C2743E"/>
    <w:pPr>
      <w:autoSpaceDE w:val="0"/>
      <w:autoSpaceDN w:val="0"/>
      <w:adjustRightInd w:val="0"/>
      <w:ind w:firstLine="720"/>
    </w:pPr>
    <w:rPr>
      <w:rFonts w:ascii="Arial" w:eastAsia="Times New Roman" w:hAnsi="Arial" w:cs="Arial"/>
    </w:rPr>
  </w:style>
  <w:style w:type="table" w:styleId="a7">
    <w:name w:val="Table Grid"/>
    <w:basedOn w:val="a1"/>
    <w:rsid w:val="001846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9"/>
    <w:rsid w:val="00A567E5"/>
    <w:rPr>
      <w:rFonts w:ascii="Times New Roman" w:eastAsia="Times New Roman" w:hAnsi="Times New Roman"/>
      <w:sz w:val="25"/>
      <w:szCs w:val="25"/>
      <w:shd w:val="clear" w:color="auto" w:fill="FFFFFF"/>
    </w:rPr>
  </w:style>
  <w:style w:type="paragraph" w:customStyle="1" w:styleId="9">
    <w:name w:val="Основной текст9"/>
    <w:basedOn w:val="a"/>
    <w:link w:val="a8"/>
    <w:rsid w:val="00A567E5"/>
    <w:pPr>
      <w:shd w:val="clear" w:color="auto" w:fill="FFFFFF"/>
      <w:spacing w:before="360" w:after="360" w:line="0" w:lineRule="atLeast"/>
    </w:pPr>
    <w:rPr>
      <w:kern w:val="0"/>
      <w:sz w:val="25"/>
      <w:szCs w:val="25"/>
    </w:rPr>
  </w:style>
  <w:style w:type="character" w:customStyle="1" w:styleId="ConsPlusNormal0">
    <w:name w:val="ConsPlusNormal Знак"/>
    <w:basedOn w:val="a0"/>
    <w:link w:val="ConsPlusNormal"/>
    <w:rsid w:val="00CE15E7"/>
    <w:rPr>
      <w:rFonts w:ascii="Arial" w:eastAsia="Times New Roman" w:hAnsi="Arial" w:cs="Arial"/>
    </w:rPr>
  </w:style>
  <w:style w:type="paragraph" w:styleId="a9">
    <w:name w:val="No Spacing"/>
    <w:uiPriority w:val="1"/>
    <w:qFormat/>
    <w:rsid w:val="00332849"/>
    <w:rPr>
      <w:rFonts w:ascii="Times New Roman" w:eastAsia="Times New Roman" w:hAnsi="Times New Roman"/>
      <w:sz w:val="24"/>
      <w:szCs w:val="24"/>
    </w:rPr>
  </w:style>
  <w:style w:type="character" w:customStyle="1" w:styleId="3">
    <w:name w:val="Заголовок №3_"/>
    <w:link w:val="30"/>
    <w:rsid w:val="00571564"/>
    <w:rPr>
      <w:rFonts w:ascii="Times New Roman" w:eastAsia="Times New Roman" w:hAnsi="Times New Roman"/>
      <w:sz w:val="25"/>
      <w:szCs w:val="25"/>
      <w:shd w:val="clear" w:color="auto" w:fill="FFFFFF"/>
    </w:rPr>
  </w:style>
  <w:style w:type="paragraph" w:customStyle="1" w:styleId="30">
    <w:name w:val="Заголовок №3"/>
    <w:basedOn w:val="a"/>
    <w:link w:val="3"/>
    <w:rsid w:val="00571564"/>
    <w:pPr>
      <w:shd w:val="clear" w:color="auto" w:fill="FFFFFF"/>
      <w:spacing w:before="240" w:after="360" w:line="0" w:lineRule="atLeast"/>
      <w:outlineLvl w:val="2"/>
    </w:pPr>
    <w:rPr>
      <w:kern w:val="0"/>
      <w:sz w:val="25"/>
      <w:szCs w:val="25"/>
    </w:rPr>
  </w:style>
  <w:style w:type="character" w:customStyle="1" w:styleId="-1pt">
    <w:name w:val="Основной текст + Интервал -1 pt"/>
    <w:rsid w:val="00701AFF"/>
    <w:rPr>
      <w:rFonts w:ascii="Times New Roman" w:eastAsia="Times New Roman" w:hAnsi="Times New Roman" w:cs="Times New Roman"/>
      <w:b w:val="0"/>
      <w:bCs w:val="0"/>
      <w:i w:val="0"/>
      <w:iCs w:val="0"/>
      <w:smallCaps w:val="0"/>
      <w:strike w:val="0"/>
      <w:spacing w:val="-20"/>
      <w:sz w:val="25"/>
      <w:szCs w:val="25"/>
    </w:rPr>
  </w:style>
  <w:style w:type="paragraph" w:customStyle="1" w:styleId="Default">
    <w:name w:val="Default"/>
    <w:rsid w:val="00FF0CE6"/>
    <w:pPr>
      <w:autoSpaceDE w:val="0"/>
      <w:autoSpaceDN w:val="0"/>
      <w:adjustRightInd w:val="0"/>
    </w:pPr>
    <w:rPr>
      <w:rFonts w:ascii="Times New Roman" w:eastAsiaTheme="minorHAnsi" w:hAnsi="Times New Roman"/>
      <w:color w:val="000000"/>
      <w:sz w:val="24"/>
      <w:szCs w:val="24"/>
      <w:lang w:eastAsia="en-US"/>
    </w:rPr>
  </w:style>
  <w:style w:type="paragraph" w:styleId="aa">
    <w:name w:val="Balloon Text"/>
    <w:basedOn w:val="a"/>
    <w:link w:val="ab"/>
    <w:uiPriority w:val="99"/>
    <w:semiHidden/>
    <w:unhideWhenUsed/>
    <w:rsid w:val="006E535C"/>
    <w:rPr>
      <w:rFonts w:ascii="Tahoma" w:hAnsi="Tahoma" w:cs="Tahoma"/>
      <w:sz w:val="16"/>
      <w:szCs w:val="16"/>
    </w:rPr>
  </w:style>
  <w:style w:type="character" w:customStyle="1" w:styleId="ab">
    <w:name w:val="Текст выноски Знак"/>
    <w:basedOn w:val="a0"/>
    <w:link w:val="aa"/>
    <w:uiPriority w:val="99"/>
    <w:semiHidden/>
    <w:rsid w:val="006E535C"/>
    <w:rPr>
      <w:rFonts w:ascii="Tahoma" w:eastAsia="Times New Roman" w:hAnsi="Tahoma" w:cs="Tahoma"/>
      <w:kern w:val="18"/>
      <w:sz w:val="16"/>
      <w:szCs w:val="16"/>
    </w:rPr>
  </w:style>
  <w:style w:type="character" w:customStyle="1" w:styleId="2">
    <w:name w:val="Основной текст (2)_"/>
    <w:link w:val="21"/>
    <w:uiPriority w:val="99"/>
    <w:locked/>
    <w:rsid w:val="00C000D1"/>
    <w:rPr>
      <w:rFonts w:ascii="Times New Roman" w:hAnsi="Times New Roman"/>
      <w:sz w:val="19"/>
      <w:szCs w:val="19"/>
      <w:shd w:val="clear" w:color="auto" w:fill="FFFFFF"/>
    </w:rPr>
  </w:style>
  <w:style w:type="character" w:customStyle="1" w:styleId="7">
    <w:name w:val="Заголовок №7_"/>
    <w:link w:val="70"/>
    <w:uiPriority w:val="99"/>
    <w:locked/>
    <w:rsid w:val="00C000D1"/>
    <w:rPr>
      <w:rFonts w:ascii="Times New Roman" w:hAnsi="Times New Roman"/>
      <w:b/>
      <w:bCs/>
      <w:sz w:val="23"/>
      <w:szCs w:val="23"/>
      <w:shd w:val="clear" w:color="auto" w:fill="FFFFFF"/>
    </w:rPr>
  </w:style>
  <w:style w:type="paragraph" w:customStyle="1" w:styleId="21">
    <w:name w:val="Основной текст (2)1"/>
    <w:basedOn w:val="a"/>
    <w:link w:val="2"/>
    <w:uiPriority w:val="99"/>
    <w:rsid w:val="00C000D1"/>
    <w:pPr>
      <w:shd w:val="clear" w:color="auto" w:fill="FFFFFF"/>
      <w:spacing w:after="60" w:line="240" w:lineRule="atLeast"/>
      <w:jc w:val="center"/>
    </w:pPr>
    <w:rPr>
      <w:rFonts w:eastAsia="Calibri"/>
      <w:kern w:val="0"/>
      <w:sz w:val="19"/>
      <w:szCs w:val="19"/>
    </w:rPr>
  </w:style>
  <w:style w:type="paragraph" w:customStyle="1" w:styleId="70">
    <w:name w:val="Заголовок №7"/>
    <w:basedOn w:val="a"/>
    <w:link w:val="7"/>
    <w:uiPriority w:val="99"/>
    <w:rsid w:val="00C000D1"/>
    <w:pPr>
      <w:shd w:val="clear" w:color="auto" w:fill="FFFFFF"/>
      <w:spacing w:before="600" w:after="240" w:line="302" w:lineRule="exact"/>
      <w:jc w:val="center"/>
      <w:outlineLvl w:val="6"/>
    </w:pPr>
    <w:rPr>
      <w:rFonts w:eastAsia="Calibri"/>
      <w:b/>
      <w:bCs/>
      <w:kern w:val="0"/>
      <w:sz w:val="23"/>
      <w:szCs w:val="23"/>
    </w:rPr>
  </w:style>
  <w:style w:type="paragraph" w:styleId="ac">
    <w:name w:val="header"/>
    <w:basedOn w:val="a"/>
    <w:link w:val="ad"/>
    <w:uiPriority w:val="99"/>
    <w:unhideWhenUsed/>
    <w:rsid w:val="00C000D1"/>
    <w:pPr>
      <w:tabs>
        <w:tab w:val="center" w:pos="4677"/>
        <w:tab w:val="right" w:pos="9355"/>
      </w:tabs>
    </w:pPr>
  </w:style>
  <w:style w:type="character" w:customStyle="1" w:styleId="ad">
    <w:name w:val="Верхний колонтитул Знак"/>
    <w:basedOn w:val="a0"/>
    <w:link w:val="ac"/>
    <w:uiPriority w:val="99"/>
    <w:rsid w:val="00C000D1"/>
    <w:rPr>
      <w:rFonts w:ascii="Times New Roman" w:eastAsia="Times New Roman" w:hAnsi="Times New Roman"/>
      <w:kern w:val="18"/>
      <w:sz w:val="28"/>
    </w:rPr>
  </w:style>
  <w:style w:type="paragraph" w:styleId="ae">
    <w:name w:val="footer"/>
    <w:basedOn w:val="a"/>
    <w:link w:val="af"/>
    <w:uiPriority w:val="99"/>
    <w:unhideWhenUsed/>
    <w:rsid w:val="00C000D1"/>
    <w:pPr>
      <w:tabs>
        <w:tab w:val="center" w:pos="4677"/>
        <w:tab w:val="right" w:pos="9355"/>
      </w:tabs>
    </w:pPr>
  </w:style>
  <w:style w:type="character" w:customStyle="1" w:styleId="af">
    <w:name w:val="Нижний колонтитул Знак"/>
    <w:basedOn w:val="a0"/>
    <w:link w:val="ae"/>
    <w:uiPriority w:val="99"/>
    <w:rsid w:val="00C000D1"/>
    <w:rPr>
      <w:rFonts w:ascii="Times New Roman" w:eastAsia="Times New Roman" w:hAnsi="Times New Roman"/>
      <w:kern w:val="18"/>
      <w:sz w:val="28"/>
    </w:rPr>
  </w:style>
</w:styles>
</file>

<file path=word/webSettings.xml><?xml version="1.0" encoding="utf-8"?>
<w:webSettings xmlns:r="http://schemas.openxmlformats.org/officeDocument/2006/relationships" xmlns:w="http://schemas.openxmlformats.org/wordprocessingml/2006/main">
  <w:divs>
    <w:div w:id="234512220">
      <w:bodyDiv w:val="1"/>
      <w:marLeft w:val="0"/>
      <w:marRight w:val="0"/>
      <w:marTop w:val="0"/>
      <w:marBottom w:val="0"/>
      <w:divBdr>
        <w:top w:val="none" w:sz="0" w:space="0" w:color="auto"/>
        <w:left w:val="none" w:sz="0" w:space="0" w:color="auto"/>
        <w:bottom w:val="none" w:sz="0" w:space="0" w:color="auto"/>
        <w:right w:val="none" w:sz="0" w:space="0" w:color="auto"/>
      </w:divBdr>
    </w:div>
    <w:div w:id="561403690">
      <w:bodyDiv w:val="1"/>
      <w:marLeft w:val="0"/>
      <w:marRight w:val="0"/>
      <w:marTop w:val="0"/>
      <w:marBottom w:val="0"/>
      <w:divBdr>
        <w:top w:val="none" w:sz="0" w:space="0" w:color="auto"/>
        <w:left w:val="none" w:sz="0" w:space="0" w:color="auto"/>
        <w:bottom w:val="none" w:sz="0" w:space="0" w:color="auto"/>
        <w:right w:val="none" w:sz="0" w:space="0" w:color="auto"/>
      </w:divBdr>
    </w:div>
    <w:div w:id="683171028">
      <w:bodyDiv w:val="1"/>
      <w:marLeft w:val="0"/>
      <w:marRight w:val="0"/>
      <w:marTop w:val="0"/>
      <w:marBottom w:val="0"/>
      <w:divBdr>
        <w:top w:val="none" w:sz="0" w:space="0" w:color="auto"/>
        <w:left w:val="none" w:sz="0" w:space="0" w:color="auto"/>
        <w:bottom w:val="none" w:sz="0" w:space="0" w:color="auto"/>
        <w:right w:val="none" w:sz="0" w:space="0" w:color="auto"/>
      </w:divBdr>
    </w:div>
    <w:div w:id="689646665">
      <w:bodyDiv w:val="1"/>
      <w:marLeft w:val="0"/>
      <w:marRight w:val="0"/>
      <w:marTop w:val="0"/>
      <w:marBottom w:val="0"/>
      <w:divBdr>
        <w:top w:val="none" w:sz="0" w:space="0" w:color="auto"/>
        <w:left w:val="none" w:sz="0" w:space="0" w:color="auto"/>
        <w:bottom w:val="none" w:sz="0" w:space="0" w:color="auto"/>
        <w:right w:val="none" w:sz="0" w:space="0" w:color="auto"/>
      </w:divBdr>
    </w:div>
    <w:div w:id="877624574">
      <w:bodyDiv w:val="1"/>
      <w:marLeft w:val="0"/>
      <w:marRight w:val="0"/>
      <w:marTop w:val="0"/>
      <w:marBottom w:val="0"/>
      <w:divBdr>
        <w:top w:val="none" w:sz="0" w:space="0" w:color="auto"/>
        <w:left w:val="none" w:sz="0" w:space="0" w:color="auto"/>
        <w:bottom w:val="none" w:sz="0" w:space="0" w:color="auto"/>
        <w:right w:val="none" w:sz="0" w:space="0" w:color="auto"/>
      </w:divBdr>
    </w:div>
    <w:div w:id="886645135">
      <w:bodyDiv w:val="1"/>
      <w:marLeft w:val="0"/>
      <w:marRight w:val="0"/>
      <w:marTop w:val="0"/>
      <w:marBottom w:val="0"/>
      <w:divBdr>
        <w:top w:val="none" w:sz="0" w:space="0" w:color="auto"/>
        <w:left w:val="none" w:sz="0" w:space="0" w:color="auto"/>
        <w:bottom w:val="none" w:sz="0" w:space="0" w:color="auto"/>
        <w:right w:val="none" w:sz="0" w:space="0" w:color="auto"/>
      </w:divBdr>
    </w:div>
    <w:div w:id="942030016">
      <w:bodyDiv w:val="1"/>
      <w:marLeft w:val="0"/>
      <w:marRight w:val="0"/>
      <w:marTop w:val="0"/>
      <w:marBottom w:val="0"/>
      <w:divBdr>
        <w:top w:val="none" w:sz="0" w:space="0" w:color="auto"/>
        <w:left w:val="none" w:sz="0" w:space="0" w:color="auto"/>
        <w:bottom w:val="none" w:sz="0" w:space="0" w:color="auto"/>
        <w:right w:val="none" w:sz="0" w:space="0" w:color="auto"/>
      </w:divBdr>
    </w:div>
    <w:div w:id="961496910">
      <w:bodyDiv w:val="1"/>
      <w:marLeft w:val="0"/>
      <w:marRight w:val="0"/>
      <w:marTop w:val="0"/>
      <w:marBottom w:val="0"/>
      <w:divBdr>
        <w:top w:val="none" w:sz="0" w:space="0" w:color="auto"/>
        <w:left w:val="none" w:sz="0" w:space="0" w:color="auto"/>
        <w:bottom w:val="none" w:sz="0" w:space="0" w:color="auto"/>
        <w:right w:val="none" w:sz="0" w:space="0" w:color="auto"/>
      </w:divBdr>
    </w:div>
    <w:div w:id="1266622114">
      <w:bodyDiv w:val="1"/>
      <w:marLeft w:val="0"/>
      <w:marRight w:val="0"/>
      <w:marTop w:val="0"/>
      <w:marBottom w:val="0"/>
      <w:divBdr>
        <w:top w:val="none" w:sz="0" w:space="0" w:color="auto"/>
        <w:left w:val="none" w:sz="0" w:space="0" w:color="auto"/>
        <w:bottom w:val="none" w:sz="0" w:space="0" w:color="auto"/>
        <w:right w:val="none" w:sz="0" w:space="0" w:color="auto"/>
      </w:divBdr>
    </w:div>
    <w:div w:id="1327005490">
      <w:bodyDiv w:val="1"/>
      <w:marLeft w:val="0"/>
      <w:marRight w:val="0"/>
      <w:marTop w:val="0"/>
      <w:marBottom w:val="0"/>
      <w:divBdr>
        <w:top w:val="none" w:sz="0" w:space="0" w:color="auto"/>
        <w:left w:val="none" w:sz="0" w:space="0" w:color="auto"/>
        <w:bottom w:val="none" w:sz="0" w:space="0" w:color="auto"/>
        <w:right w:val="none" w:sz="0" w:space="0" w:color="auto"/>
      </w:divBdr>
    </w:div>
    <w:div w:id="1383869424">
      <w:bodyDiv w:val="1"/>
      <w:marLeft w:val="0"/>
      <w:marRight w:val="0"/>
      <w:marTop w:val="0"/>
      <w:marBottom w:val="0"/>
      <w:divBdr>
        <w:top w:val="none" w:sz="0" w:space="0" w:color="auto"/>
        <w:left w:val="none" w:sz="0" w:space="0" w:color="auto"/>
        <w:bottom w:val="none" w:sz="0" w:space="0" w:color="auto"/>
        <w:right w:val="none" w:sz="0" w:space="0" w:color="auto"/>
      </w:divBdr>
    </w:div>
    <w:div w:id="1514954362">
      <w:bodyDiv w:val="1"/>
      <w:marLeft w:val="0"/>
      <w:marRight w:val="0"/>
      <w:marTop w:val="0"/>
      <w:marBottom w:val="0"/>
      <w:divBdr>
        <w:top w:val="none" w:sz="0" w:space="0" w:color="auto"/>
        <w:left w:val="none" w:sz="0" w:space="0" w:color="auto"/>
        <w:bottom w:val="none" w:sz="0" w:space="0" w:color="auto"/>
        <w:right w:val="none" w:sz="0" w:space="0" w:color="auto"/>
      </w:divBdr>
    </w:div>
    <w:div w:id="1582641414">
      <w:bodyDiv w:val="1"/>
      <w:marLeft w:val="0"/>
      <w:marRight w:val="0"/>
      <w:marTop w:val="0"/>
      <w:marBottom w:val="0"/>
      <w:divBdr>
        <w:top w:val="none" w:sz="0" w:space="0" w:color="auto"/>
        <w:left w:val="none" w:sz="0" w:space="0" w:color="auto"/>
        <w:bottom w:val="none" w:sz="0" w:space="0" w:color="auto"/>
        <w:right w:val="none" w:sz="0" w:space="0" w:color="auto"/>
      </w:divBdr>
    </w:div>
    <w:div w:id="1798067389">
      <w:bodyDiv w:val="1"/>
      <w:marLeft w:val="0"/>
      <w:marRight w:val="0"/>
      <w:marTop w:val="0"/>
      <w:marBottom w:val="0"/>
      <w:divBdr>
        <w:top w:val="none" w:sz="0" w:space="0" w:color="auto"/>
        <w:left w:val="none" w:sz="0" w:space="0" w:color="auto"/>
        <w:bottom w:val="none" w:sz="0" w:space="0" w:color="auto"/>
        <w:right w:val="none" w:sz="0" w:space="0" w:color="auto"/>
      </w:divBdr>
    </w:div>
    <w:div w:id="20624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chern" TargetMode="External"/><Relationship Id="rId13" Type="http://schemas.openxmlformats.org/officeDocument/2006/relationships/hyperlink" Target="consultantplus://offline/main?base=ROS;n=111908;fld=134;dst=1006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OS;n=111908;fld=134;dst=100628"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OS;n=111908;fld=134;dst=1010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OS;n=111908;fld=134;dst=100779" TargetMode="External"/><Relationship Id="rId4" Type="http://schemas.openxmlformats.org/officeDocument/2006/relationships/settings" Target="settings.xml"/><Relationship Id="rId9" Type="http://schemas.openxmlformats.org/officeDocument/2006/relationships/hyperlink" Target="consultantplus://offline/main?base=ROS;n=90213;fld=134;dst=100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89D2-9F1F-4E5A-ACBD-A47C5E46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9435</Words>
  <Characters>53785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SPecialiST RePack</Company>
  <LinksUpToDate>false</LinksUpToDate>
  <CharactersWithSpaces>63094</CharactersWithSpaces>
  <SharedDoc>false</SharedDoc>
  <HLinks>
    <vt:vector size="60" baseType="variant">
      <vt:variant>
        <vt:i4>1835102</vt:i4>
      </vt:variant>
      <vt:variant>
        <vt:i4>27</vt:i4>
      </vt:variant>
      <vt:variant>
        <vt:i4>0</vt:i4>
      </vt:variant>
      <vt:variant>
        <vt:i4>5</vt:i4>
      </vt:variant>
      <vt:variant>
        <vt:lpwstr>consultantplus://offline/main?base=ROS;n=90213;fld=134;dst=100028</vt:lpwstr>
      </vt:variant>
      <vt:variant>
        <vt:lpwstr/>
      </vt:variant>
      <vt:variant>
        <vt:i4>2818148</vt:i4>
      </vt:variant>
      <vt:variant>
        <vt:i4>24</vt:i4>
      </vt:variant>
      <vt:variant>
        <vt:i4>0</vt:i4>
      </vt:variant>
      <vt:variant>
        <vt:i4>5</vt:i4>
      </vt:variant>
      <vt:variant>
        <vt:lpwstr>consultantplus://offline/main?base=ROS;n=111908;fld=134;dst=101403</vt:lpwstr>
      </vt:variant>
      <vt:variant>
        <vt:lpwstr/>
      </vt:variant>
      <vt:variant>
        <vt:i4>2621538</vt:i4>
      </vt:variant>
      <vt:variant>
        <vt:i4>21</vt:i4>
      </vt:variant>
      <vt:variant>
        <vt:i4>0</vt:i4>
      </vt:variant>
      <vt:variant>
        <vt:i4>5</vt:i4>
      </vt:variant>
      <vt:variant>
        <vt:lpwstr>consultantplus://offline/main?base=ROS;n=111908;fld=134;dst=100773</vt:lpwstr>
      </vt:variant>
      <vt:variant>
        <vt:lpwstr/>
      </vt:variant>
      <vt:variant>
        <vt:i4>2752610</vt:i4>
      </vt:variant>
      <vt:variant>
        <vt:i4>18</vt:i4>
      </vt:variant>
      <vt:variant>
        <vt:i4>0</vt:i4>
      </vt:variant>
      <vt:variant>
        <vt:i4>5</vt:i4>
      </vt:variant>
      <vt:variant>
        <vt:lpwstr>consultantplus://offline/main?base=ROS;n=111908;fld=134;dst=100771</vt:lpwstr>
      </vt:variant>
      <vt:variant>
        <vt:lpwstr/>
      </vt:variant>
      <vt:variant>
        <vt:i4>3014755</vt:i4>
      </vt:variant>
      <vt:variant>
        <vt:i4>15</vt:i4>
      </vt:variant>
      <vt:variant>
        <vt:i4>0</vt:i4>
      </vt:variant>
      <vt:variant>
        <vt:i4>5</vt:i4>
      </vt:variant>
      <vt:variant>
        <vt:lpwstr>consultantplus://offline/main?base=ROS;n=111908;fld=134;dst=100765</vt:lpwstr>
      </vt:variant>
      <vt:variant>
        <vt:lpwstr/>
      </vt:variant>
      <vt:variant>
        <vt:i4>2097250</vt:i4>
      </vt:variant>
      <vt:variant>
        <vt:i4>12</vt:i4>
      </vt:variant>
      <vt:variant>
        <vt:i4>0</vt:i4>
      </vt:variant>
      <vt:variant>
        <vt:i4>5</vt:i4>
      </vt:variant>
      <vt:variant>
        <vt:lpwstr>consultantplus://offline/main?base=ROS;n=111908;fld=134;dst=100874</vt:lpwstr>
      </vt:variant>
      <vt:variant>
        <vt:lpwstr/>
      </vt:variant>
      <vt:variant>
        <vt:i4>2228327</vt:i4>
      </vt:variant>
      <vt:variant>
        <vt:i4>9</vt:i4>
      </vt:variant>
      <vt:variant>
        <vt:i4>0</vt:i4>
      </vt:variant>
      <vt:variant>
        <vt:i4>5</vt:i4>
      </vt:variant>
      <vt:variant>
        <vt:lpwstr>consultantplus://offline/main?base=ROS;n=111908;fld=134;dst=100628</vt:lpwstr>
      </vt:variant>
      <vt:variant>
        <vt:lpwstr/>
      </vt:variant>
      <vt:variant>
        <vt:i4>2359392</vt:i4>
      </vt:variant>
      <vt:variant>
        <vt:i4>6</vt:i4>
      </vt:variant>
      <vt:variant>
        <vt:i4>0</vt:i4>
      </vt:variant>
      <vt:variant>
        <vt:i4>5</vt:i4>
      </vt:variant>
      <vt:variant>
        <vt:lpwstr>consultantplus://offline/main?base=ROS;n=111908;fld=134;dst=101048</vt:lpwstr>
      </vt:variant>
      <vt:variant>
        <vt:lpwstr/>
      </vt:variant>
      <vt:variant>
        <vt:i4>2228322</vt:i4>
      </vt:variant>
      <vt:variant>
        <vt:i4>3</vt:i4>
      </vt:variant>
      <vt:variant>
        <vt:i4>0</vt:i4>
      </vt:variant>
      <vt:variant>
        <vt:i4>5</vt:i4>
      </vt:variant>
      <vt:variant>
        <vt:lpwstr>consultantplus://offline/main?base=ROS;n=111908;fld=134;dst=100779</vt:lpwstr>
      </vt:variant>
      <vt:variant>
        <vt:lpwstr/>
      </vt:variant>
      <vt:variant>
        <vt:i4>1835102</vt:i4>
      </vt:variant>
      <vt:variant>
        <vt:i4>0</vt:i4>
      </vt:variant>
      <vt:variant>
        <vt:i4>0</vt:i4>
      </vt:variant>
      <vt:variant>
        <vt:i4>5</vt:i4>
      </vt:variant>
      <vt:variant>
        <vt:lpwstr>consultantplus://offline/main?base=ROS;n=90213;fld=134;dst=100022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User</dc:creator>
  <cp:lastModifiedBy>User</cp:lastModifiedBy>
  <cp:revision>2</cp:revision>
  <cp:lastPrinted>2014-10-24T04:23:00Z</cp:lastPrinted>
  <dcterms:created xsi:type="dcterms:W3CDTF">2017-03-21T07:30:00Z</dcterms:created>
  <dcterms:modified xsi:type="dcterms:W3CDTF">2017-03-21T07:30:00Z</dcterms:modified>
</cp:coreProperties>
</file>