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73" w:rsidRDefault="00895FA0" w:rsidP="00302973">
      <w:pPr>
        <w:widowControl w:val="0"/>
        <w:suppressAutoHyphens/>
        <w:autoSpaceDE w:val="0"/>
        <w:autoSpaceDN w:val="0"/>
        <w:adjustRightInd w:val="0"/>
        <w:spacing w:after="0"/>
        <w:ind w:left="4536" w:firstLine="1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5F18D4">
        <w:rPr>
          <w:rFonts w:ascii="Times New Roman" w:hAnsi="Times New Roman"/>
          <w:b/>
          <w:bCs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F18D4">
        <w:rPr>
          <w:rFonts w:ascii="Times New Roman" w:hAnsi="Times New Roman"/>
          <w:b/>
          <w:bCs/>
          <w:sz w:val="28"/>
          <w:szCs w:val="28"/>
        </w:rPr>
        <w:t>П Р О Е К Т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="00302973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302973" w:rsidRDefault="00302973" w:rsidP="00302973">
      <w:pPr>
        <w:widowControl w:val="0"/>
        <w:suppressAutoHyphens/>
        <w:autoSpaceDE w:val="0"/>
        <w:autoSpaceDN w:val="0"/>
        <w:adjustRightInd w:val="0"/>
        <w:spacing w:after="0"/>
        <w:ind w:left="4536" w:firstLine="1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0C81" w:rsidRDefault="00302973" w:rsidP="00302973">
      <w:pPr>
        <w:widowControl w:val="0"/>
        <w:suppressAutoHyphens/>
        <w:autoSpaceDE w:val="0"/>
        <w:autoSpaceDN w:val="0"/>
        <w:adjustRightInd w:val="0"/>
        <w:spacing w:after="0"/>
        <w:ind w:left="4536" w:firstLine="1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</w:t>
      </w:r>
      <w:r w:rsidR="00895FA0"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E20C81">
        <w:rPr>
          <w:rFonts w:ascii="Times New Roman" w:hAnsi="Times New Roman"/>
          <w:b/>
          <w:bCs/>
          <w:sz w:val="28"/>
          <w:szCs w:val="28"/>
        </w:rPr>
        <w:t>Утверждена:</w:t>
      </w:r>
    </w:p>
    <w:p w:rsidR="00E20C81" w:rsidRDefault="00E20C81" w:rsidP="00E20C81">
      <w:pPr>
        <w:widowControl w:val="0"/>
        <w:suppressAutoHyphens/>
        <w:autoSpaceDE w:val="0"/>
        <w:autoSpaceDN w:val="0"/>
        <w:adjustRightInd w:val="0"/>
        <w:spacing w:after="0"/>
        <w:ind w:left="4536" w:firstLine="12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постановлением администрации</w:t>
      </w:r>
    </w:p>
    <w:p w:rsidR="00E20C81" w:rsidRDefault="00E20C81" w:rsidP="00E20C81">
      <w:pPr>
        <w:widowControl w:val="0"/>
        <w:suppressAutoHyphens/>
        <w:autoSpaceDE w:val="0"/>
        <w:autoSpaceDN w:val="0"/>
        <w:adjustRightInd w:val="0"/>
        <w:spacing w:after="0"/>
        <w:ind w:left="4536" w:firstLine="12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E20C81" w:rsidRDefault="00CF53ED" w:rsidP="00E20C81">
      <w:pPr>
        <w:widowControl w:val="0"/>
        <w:suppressAutoHyphens/>
        <w:autoSpaceDE w:val="0"/>
        <w:autoSpaceDN w:val="0"/>
        <w:adjustRightInd w:val="0"/>
        <w:spacing w:after="0"/>
        <w:ind w:left="4536" w:firstLine="12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Чернянский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район»</w:t>
      </w:r>
    </w:p>
    <w:p w:rsidR="00E20C81" w:rsidRDefault="00617BB1" w:rsidP="00E20C81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25.10. 2017 года № 480</w:t>
      </w:r>
    </w:p>
    <w:p w:rsidR="00E20C81" w:rsidRDefault="00E20C81" w:rsidP="00E20C81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E20C81" w:rsidRDefault="00E20C81" w:rsidP="00E20C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20C81" w:rsidRDefault="00E20C81" w:rsidP="00E20C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20C81" w:rsidRDefault="00E20C81" w:rsidP="00E20C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20C81" w:rsidRDefault="00E20C81" w:rsidP="00E20C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20C81" w:rsidRDefault="00E20C81" w:rsidP="00E20C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20C81" w:rsidRDefault="00E20C81" w:rsidP="00E20C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20C81" w:rsidRDefault="00E20C81" w:rsidP="00E20C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20C81" w:rsidRDefault="00E20C81" w:rsidP="00E20C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20C81" w:rsidRDefault="00E20C81" w:rsidP="00E20C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20C81" w:rsidRDefault="00E20C81" w:rsidP="00E20C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20C81" w:rsidRDefault="00E20C81" w:rsidP="00E20C8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Муниципальная программа</w:t>
      </w:r>
    </w:p>
    <w:p w:rsidR="00E20C81" w:rsidRDefault="00E20C81" w:rsidP="00E20C81">
      <w:pPr>
        <w:pStyle w:val="ConsPlusNormal"/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«Формирование современной городской среды на территории Чернянского района»</w:t>
      </w:r>
    </w:p>
    <w:p w:rsidR="00134582" w:rsidRDefault="00134582" w:rsidP="00E20C81">
      <w:pPr>
        <w:pStyle w:val="ConsPlusNormal"/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(в редакции постановления от</w:t>
      </w:r>
      <w:r w:rsidR="00617BB1">
        <w:rPr>
          <w:b/>
          <w:sz w:val="32"/>
          <w:szCs w:val="32"/>
        </w:rPr>
        <w:t>: 27 марта 2020 года № 167,</w:t>
      </w:r>
      <w:r>
        <w:rPr>
          <w:b/>
          <w:sz w:val="32"/>
          <w:szCs w:val="32"/>
        </w:rPr>
        <w:t xml:space="preserve"> </w:t>
      </w:r>
      <w:r w:rsidR="00617BB1">
        <w:rPr>
          <w:b/>
          <w:sz w:val="32"/>
          <w:szCs w:val="32"/>
        </w:rPr>
        <w:t xml:space="preserve">               </w:t>
      </w:r>
      <w:r>
        <w:rPr>
          <w:b/>
          <w:sz w:val="32"/>
          <w:szCs w:val="32"/>
        </w:rPr>
        <w:t>10 августа 2020 года № 429)</w:t>
      </w:r>
    </w:p>
    <w:p w:rsidR="00E20C81" w:rsidRDefault="00E20C81" w:rsidP="00E20C81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20C81" w:rsidRDefault="00E20C81" w:rsidP="00E20C81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20C81" w:rsidRDefault="00E20C81" w:rsidP="00E20C81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20C81" w:rsidRDefault="00E20C81" w:rsidP="00E20C81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20C81" w:rsidRDefault="00E20C81" w:rsidP="00E20C81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20C81" w:rsidRDefault="00E20C81" w:rsidP="00E20C81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20C81" w:rsidRDefault="00E20C81" w:rsidP="00E20C81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20C81" w:rsidRDefault="00E20C81" w:rsidP="00E20C81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20C81" w:rsidRDefault="00E20C81" w:rsidP="00E20C81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20C81" w:rsidRDefault="00E20C81" w:rsidP="00E20C81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20C81" w:rsidRDefault="00E20C81" w:rsidP="00E20C81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20C81" w:rsidRDefault="00E20C81" w:rsidP="00E20C81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20C81" w:rsidRDefault="00E20C81" w:rsidP="00E20C81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20C81" w:rsidRDefault="00E20C81" w:rsidP="00E20C81">
      <w:pPr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E20C81" w:rsidRDefault="00E20C81" w:rsidP="00E20C81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20C81" w:rsidRDefault="00E20C81" w:rsidP="00E20C81">
      <w:pPr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E20C81" w:rsidRDefault="00E20C81" w:rsidP="00E20C81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20C81" w:rsidRDefault="00E20C81" w:rsidP="00E20C81">
      <w:pPr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E20C81" w:rsidRDefault="00E20C81" w:rsidP="00E20C81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20C81" w:rsidRDefault="00E20C81" w:rsidP="00E20C81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2020 год</w:t>
      </w:r>
    </w:p>
    <w:p w:rsidR="00E20C81" w:rsidRDefault="00E20C81" w:rsidP="00E20C81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20C81" w:rsidRDefault="00E20C81" w:rsidP="00E20C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муниципальной программы Чернянского района</w:t>
      </w:r>
    </w:p>
    <w:p w:rsidR="00E20C81" w:rsidRPr="00801C4E" w:rsidRDefault="00E20C81" w:rsidP="00801C4E">
      <w:pPr>
        <w:pStyle w:val="ConsPlusNormal"/>
        <w:spacing w:line="276" w:lineRule="auto"/>
        <w:jc w:val="center"/>
        <w:rPr>
          <w:b/>
          <w:bCs/>
        </w:rPr>
      </w:pPr>
      <w:r>
        <w:rPr>
          <w:b/>
        </w:rPr>
        <w:t>«Формирование современной городской среды на территории Чернянского района»</w:t>
      </w:r>
    </w:p>
    <w:tbl>
      <w:tblPr>
        <w:tblW w:w="10915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3404"/>
        <w:gridCol w:w="6945"/>
      </w:tblGrid>
      <w:tr w:rsidR="006C2907" w:rsidRPr="00EA7B80" w:rsidTr="004C4C3E">
        <w:trPr>
          <w:trHeight w:hRule="exact" w:val="6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907" w:rsidRPr="006C2907" w:rsidRDefault="006C2907" w:rsidP="006C2907">
            <w:pPr>
              <w:ind w:right="57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6C2907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C2907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6C2907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6C2907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2907" w:rsidRPr="006C2907" w:rsidRDefault="006C2907" w:rsidP="006C2907">
            <w:pPr>
              <w:ind w:left="57"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2907">
              <w:rPr>
                <w:rFonts w:ascii="Times New Roman" w:hAnsi="Times New Roman"/>
                <w:b/>
                <w:sz w:val="26"/>
                <w:szCs w:val="26"/>
              </w:rPr>
              <w:t>Наименование муниципальной программы: «Формирование современной   городской среды на территории Чернянского района»</w:t>
            </w:r>
          </w:p>
        </w:tc>
      </w:tr>
      <w:tr w:rsidR="006C2907" w:rsidRPr="00EA7B80" w:rsidTr="004C4C3E">
        <w:trPr>
          <w:trHeight w:hRule="exact" w:val="6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07" w:rsidRPr="006C2907" w:rsidRDefault="00A23E13" w:rsidP="00A23E13">
            <w:pPr>
              <w:ind w:right="57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2907" w:rsidRPr="006C2907" w:rsidRDefault="006C2907" w:rsidP="006C2907">
            <w:pPr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6C2907">
              <w:rPr>
                <w:rFonts w:ascii="Times New Roman" w:hAnsi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2907" w:rsidRPr="006C2907" w:rsidRDefault="006C2907" w:rsidP="006C2907">
            <w:pPr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6C2907">
              <w:rPr>
                <w:rFonts w:ascii="Times New Roman" w:hAnsi="Times New Roman"/>
                <w:sz w:val="26"/>
                <w:szCs w:val="26"/>
              </w:rPr>
              <w:t>Администрация Чернянского района</w:t>
            </w:r>
          </w:p>
        </w:tc>
      </w:tr>
      <w:tr w:rsidR="006C2907" w:rsidRPr="00EA7B80" w:rsidTr="004C4C3E">
        <w:trPr>
          <w:trHeight w:hRule="exact" w:val="7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907" w:rsidRPr="006C2907" w:rsidRDefault="006C2907" w:rsidP="006C29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2907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2907" w:rsidRPr="006C2907" w:rsidRDefault="006C2907" w:rsidP="006C29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6C2907">
              <w:rPr>
                <w:rFonts w:ascii="Times New Roman" w:hAnsi="Times New Roman"/>
                <w:sz w:val="26"/>
                <w:szCs w:val="26"/>
              </w:rPr>
              <w:t>Соисполнители                   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2907" w:rsidRPr="006C2907" w:rsidRDefault="006C2907" w:rsidP="006C2907">
            <w:pPr>
              <w:snapToGrid w:val="0"/>
              <w:ind w:left="57" w:right="57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6C2907">
              <w:rPr>
                <w:rFonts w:ascii="Times New Roman" w:hAnsi="Times New Roman"/>
                <w:sz w:val="26"/>
                <w:szCs w:val="26"/>
              </w:rPr>
              <w:t>Администрация Чернянского района</w:t>
            </w:r>
          </w:p>
        </w:tc>
      </w:tr>
      <w:tr w:rsidR="006C2907" w:rsidRPr="00EA7B80" w:rsidTr="004C4C3E">
        <w:trPr>
          <w:trHeight w:hRule="exact" w:val="6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907" w:rsidRPr="006C2907" w:rsidRDefault="006C2907" w:rsidP="006C2907">
            <w:pPr>
              <w:ind w:left="57" w:right="57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C2907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2907" w:rsidRPr="006C2907" w:rsidRDefault="006C2907" w:rsidP="006C2907">
            <w:pPr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6C2907">
              <w:rPr>
                <w:rFonts w:ascii="Times New Roman" w:hAnsi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2907" w:rsidRPr="006C2907" w:rsidRDefault="006C2907" w:rsidP="006C2907">
            <w:pPr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6C2907">
              <w:rPr>
                <w:rFonts w:ascii="Times New Roman" w:hAnsi="Times New Roman"/>
                <w:sz w:val="26"/>
                <w:szCs w:val="26"/>
              </w:rPr>
              <w:t>Администрация Чернянского района</w:t>
            </w:r>
          </w:p>
        </w:tc>
      </w:tr>
      <w:tr w:rsidR="006C2907" w:rsidRPr="00EA7B80" w:rsidTr="004C4C3E">
        <w:trPr>
          <w:trHeight w:hRule="exact" w:val="12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907" w:rsidRPr="006C2907" w:rsidRDefault="006C2907" w:rsidP="006C2907">
            <w:pPr>
              <w:ind w:left="57" w:right="57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C2907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2907" w:rsidRPr="006C2907" w:rsidRDefault="006C2907" w:rsidP="006C2907">
            <w:pPr>
              <w:ind w:left="57" w:right="57"/>
              <w:rPr>
                <w:rFonts w:ascii="Times New Roman" w:eastAsia="Calibri" w:hAnsi="Times New Roman"/>
                <w:sz w:val="26"/>
                <w:szCs w:val="26"/>
              </w:rPr>
            </w:pPr>
            <w:r w:rsidRPr="006C2907">
              <w:rPr>
                <w:rFonts w:ascii="Times New Roman" w:hAnsi="Times New Roman"/>
                <w:sz w:val="26"/>
                <w:szCs w:val="26"/>
              </w:rPr>
              <w:t>Подпрограммы                  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2907" w:rsidRPr="006C2907" w:rsidRDefault="006C2907" w:rsidP="006C2907">
            <w:pPr>
              <w:pStyle w:val="ConsPlusNormal"/>
              <w:ind w:left="57" w:right="57"/>
              <w:rPr>
                <w:rFonts w:eastAsia="Calibri"/>
                <w:sz w:val="26"/>
                <w:szCs w:val="26"/>
              </w:rPr>
            </w:pPr>
            <w:r w:rsidRPr="006C2907">
              <w:rPr>
                <w:rFonts w:eastAsia="Calibri"/>
                <w:sz w:val="26"/>
                <w:szCs w:val="26"/>
              </w:rPr>
              <w:t>Подпрограмма 1 «Благоустройство дворовых       территорий многоквартирных домов, общественных и иных территорий соответствующего                функционального назначения Чернянского района»</w:t>
            </w:r>
          </w:p>
        </w:tc>
      </w:tr>
      <w:tr w:rsidR="006C2907" w:rsidRPr="00EA7B80" w:rsidTr="004C4C3E">
        <w:trPr>
          <w:trHeight w:hRule="exact" w:val="7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907" w:rsidRPr="006C2907" w:rsidRDefault="006C2907" w:rsidP="006C2907">
            <w:pPr>
              <w:ind w:left="57" w:right="57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C2907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2907" w:rsidRPr="006C2907" w:rsidRDefault="006C2907" w:rsidP="006C2907">
            <w:pPr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6C2907">
              <w:rPr>
                <w:rFonts w:ascii="Times New Roman" w:hAnsi="Times New Roman"/>
                <w:sz w:val="26"/>
                <w:szCs w:val="26"/>
              </w:rPr>
              <w:t>Цель (цели)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2907" w:rsidRPr="006C2907" w:rsidRDefault="006C2907" w:rsidP="006C2907">
            <w:pPr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6C2907">
              <w:rPr>
                <w:rFonts w:ascii="Times New Roman" w:hAnsi="Times New Roman"/>
                <w:sz w:val="26"/>
                <w:szCs w:val="26"/>
              </w:rPr>
              <w:t>Повышение уровня благоустройства, качества и комфорта территорий Чернянского района</w:t>
            </w:r>
          </w:p>
        </w:tc>
      </w:tr>
      <w:tr w:rsidR="006C2907" w:rsidRPr="00EA7B80" w:rsidTr="004C4C3E">
        <w:trPr>
          <w:trHeight w:hRule="exact" w:val="1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2907" w:rsidRPr="006C2907" w:rsidRDefault="006C2907" w:rsidP="006C2907">
            <w:pPr>
              <w:ind w:left="57" w:right="57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C2907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2907" w:rsidRPr="006C2907" w:rsidRDefault="006C2907" w:rsidP="006C2907">
            <w:pPr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6C2907">
              <w:rPr>
                <w:rFonts w:ascii="Times New Roman" w:hAnsi="Times New Roman"/>
                <w:sz w:val="26"/>
                <w:szCs w:val="26"/>
              </w:rPr>
              <w:t>Задачи муниципальной   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2907" w:rsidRPr="006C2907" w:rsidRDefault="006C2907" w:rsidP="006C2907">
            <w:pPr>
              <w:ind w:left="57" w:right="57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6C2907">
              <w:rPr>
                <w:rFonts w:ascii="Times New Roman" w:hAnsi="Times New Roman"/>
                <w:sz w:val="26"/>
                <w:szCs w:val="26"/>
              </w:rPr>
              <w:t xml:space="preserve">Развитие </w:t>
            </w:r>
            <w:proofErr w:type="gramStart"/>
            <w:r w:rsidRPr="006C2907">
              <w:rPr>
                <w:rFonts w:ascii="Times New Roman" w:hAnsi="Times New Roman"/>
                <w:sz w:val="26"/>
                <w:szCs w:val="26"/>
              </w:rPr>
              <w:t>механизмов реализации комплексных   проектов создания комфортной городской среды</w:t>
            </w:r>
            <w:proofErr w:type="gramEnd"/>
            <w:r w:rsidRPr="006C2907">
              <w:rPr>
                <w:rFonts w:ascii="Times New Roman" w:hAnsi="Times New Roman"/>
                <w:sz w:val="26"/>
                <w:szCs w:val="26"/>
              </w:rPr>
              <w:t xml:space="preserve"> на территории Чернянского района с учетом индекса качества городской среды</w:t>
            </w:r>
          </w:p>
        </w:tc>
      </w:tr>
      <w:tr w:rsidR="006C2907" w:rsidRPr="00EA7B80" w:rsidTr="004C4C3E">
        <w:trPr>
          <w:trHeight w:hRule="exact" w:val="12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907" w:rsidRPr="006C2907" w:rsidRDefault="006C2907" w:rsidP="006C2907">
            <w:pPr>
              <w:ind w:left="57" w:right="57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C2907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2907" w:rsidRPr="006C2907" w:rsidRDefault="006C2907" w:rsidP="006C2907">
            <w:pPr>
              <w:ind w:left="57" w:right="5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C2907">
              <w:rPr>
                <w:rFonts w:ascii="Times New Roman" w:hAnsi="Times New Roman"/>
                <w:sz w:val="26"/>
                <w:szCs w:val="26"/>
              </w:rPr>
              <w:t>Сроки и этапы реализации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2907" w:rsidRPr="006C2907" w:rsidRDefault="006C2907" w:rsidP="006C2907">
            <w:pPr>
              <w:snapToGrid w:val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2907">
              <w:rPr>
                <w:rFonts w:ascii="Times New Roman" w:hAnsi="Times New Roman"/>
                <w:sz w:val="26"/>
                <w:szCs w:val="26"/>
              </w:rPr>
              <w:t>2018 -2024 годы.</w:t>
            </w:r>
          </w:p>
          <w:p w:rsidR="006C2907" w:rsidRPr="006C2907" w:rsidRDefault="006C2907" w:rsidP="006C2907">
            <w:pPr>
              <w:snapToGrid w:val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2907">
              <w:rPr>
                <w:rFonts w:ascii="Times New Roman" w:hAnsi="Times New Roman"/>
                <w:sz w:val="26"/>
                <w:szCs w:val="26"/>
              </w:rPr>
              <w:t>Этапы реализации муниципальной программы не выделяются</w:t>
            </w:r>
          </w:p>
        </w:tc>
      </w:tr>
      <w:tr w:rsidR="006C2907" w:rsidRPr="00EA7B80" w:rsidTr="004C4C3E">
        <w:trPr>
          <w:trHeight w:hRule="exact" w:val="84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2907" w:rsidRPr="006C2907" w:rsidRDefault="006C2907" w:rsidP="006C2907">
            <w:pPr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2907">
              <w:rPr>
                <w:rStyle w:val="26"/>
                <w:rFonts w:eastAsia="Calibri"/>
                <w:sz w:val="26"/>
                <w:szCs w:val="26"/>
              </w:rPr>
              <w:lastRenderedPageBreak/>
              <w:t>8.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2907" w:rsidRPr="006C2907" w:rsidRDefault="006C2907" w:rsidP="006C2907">
            <w:pPr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6C2907">
              <w:rPr>
                <w:rFonts w:ascii="Times New Roman" w:hAnsi="Times New Roman"/>
                <w:sz w:val="26"/>
                <w:szCs w:val="26"/>
              </w:rPr>
              <w:t>Объем бюджетных              ассигнований                      муниципальной программы за счет средств                    муниципального бюджета (с расшифровкой плановых объемов бюджетных            ассигнований по годам ее реализации), а также         прогнозный объем средств, привлекаемых из других    источников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418" w:rsidRDefault="006C2907" w:rsidP="007C4418">
            <w:pPr>
              <w:snapToGrid w:val="0"/>
              <w:spacing w:after="0"/>
              <w:ind w:left="57" w:right="57"/>
              <w:rPr>
                <w:szCs w:val="28"/>
              </w:rPr>
            </w:pPr>
            <w:r w:rsidRPr="006C2907">
              <w:rPr>
                <w:rFonts w:ascii="Times New Roman" w:hAnsi="Times New Roman"/>
                <w:sz w:val="26"/>
                <w:szCs w:val="26"/>
              </w:rPr>
              <w:t xml:space="preserve">Планируемый общий объем финансирования        муниципальной программы в 2018 - 2024 годах за счет всех источников финансирования составит </w:t>
            </w:r>
            <w:r w:rsidR="005E5677" w:rsidRPr="005E5677">
              <w:rPr>
                <w:rFonts w:ascii="Times New Roman" w:hAnsi="Times New Roman"/>
                <w:sz w:val="24"/>
                <w:szCs w:val="24"/>
                <w:highlight w:val="yellow"/>
              </w:rPr>
              <w:t>120 462 204 рубля 10 копеек.</w:t>
            </w:r>
            <w:r w:rsidR="005E5677" w:rsidRPr="006C290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C2907">
              <w:rPr>
                <w:rFonts w:ascii="Times New Roman" w:hAnsi="Times New Roman"/>
                <w:sz w:val="26"/>
                <w:szCs w:val="26"/>
              </w:rPr>
              <w:t xml:space="preserve">Объем финансирования муниципальной программы в 2018 - 2024 годах за счет средств муниципального бюджета составит </w:t>
            </w:r>
            <w:r w:rsidR="005E5677">
              <w:rPr>
                <w:szCs w:val="28"/>
              </w:rPr>
              <w:t xml:space="preserve"> </w:t>
            </w:r>
            <w:r w:rsidR="005E5677" w:rsidRPr="00694638">
              <w:rPr>
                <w:rFonts w:ascii="Times New Roman" w:hAnsi="Times New Roman"/>
                <w:sz w:val="24"/>
                <w:szCs w:val="24"/>
                <w:highlight w:val="yellow"/>
              </w:rPr>
              <w:t>17 770 021 рубль 37 копеек</w:t>
            </w:r>
            <w:proofErr w:type="gramStart"/>
            <w:r w:rsidRPr="006C290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94638">
              <w:rPr>
                <w:rFonts w:ascii="Times New Roman" w:hAnsi="Times New Roman"/>
                <w:sz w:val="26"/>
                <w:szCs w:val="26"/>
              </w:rPr>
              <w:t>,</w:t>
            </w:r>
            <w:proofErr w:type="gramEnd"/>
            <w:r w:rsidR="006946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C2907">
              <w:rPr>
                <w:rFonts w:ascii="Times New Roman" w:hAnsi="Times New Roman"/>
                <w:sz w:val="26"/>
                <w:szCs w:val="26"/>
              </w:rPr>
              <w:t>в том числе по годам: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</w:t>
            </w:r>
            <w:r w:rsidRPr="006C2907">
              <w:rPr>
                <w:rFonts w:ascii="Times New Roman" w:hAnsi="Times New Roman"/>
                <w:sz w:val="26"/>
                <w:szCs w:val="26"/>
              </w:rPr>
              <w:t>2018 год –6677056 рублей;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</w:t>
            </w:r>
            <w:r w:rsidRPr="006C2907">
              <w:rPr>
                <w:rFonts w:ascii="Times New Roman" w:hAnsi="Times New Roman"/>
                <w:sz w:val="26"/>
                <w:szCs w:val="26"/>
              </w:rPr>
              <w:t>2019 год –4868420 рублей;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</w:t>
            </w:r>
            <w:r w:rsidRPr="006C2907">
              <w:rPr>
                <w:rFonts w:ascii="Times New Roman" w:hAnsi="Times New Roman"/>
                <w:sz w:val="26"/>
                <w:szCs w:val="26"/>
              </w:rPr>
              <w:t>2020 год –0 рублей;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</w:t>
            </w:r>
            <w:r w:rsidR="007C4418" w:rsidRPr="007C4418">
              <w:rPr>
                <w:rFonts w:ascii="Times New Roman" w:hAnsi="Times New Roman"/>
                <w:sz w:val="24"/>
                <w:szCs w:val="24"/>
                <w:highlight w:val="yellow"/>
              </w:rPr>
              <w:t>2021 год –3 134 652 рубля 94 копейки;</w:t>
            </w:r>
          </w:p>
          <w:p w:rsidR="007C4418" w:rsidRPr="00EA7B80" w:rsidRDefault="006C2907" w:rsidP="007C4418">
            <w:pPr>
              <w:snapToGrid w:val="0"/>
              <w:spacing w:after="0"/>
              <w:ind w:left="57" w:right="57"/>
              <w:rPr>
                <w:szCs w:val="28"/>
              </w:rPr>
            </w:pPr>
            <w:r w:rsidRPr="006C2907">
              <w:rPr>
                <w:rFonts w:ascii="Times New Roman" w:hAnsi="Times New Roman"/>
                <w:sz w:val="26"/>
                <w:szCs w:val="26"/>
              </w:rPr>
              <w:t>2022 год –0,00 рублей;</w:t>
            </w:r>
            <w:r w:rsidR="004C4C3E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</w:t>
            </w:r>
            <w:r w:rsidR="007C4418" w:rsidRPr="007C4418">
              <w:rPr>
                <w:rFonts w:ascii="Times New Roman" w:hAnsi="Times New Roman"/>
                <w:sz w:val="24"/>
                <w:szCs w:val="24"/>
                <w:highlight w:val="yellow"/>
              </w:rPr>
              <w:t>2023 год – 3 089 892 рубля 43 копейки.</w:t>
            </w:r>
          </w:p>
          <w:p w:rsidR="007C4418" w:rsidRDefault="006C2907" w:rsidP="007C4418">
            <w:pPr>
              <w:snapToGri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6C2907">
              <w:rPr>
                <w:rFonts w:ascii="Times New Roman" w:hAnsi="Times New Roman"/>
                <w:sz w:val="26"/>
                <w:szCs w:val="26"/>
              </w:rPr>
              <w:t>Планируемый объем финансирования                     муниципальной программы в 2018 - 2024 годах за счет средств фе</w:t>
            </w:r>
            <w:r w:rsidR="00236141">
              <w:rPr>
                <w:rFonts w:ascii="Times New Roman" w:hAnsi="Times New Roman"/>
                <w:sz w:val="26"/>
                <w:szCs w:val="26"/>
              </w:rPr>
              <w:t xml:space="preserve">дерального бюджета составит                           </w:t>
            </w:r>
            <w:r w:rsidR="007C4418" w:rsidRPr="007C4418">
              <w:rPr>
                <w:rFonts w:ascii="Times New Roman" w:hAnsi="Times New Roman"/>
                <w:sz w:val="24"/>
                <w:szCs w:val="24"/>
                <w:highlight w:val="yellow"/>
              </w:rPr>
              <w:t>61 345 334 рубля.</w:t>
            </w:r>
          </w:p>
          <w:p w:rsidR="006C2907" w:rsidRPr="007C4418" w:rsidRDefault="006C2907" w:rsidP="007C4418">
            <w:pPr>
              <w:snapToGrid w:val="0"/>
              <w:spacing w:after="0"/>
              <w:ind w:left="57" w:right="57"/>
              <w:rPr>
                <w:szCs w:val="28"/>
              </w:rPr>
            </w:pPr>
            <w:r w:rsidRPr="006C2907">
              <w:rPr>
                <w:rFonts w:ascii="Times New Roman" w:hAnsi="Times New Roman"/>
                <w:sz w:val="26"/>
                <w:szCs w:val="26"/>
              </w:rPr>
              <w:t>Планируемый объем финансирования                    муниципальной программы в 2018 - 2024 годах за счет средств областного</w:t>
            </w:r>
            <w:r w:rsidR="00236141">
              <w:rPr>
                <w:rFonts w:ascii="Times New Roman" w:hAnsi="Times New Roman"/>
                <w:sz w:val="26"/>
                <w:szCs w:val="26"/>
              </w:rPr>
              <w:t xml:space="preserve"> бюджета – </w:t>
            </w:r>
            <w:r w:rsidR="007C4418" w:rsidRPr="007C4418">
              <w:rPr>
                <w:rFonts w:ascii="Times New Roman" w:hAnsi="Times New Roman"/>
                <w:sz w:val="24"/>
                <w:szCs w:val="24"/>
                <w:highlight w:val="yellow"/>
              </w:rPr>
              <w:t>15 803 243 рубля 90 копеек.</w:t>
            </w:r>
            <w:r w:rsidR="007C4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2907">
              <w:rPr>
                <w:rFonts w:ascii="Times New Roman" w:hAnsi="Times New Roman"/>
                <w:sz w:val="26"/>
                <w:szCs w:val="26"/>
              </w:rPr>
              <w:t xml:space="preserve">Планируемый объем финансирования                     муниципальной программы в 2018 - 2024 годах за счет средств внебюджетных источников составит </w:t>
            </w:r>
            <w:r w:rsidR="00236141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F37B5B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="002361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37B5B" w:rsidRPr="00F37B5B">
              <w:rPr>
                <w:rFonts w:ascii="Times New Roman" w:hAnsi="Times New Roman"/>
                <w:sz w:val="24"/>
                <w:szCs w:val="24"/>
                <w:highlight w:val="yellow"/>
              </w:rPr>
              <w:t>25 543 604 рубля 83 копейки.</w:t>
            </w:r>
          </w:p>
        </w:tc>
      </w:tr>
      <w:tr w:rsidR="006C2907" w:rsidRPr="00EA7B80" w:rsidTr="004C4C3E">
        <w:trPr>
          <w:trHeight w:hRule="exact" w:val="65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2907" w:rsidRPr="006C2907" w:rsidRDefault="006C2907" w:rsidP="006C2907">
            <w:pPr>
              <w:ind w:left="57" w:right="5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6C290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2907" w:rsidRPr="006C2907" w:rsidRDefault="006C2907" w:rsidP="006C2907">
            <w:pPr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6C290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Конечные результаты        </w:t>
            </w:r>
            <w:r w:rsidRPr="006C2907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2907" w:rsidRPr="006C2907" w:rsidRDefault="006C2907" w:rsidP="00B85B5B">
            <w:pPr>
              <w:snapToGrid w:val="0"/>
              <w:ind w:right="132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6C2907">
              <w:rPr>
                <w:rFonts w:ascii="Times New Roman" w:hAnsi="Times New Roman"/>
                <w:sz w:val="26"/>
                <w:szCs w:val="26"/>
                <w:lang w:bidi="ru-RU"/>
              </w:rPr>
              <w:t>1. Реали</w:t>
            </w:r>
            <w:r w:rsidR="00B85B5B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зация не </w:t>
            </w:r>
            <w:r w:rsidRPr="006C2907">
              <w:rPr>
                <w:rFonts w:ascii="Times New Roman" w:hAnsi="Times New Roman"/>
                <w:sz w:val="26"/>
                <w:szCs w:val="26"/>
                <w:lang w:bidi="ru-RU"/>
              </w:rPr>
              <w:t>ме</w:t>
            </w:r>
            <w:r w:rsidR="00756617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нее </w:t>
            </w:r>
            <w:r w:rsidR="00756617" w:rsidRPr="00756617">
              <w:rPr>
                <w:rFonts w:ascii="Times New Roman" w:hAnsi="Times New Roman"/>
                <w:sz w:val="26"/>
                <w:szCs w:val="26"/>
                <w:highlight w:val="yellow"/>
                <w:lang w:bidi="ru-RU"/>
              </w:rPr>
              <w:t>7</w:t>
            </w:r>
            <w:r w:rsidR="00B85B5B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 мероприятий по </w:t>
            </w:r>
            <w:r w:rsidRPr="006C2907">
              <w:rPr>
                <w:rFonts w:ascii="Times New Roman" w:hAnsi="Times New Roman"/>
                <w:sz w:val="26"/>
                <w:szCs w:val="26"/>
                <w:lang w:bidi="ru-RU"/>
              </w:rPr>
              <w:t>благоустройству</w:t>
            </w:r>
            <w:r w:rsidR="00B85B5B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 общественных территорий, </w:t>
            </w:r>
            <w:r w:rsidRPr="006C2907">
              <w:rPr>
                <w:rFonts w:ascii="Times New Roman" w:hAnsi="Times New Roman"/>
                <w:sz w:val="26"/>
                <w:szCs w:val="26"/>
                <w:lang w:bidi="ru-RU"/>
              </w:rPr>
              <w:t>включенных в м</w:t>
            </w:r>
            <w:r w:rsidR="00B85B5B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униципальную программу </w:t>
            </w:r>
            <w:r w:rsidRPr="006C2907">
              <w:rPr>
                <w:rFonts w:ascii="Times New Roman" w:hAnsi="Times New Roman"/>
                <w:sz w:val="26"/>
                <w:szCs w:val="26"/>
                <w:lang w:bidi="ru-RU"/>
              </w:rPr>
              <w:t>формирования современной го</w:t>
            </w:r>
            <w:r w:rsidR="00B85B5B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родской среды к      концу 2024 </w:t>
            </w:r>
            <w:r w:rsidRPr="006C2907">
              <w:rPr>
                <w:rFonts w:ascii="Times New Roman" w:hAnsi="Times New Roman"/>
                <w:sz w:val="26"/>
                <w:szCs w:val="26"/>
                <w:lang w:bidi="ru-RU"/>
              </w:rPr>
              <w:t>года.</w:t>
            </w:r>
            <w:r w:rsidR="004C4C3E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                                                                                     </w:t>
            </w:r>
            <w:r w:rsidRPr="006C2907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 2. Увеличение сре</w:t>
            </w:r>
            <w:r w:rsidR="00B85B5B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днего значения индекса качества </w:t>
            </w:r>
            <w:r w:rsidRPr="006C2907">
              <w:rPr>
                <w:rFonts w:ascii="Times New Roman" w:hAnsi="Times New Roman"/>
                <w:sz w:val="26"/>
                <w:szCs w:val="26"/>
                <w:lang w:bidi="ru-RU"/>
              </w:rPr>
              <w:t>городской среды к концу 202</w:t>
            </w:r>
            <w:r w:rsidR="00B85B5B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4 года на 30 процентов к уровню </w:t>
            </w:r>
            <w:r w:rsidRPr="006C2907">
              <w:rPr>
                <w:rFonts w:ascii="Times New Roman" w:hAnsi="Times New Roman"/>
                <w:sz w:val="26"/>
                <w:szCs w:val="26"/>
                <w:lang w:bidi="ru-RU"/>
              </w:rPr>
              <w:t>2018 года.</w:t>
            </w:r>
            <w:r w:rsidR="004C4C3E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                                                                    </w:t>
            </w:r>
            <w:r w:rsidRPr="006C2907">
              <w:rPr>
                <w:rFonts w:ascii="Times New Roman" w:hAnsi="Times New Roman"/>
                <w:sz w:val="26"/>
                <w:szCs w:val="26"/>
                <w:lang w:bidi="ru-RU"/>
              </w:rPr>
              <w:t>3. Увеличение доли граждан, принявших участие в решении вопросов развития городской среды, от общего количества граждан в возрасте от 14 лет, проживающих в п</w:t>
            </w:r>
            <w:proofErr w:type="gramStart"/>
            <w:r w:rsidRPr="006C2907">
              <w:rPr>
                <w:rFonts w:ascii="Times New Roman" w:hAnsi="Times New Roman"/>
                <w:sz w:val="26"/>
                <w:szCs w:val="26"/>
                <w:lang w:bidi="ru-RU"/>
              </w:rPr>
              <w:t>.</w:t>
            </w:r>
            <w:r w:rsidR="00B85B5B">
              <w:rPr>
                <w:rFonts w:ascii="Times New Roman" w:hAnsi="Times New Roman"/>
                <w:sz w:val="26"/>
                <w:szCs w:val="26"/>
                <w:lang w:bidi="ru-RU"/>
              </w:rPr>
              <w:t>Ч</w:t>
            </w:r>
            <w:proofErr w:type="gramEnd"/>
            <w:r w:rsidR="00B85B5B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ернянка, на территории  </w:t>
            </w:r>
            <w:r w:rsidRPr="006C2907">
              <w:rPr>
                <w:rFonts w:ascii="Times New Roman" w:hAnsi="Times New Roman"/>
                <w:sz w:val="26"/>
                <w:szCs w:val="26"/>
                <w:lang w:bidi="ru-RU"/>
              </w:rPr>
              <w:t>которого реализуется проект по созданию         комфортной городской среды к концу 2024 года,   до 30 процентов.</w:t>
            </w:r>
          </w:p>
          <w:p w:rsidR="006C2907" w:rsidRPr="006C2907" w:rsidRDefault="00B85B5B" w:rsidP="00B85B5B">
            <w:pPr>
              <w:snapToGrid w:val="0"/>
              <w:ind w:right="132"/>
              <w:rPr>
                <w:rFonts w:ascii="Times New Roman" w:hAnsi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sz w:val="26"/>
                <w:szCs w:val="26"/>
                <w:lang w:bidi="ru-RU"/>
              </w:rPr>
              <w:t>4</w:t>
            </w:r>
            <w:r w:rsidR="006C2907" w:rsidRPr="006C2907">
              <w:rPr>
                <w:rFonts w:ascii="Times New Roman" w:hAnsi="Times New Roman"/>
                <w:sz w:val="26"/>
                <w:szCs w:val="26"/>
                <w:lang w:bidi="ru-RU"/>
              </w:rPr>
              <w:t>. Увеличение реал</w:t>
            </w:r>
            <w:r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изации на территории    </w:t>
            </w:r>
            <w:r w:rsidR="006C2907" w:rsidRPr="006C2907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Чернянского района мероприятий по </w:t>
            </w:r>
            <w:proofErr w:type="spellStart"/>
            <w:r w:rsidR="006C2907" w:rsidRPr="006C2907">
              <w:rPr>
                <w:rFonts w:ascii="Times New Roman" w:hAnsi="Times New Roman"/>
                <w:sz w:val="26"/>
                <w:szCs w:val="26"/>
                <w:lang w:bidi="ru-RU"/>
              </w:rPr>
              <w:t>цифровизации</w:t>
            </w:r>
            <w:proofErr w:type="spellEnd"/>
            <w:r w:rsidR="006C2907" w:rsidRPr="006C2907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 городского хо</w:t>
            </w:r>
            <w:r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зяйства к концу 2024 года на </w:t>
            </w:r>
            <w:r w:rsidR="006C2907" w:rsidRPr="006C2907">
              <w:rPr>
                <w:rFonts w:ascii="Times New Roman" w:hAnsi="Times New Roman"/>
                <w:sz w:val="26"/>
                <w:szCs w:val="26"/>
                <w:lang w:bidi="ru-RU"/>
              </w:rPr>
              <w:t>30 процентов к уровню 2019 года.</w:t>
            </w:r>
          </w:p>
          <w:p w:rsidR="006C2907" w:rsidRPr="006C2907" w:rsidRDefault="006C2907" w:rsidP="006C2907">
            <w:pPr>
              <w:snapToGrid w:val="0"/>
              <w:ind w:left="132" w:right="132"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</w:p>
          <w:p w:rsidR="006C2907" w:rsidRPr="006C2907" w:rsidRDefault="006C2907" w:rsidP="006C2907">
            <w:pPr>
              <w:snapToGrid w:val="0"/>
              <w:ind w:left="132" w:right="132"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</w:p>
          <w:p w:rsidR="006C2907" w:rsidRPr="006C2907" w:rsidRDefault="006C2907" w:rsidP="006C2907">
            <w:pPr>
              <w:snapToGrid w:val="0"/>
              <w:ind w:left="132" w:right="132"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</w:p>
        </w:tc>
      </w:tr>
    </w:tbl>
    <w:p w:rsidR="00E20C81" w:rsidRDefault="00E20C81" w:rsidP="00E20C81">
      <w:pPr>
        <w:pStyle w:val="af8"/>
        <w:spacing w:after="0" w:line="240" w:lineRule="auto"/>
        <w:ind w:left="0"/>
        <w:rPr>
          <w:b/>
          <w:color w:val="000000"/>
          <w:sz w:val="26"/>
          <w:szCs w:val="26"/>
        </w:rPr>
      </w:pPr>
    </w:p>
    <w:p w:rsidR="00E20C81" w:rsidRDefault="00E20C81" w:rsidP="00E20C81">
      <w:pPr>
        <w:pStyle w:val="af8"/>
        <w:numPr>
          <w:ilvl w:val="0"/>
          <w:numId w:val="4"/>
        </w:numPr>
        <w:spacing w:after="0"/>
        <w:ind w:left="0" w:firstLine="0"/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Общая характеристика сферы реализации </w:t>
      </w:r>
    </w:p>
    <w:p w:rsidR="00E20C81" w:rsidRDefault="00E20C81" w:rsidP="00E20C81">
      <w:pPr>
        <w:pStyle w:val="af8"/>
        <w:spacing w:after="0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 программы, в том числе формулировки</w:t>
      </w:r>
    </w:p>
    <w:p w:rsidR="00E20C81" w:rsidRDefault="00E20C81" w:rsidP="00E20C81">
      <w:pPr>
        <w:pStyle w:val="af8"/>
        <w:spacing w:after="0"/>
        <w:ind w:left="0"/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 основных проблем в указанной сфере и прогноз ее развития</w:t>
      </w:r>
    </w:p>
    <w:p w:rsidR="00E20C81" w:rsidRDefault="00E20C81" w:rsidP="00E20C81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20C81" w:rsidRDefault="00E20C81" w:rsidP="00E20C81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По состоянию на 1 января 2017 года общая численность населения, проживающего на территории Чернянского района, составляет 31,383 тыс. жителей. </w:t>
      </w:r>
    </w:p>
    <w:p w:rsidR="00E20C81" w:rsidRDefault="00E20C81" w:rsidP="00E20C81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Чернянском районе 57 населённых пунктов в составе 1 городского и 15 сельских поселений.</w:t>
      </w:r>
    </w:p>
    <w:p w:rsidR="00E20C81" w:rsidRDefault="00E20C81" w:rsidP="00E20C81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Только в 1 населенном пункте Чернянского района численность населения превышает 1000 человек, в п.Чернянка.</w:t>
      </w:r>
    </w:p>
    <w:p w:rsidR="00E20C81" w:rsidRDefault="00E20C81" w:rsidP="00E20C8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На территории Чернянского района расположено 64 многоквартирных жилых дома, ограничивающих 55 дворовых территорий, общей площадью 46,75 тыс. кв. метров и 13 общественных территории, общей площадью 101,9 тыс. кв. метров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E20C81" w:rsidRDefault="00E20C81" w:rsidP="00E20C8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Доля благоустроенных дворовых территорий Чернянского района составляет 87,27 % от общего количества дворов.</w:t>
      </w:r>
    </w:p>
    <w:p w:rsidR="00E20C81" w:rsidRDefault="00E20C81" w:rsidP="00E20C8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Доля благоустроенных общественных территорий Чернянского района составляет 76,92 % от общего количества.</w:t>
      </w:r>
    </w:p>
    <w:p w:rsidR="00E20C81" w:rsidRDefault="00E20C81" w:rsidP="00E20C8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Одновременно с этим, на территории населенных пунктов Чернянского района, численностью населения свыше 1 000 человек находятся 55 дворовых территорий, площадью 46,75 тыс. кв. метров, из которых благоустроены 87,27 % и 13 общественных территорий, площадью 101,9 тыс. кв. метров, уровень благоустройства которых составляет 69,23 %.</w:t>
      </w:r>
    </w:p>
    <w:p w:rsidR="00E20C81" w:rsidRDefault="00E20C81" w:rsidP="00E20C8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Потребность в благоустройстве территорий Чернянского района обусловлена износом объектов благоустройства их составляющих в результате длительной эксплуатации.</w:t>
      </w:r>
    </w:p>
    <w:p w:rsidR="00E20C81" w:rsidRDefault="00E20C81" w:rsidP="00E20C81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Успешная реализация в Чернянском районе приоритетного проекта «Формирование комфортной городской среды» позволит повысить уровень благоустройства территорий населенных пунктов Чернянского района, численностью населения свыше 1 000 человек и улучшить качество жизни населения, а участие граждан и заинтересованных организаций Чернянского района во всех этапах проведения благоустройства гарантирует заинтересованным лицам полноту и достоверность полученной информации, а также прозрачность и обоснованность решений органа местного самоуправления Чернянского района. </w:t>
      </w:r>
    </w:p>
    <w:p w:rsidR="00E20C81" w:rsidRDefault="00E20C81" w:rsidP="00E20C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реализации муниципальной программы общественные территории – это территории городского поселения «Поселок Чернянка» соответствующего функционального назначения (площади, набережные, улицы, пешеходные зоны, скверы, парки, иные территории).</w:t>
      </w:r>
    </w:p>
    <w:p w:rsidR="00E20C81" w:rsidRDefault="00E20C81" w:rsidP="00E20C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</w:t>
      </w:r>
      <w:r>
        <w:rPr>
          <w:rFonts w:ascii="Times New Roman" w:hAnsi="Times New Roman"/>
          <w:sz w:val="26"/>
          <w:szCs w:val="26"/>
        </w:rPr>
        <w:lastRenderedPageBreak/>
        <w:t>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E20C81" w:rsidRDefault="00E20C81" w:rsidP="00E20C81">
      <w:pPr>
        <w:ind w:firstLine="851"/>
        <w:jc w:val="both"/>
        <w:rPr>
          <w:szCs w:val="26"/>
        </w:rPr>
      </w:pPr>
    </w:p>
    <w:p w:rsidR="00E20C81" w:rsidRDefault="00E20C81" w:rsidP="00E20C81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20C81" w:rsidRDefault="00E20C81" w:rsidP="00E20C81">
      <w:pPr>
        <w:pStyle w:val="af8"/>
        <w:numPr>
          <w:ilvl w:val="0"/>
          <w:numId w:val="4"/>
        </w:numPr>
        <w:spacing w:after="0"/>
        <w:ind w:left="0" w:firstLine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Приоритеты государственной политики в сфере реализации </w:t>
      </w:r>
    </w:p>
    <w:p w:rsidR="00E20C81" w:rsidRDefault="00E20C81" w:rsidP="00E20C81">
      <w:pPr>
        <w:pStyle w:val="af8"/>
        <w:spacing w:after="0"/>
        <w:ind w:left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муниципальной программы, цели, задачи и показатели достижения целей и решения задач, описание основных конечных результатов муниципальной программы, сроков и этапов реализации муниципальной программы</w:t>
      </w:r>
    </w:p>
    <w:p w:rsidR="00E20C81" w:rsidRDefault="00E20C81" w:rsidP="00E20C81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20C81" w:rsidRDefault="00E20C81" w:rsidP="00E20C81">
      <w:pPr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Настоящая муниципальная программа разработана на основании приоритетов государственной политики в сфере благоустройства, содержащихся в Указе Президента Российской Федерации от 7 мая 2012 года № 600 «О мерах по обеспечению граждан Российской Федерации доступным и комфортным жильем              и повышению качества жилищно-коммунальных услуг», приоритетного проекта «Формирование комфортной городской среды», утвержденного президиумом Совета при Президенте Российской Федерации по стратегическому развитию и приоритетным проектам (протокол от 18 апреля 2017 года № 5), национального проекта «Жилье и городская среда», утвержденного протоколом заседания президиума Совета при Президенте Российской Федерации по стратегическому развитию и национальным проектам от 24 декабря 2018 года № 16, федерального проекта «Формирование комфортной городской среды», утвержденного протоколом заседания проектного комитета по национальному проекту «Жилье и городская среда» от 21 декабря 2018 года № 3,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постановления Правительства Российской Федерации  от 30 декабря 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E20C81" w:rsidRDefault="00E20C81" w:rsidP="00E20C81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Одним из основных стратегических направлений развития Чернянского района является жилищная политика и жилищно-коммунальное хозяйство, в том числе формирование комфортной, безопасной городской среды и среды сельских поселений, обеспечение возможности полноценной жизнедеятельности маломобильных групп населения, повышение уровня благоустройства Чернянского района.</w:t>
      </w:r>
    </w:p>
    <w:p w:rsidR="00E20C81" w:rsidRDefault="00E20C81" w:rsidP="00E20C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Приоритеты государственной политики в сфере повышения качества жизни населения на долгосрочную перспективу отражены в </w:t>
      </w:r>
      <w:r>
        <w:rPr>
          <w:rFonts w:ascii="Times New Roman" w:hAnsi="Times New Roman"/>
          <w:color w:val="000000"/>
          <w:sz w:val="26"/>
          <w:szCs w:val="26"/>
        </w:rPr>
        <w:t xml:space="preserve">Стратегии социально-экономического развития </w:t>
      </w:r>
      <w:r w:rsidRPr="00900D01">
        <w:rPr>
          <w:rFonts w:ascii="Times New Roman" w:hAnsi="Times New Roman"/>
          <w:color w:val="000000"/>
          <w:sz w:val="26"/>
          <w:szCs w:val="26"/>
        </w:rPr>
        <w:t>Чернянского района</w:t>
      </w:r>
      <w:r>
        <w:rPr>
          <w:rFonts w:ascii="Times New Roman" w:hAnsi="Times New Roman"/>
          <w:color w:val="000000"/>
          <w:sz w:val="26"/>
          <w:szCs w:val="26"/>
        </w:rPr>
        <w:t xml:space="preserve"> на период до 2025 года, в основу разработки которой положены: стратегические направления, цели и задачи развития Российской Федерации, определенные Президентом и Правительством Российской Федерации; Концепция долгосрочного социально-экономического развития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Российской Федерации; документы и материалы министерств регионального и экономического развития Российской Федерации; федеральные отраслевые стратегии; </w:t>
      </w:r>
      <w:r w:rsidRPr="00900D01">
        <w:rPr>
          <w:rFonts w:ascii="Times New Roman" w:hAnsi="Times New Roman"/>
          <w:color w:val="000000"/>
          <w:sz w:val="26"/>
          <w:szCs w:val="26"/>
        </w:rPr>
        <w:t>Стратегия социально-экономического развития Белгородской области на период до 2025</w:t>
      </w:r>
      <w:r>
        <w:rPr>
          <w:rFonts w:ascii="Times New Roman" w:hAnsi="Times New Roman"/>
          <w:color w:val="000000"/>
          <w:sz w:val="26"/>
          <w:szCs w:val="26"/>
        </w:rPr>
        <w:t xml:space="preserve"> года, Программа улучшения качества жизни населения Белгородской области; Схема территориального планирования Белгородской области; Схемы территориального планирования территорий Чернянского района.</w:t>
      </w:r>
    </w:p>
    <w:p w:rsidR="00E20C81" w:rsidRDefault="00E20C81" w:rsidP="00E20C81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Основной целью муниципальной программы является</w:t>
      </w:r>
      <w:r>
        <w:rPr>
          <w:rFonts w:ascii="Times New Roman" w:hAnsi="Times New Roman"/>
          <w:sz w:val="26"/>
          <w:szCs w:val="26"/>
        </w:rPr>
        <w:t xml:space="preserve"> повышение уровня благоустройства, качества и комфорта территорий Чернянского района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E20C81" w:rsidRDefault="00E20C81" w:rsidP="00E20C81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Для достижения поставленной цели необходимо решение следующей задачи:</w:t>
      </w:r>
    </w:p>
    <w:p w:rsidR="00E20C81" w:rsidRDefault="00E20C81" w:rsidP="00E20C81">
      <w:pPr>
        <w:snapToGrid w:val="0"/>
        <w:spacing w:after="0"/>
        <w:ind w:right="57" w:firstLine="709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  <w:lang w:eastAsia="en-US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развитие </w:t>
      </w:r>
      <w:proofErr w:type="gramStart"/>
      <w:r>
        <w:rPr>
          <w:rFonts w:ascii="Times New Roman" w:hAnsi="Times New Roman"/>
          <w:sz w:val="26"/>
          <w:szCs w:val="26"/>
        </w:rPr>
        <w:t>механизмов реализации комплексных проектов создания комфортной городской среды</w:t>
      </w:r>
      <w:proofErr w:type="gramEnd"/>
      <w:r>
        <w:rPr>
          <w:rFonts w:ascii="Times New Roman" w:hAnsi="Times New Roman"/>
          <w:sz w:val="26"/>
          <w:szCs w:val="26"/>
        </w:rPr>
        <w:t xml:space="preserve"> н</w:t>
      </w:r>
      <w:r w:rsidR="00900D01">
        <w:rPr>
          <w:rFonts w:ascii="Times New Roman" w:hAnsi="Times New Roman"/>
          <w:sz w:val="26"/>
          <w:szCs w:val="26"/>
        </w:rPr>
        <w:t>а территории Чернянского района</w:t>
      </w:r>
      <w:r>
        <w:rPr>
          <w:rFonts w:ascii="Times New Roman" w:hAnsi="Times New Roman"/>
          <w:sz w:val="26"/>
          <w:szCs w:val="26"/>
        </w:rPr>
        <w:t xml:space="preserve"> с учетом индекса </w:t>
      </w:r>
      <w:r w:rsidRPr="00900D01">
        <w:rPr>
          <w:rFonts w:ascii="Times New Roman" w:hAnsi="Times New Roman"/>
          <w:sz w:val="26"/>
          <w:szCs w:val="26"/>
        </w:rPr>
        <w:t>качества</w:t>
      </w:r>
      <w:r>
        <w:rPr>
          <w:rFonts w:ascii="Times New Roman" w:hAnsi="Times New Roman"/>
          <w:sz w:val="26"/>
          <w:szCs w:val="26"/>
        </w:rPr>
        <w:t xml:space="preserve"> городской среды</w:t>
      </w:r>
      <w:r>
        <w:rPr>
          <w:rFonts w:ascii="Times New Roman" w:hAnsi="Times New Roman"/>
          <w:color w:val="000000"/>
          <w:sz w:val="26"/>
          <w:szCs w:val="26"/>
          <w:lang w:eastAsia="en-US"/>
        </w:rPr>
        <w:t>.</w:t>
      </w:r>
    </w:p>
    <w:p w:rsidR="00E20C81" w:rsidRDefault="00E20C81" w:rsidP="00E20C81">
      <w:pPr>
        <w:snapToGrid w:val="0"/>
        <w:spacing w:after="0"/>
        <w:ind w:right="57" w:firstLine="709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  <w:lang w:eastAsia="en-US"/>
        </w:rPr>
        <w:t>По итогам реализации муниципал</w:t>
      </w:r>
      <w:r w:rsidR="00900D01">
        <w:rPr>
          <w:rFonts w:ascii="Times New Roman" w:hAnsi="Times New Roman"/>
          <w:color w:val="000000"/>
          <w:sz w:val="26"/>
          <w:szCs w:val="26"/>
          <w:lang w:eastAsia="en-US"/>
        </w:rPr>
        <w:t>ьной программы</w:t>
      </w:r>
      <w:r>
        <w:rPr>
          <w:rFonts w:ascii="Times New Roman" w:hAnsi="Times New Roman"/>
          <w:color w:val="000000"/>
          <w:sz w:val="26"/>
          <w:szCs w:val="26"/>
          <w:lang w:eastAsia="en-US"/>
        </w:rPr>
        <w:t xml:space="preserve"> будут достигнуты следующие конечные результаты:</w:t>
      </w:r>
    </w:p>
    <w:p w:rsidR="00E20C81" w:rsidRDefault="00BB354F" w:rsidP="00E20C81">
      <w:pPr>
        <w:snapToGrid w:val="0"/>
        <w:ind w:left="132" w:right="132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 xml:space="preserve">1. Реализация не менее </w:t>
      </w:r>
      <w:r w:rsidRPr="00BB354F">
        <w:rPr>
          <w:rFonts w:ascii="Times New Roman" w:hAnsi="Times New Roman"/>
          <w:sz w:val="26"/>
          <w:szCs w:val="26"/>
          <w:highlight w:val="yellow"/>
          <w:lang w:bidi="ru-RU"/>
        </w:rPr>
        <w:t>14</w:t>
      </w:r>
      <w:r w:rsidR="00E20C81">
        <w:rPr>
          <w:rFonts w:ascii="Times New Roman" w:hAnsi="Times New Roman"/>
          <w:sz w:val="26"/>
          <w:szCs w:val="26"/>
          <w:lang w:bidi="ru-RU"/>
        </w:rPr>
        <w:t xml:space="preserve"> мероприятий по благоустройству дворовых и общественных территорий, включенных в муниципальную программу формирования современной го</w:t>
      </w:r>
      <w:r w:rsidR="00217E41">
        <w:rPr>
          <w:rFonts w:ascii="Times New Roman" w:hAnsi="Times New Roman"/>
          <w:sz w:val="26"/>
          <w:szCs w:val="26"/>
          <w:lang w:bidi="ru-RU"/>
        </w:rPr>
        <w:t>родской среды</w:t>
      </w:r>
      <w:r w:rsidR="00E20C81">
        <w:rPr>
          <w:rFonts w:ascii="Times New Roman" w:hAnsi="Times New Roman"/>
          <w:sz w:val="26"/>
          <w:szCs w:val="26"/>
          <w:lang w:bidi="ru-RU"/>
        </w:rPr>
        <w:t>.</w:t>
      </w:r>
    </w:p>
    <w:p w:rsidR="00E20C81" w:rsidRDefault="00217E41" w:rsidP="00E20C81">
      <w:pPr>
        <w:snapToGrid w:val="0"/>
        <w:ind w:left="132" w:right="132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>2</w:t>
      </w:r>
      <w:r w:rsidR="00E20C81">
        <w:rPr>
          <w:rFonts w:ascii="Times New Roman" w:hAnsi="Times New Roman"/>
          <w:sz w:val="26"/>
          <w:szCs w:val="26"/>
          <w:lang w:bidi="ru-RU"/>
        </w:rPr>
        <w:t>. Увеличение доли граждан, принявших участие в решении вопросов развития городской среды, от общего количества граждан в возрасте от 14 лет, проживающих в п</w:t>
      </w:r>
      <w:proofErr w:type="gramStart"/>
      <w:r w:rsidR="00E20C81">
        <w:rPr>
          <w:rFonts w:ascii="Times New Roman" w:hAnsi="Times New Roman"/>
          <w:sz w:val="26"/>
          <w:szCs w:val="26"/>
          <w:lang w:bidi="ru-RU"/>
        </w:rPr>
        <w:t>.Ч</w:t>
      </w:r>
      <w:proofErr w:type="gramEnd"/>
      <w:r w:rsidR="00E20C81">
        <w:rPr>
          <w:rFonts w:ascii="Times New Roman" w:hAnsi="Times New Roman"/>
          <w:sz w:val="26"/>
          <w:szCs w:val="26"/>
          <w:lang w:bidi="ru-RU"/>
        </w:rPr>
        <w:t>ернянка, на территории которого реализуется проект по созданию комфортной городской</w:t>
      </w:r>
      <w:r w:rsidR="00E20C81">
        <w:rPr>
          <w:sz w:val="26"/>
          <w:szCs w:val="26"/>
          <w:lang w:bidi="ru-RU"/>
        </w:rPr>
        <w:t xml:space="preserve"> </w:t>
      </w:r>
      <w:r>
        <w:rPr>
          <w:rFonts w:ascii="Times New Roman" w:hAnsi="Times New Roman"/>
          <w:sz w:val="26"/>
          <w:szCs w:val="26"/>
          <w:lang w:bidi="ru-RU"/>
        </w:rPr>
        <w:t xml:space="preserve">среды , </w:t>
      </w:r>
      <w:r w:rsidR="00E20C81">
        <w:rPr>
          <w:rFonts w:ascii="Times New Roman" w:hAnsi="Times New Roman"/>
          <w:sz w:val="26"/>
          <w:szCs w:val="26"/>
          <w:lang w:bidi="ru-RU"/>
        </w:rPr>
        <w:t>до 30 процентов.</w:t>
      </w:r>
    </w:p>
    <w:p w:rsidR="00E20C81" w:rsidRDefault="00E20C81" w:rsidP="00E20C81">
      <w:pPr>
        <w:snapToGrid w:val="0"/>
        <w:ind w:left="132" w:right="132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>4. Реализация на территории Чернянского района мероприятий по цифровизации городского хозяйства к концу 2024 года до 30 процентов.</w:t>
      </w:r>
    </w:p>
    <w:p w:rsidR="00E20C81" w:rsidRDefault="00E20C81" w:rsidP="00E20C81">
      <w:pPr>
        <w:snapToGrid w:val="0"/>
        <w:spacing w:after="0"/>
        <w:ind w:right="57" w:firstLine="709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  <w:lang w:eastAsia="en-US"/>
        </w:rPr>
        <w:t>В рамках реализации муниципальной программы запланированы мероприятия по благоустройству дворовых и общественных территорий различного функционального назначения,</w:t>
      </w:r>
      <w:r>
        <w:rPr>
          <w:sz w:val="26"/>
          <w:szCs w:val="26"/>
          <w:lang w:bidi="ru-RU"/>
        </w:rPr>
        <w:t xml:space="preserve"> </w:t>
      </w:r>
      <w:r w:rsidRPr="00217E41">
        <w:rPr>
          <w:rFonts w:ascii="Times New Roman" w:hAnsi="Times New Roman"/>
          <w:sz w:val="26"/>
          <w:szCs w:val="26"/>
          <w:lang w:bidi="ru-RU"/>
        </w:rPr>
        <w:t>а также по цифровизации городского хозяйства.</w:t>
      </w:r>
      <w:r>
        <w:rPr>
          <w:rFonts w:ascii="Times New Roman" w:hAnsi="Times New Roman"/>
          <w:color w:val="000000"/>
          <w:sz w:val="26"/>
          <w:szCs w:val="26"/>
          <w:lang w:eastAsia="en-US"/>
        </w:rPr>
        <w:t xml:space="preserve">  </w:t>
      </w:r>
    </w:p>
    <w:p w:rsidR="00E20C81" w:rsidRDefault="00E20C81" w:rsidP="00E20C8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формировании современной городской среды целесообразно использовать программно-целевой метод ввиду того, что:</w:t>
      </w:r>
    </w:p>
    <w:p w:rsidR="00E20C81" w:rsidRDefault="00E20C81" w:rsidP="00E20C8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задачу по обеспечению формирования единых ключевых подходов и приоритетов формирования современной городской среды на территории Чернянского района с учетом приоритетов территориального развития, возможно решить исключительно при осуществлении государственной поддержки;</w:t>
      </w:r>
    </w:p>
    <w:p w:rsidR="00E20C81" w:rsidRDefault="00E20C81" w:rsidP="00E20C8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комплексное решение проблемы окажет положительный эффект на санитарно-эпидемиологическую обстановку, улучшение эстетического вида Чернянского района, создание гармоничной архитектурно-ландшафтной среды, а также предотвратит угрозу жизни и безопасности граждан.</w:t>
      </w:r>
    </w:p>
    <w:p w:rsidR="00E20C81" w:rsidRDefault="00E20C81" w:rsidP="00E20C8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Чернянского района в рамках реализации муниципальной программы - как получатель субсидии:</w:t>
      </w:r>
    </w:p>
    <w:p w:rsidR="00E20C81" w:rsidRDefault="00E20C81" w:rsidP="00E20C8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разрабатывает и утверждает (корректирует) муниципальную программу по формированию современной городской среды</w:t>
      </w:r>
      <w:r w:rsidRPr="000B4AD2">
        <w:rPr>
          <w:rFonts w:ascii="Times New Roman" w:hAnsi="Times New Roman"/>
          <w:sz w:val="26"/>
          <w:szCs w:val="26"/>
        </w:rPr>
        <w:t xml:space="preserve"> </w:t>
      </w:r>
      <w:r w:rsidR="000B4AD2" w:rsidRPr="00CE6100">
        <w:rPr>
          <w:rFonts w:ascii="Times New Roman" w:hAnsi="Times New Roman"/>
          <w:sz w:val="26"/>
          <w:szCs w:val="26"/>
        </w:rPr>
        <w:t>ежегодно</w:t>
      </w:r>
      <w:r w:rsidR="000B4AD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срок до 31 марта  в соответствии с требованиями Министерства строительства и жилищно-коммунального хозяйства Российской Федерации;</w:t>
      </w:r>
    </w:p>
    <w:p w:rsidR="00E20C81" w:rsidRDefault="00E20C81" w:rsidP="00E20C8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ежегодно проводит общественные обсуждения и определяет территории и мероприятия по благоустройству таких территорий при включении в муниципальную программу формирования современной городской среды, в том числе по результатам рейтингового голосования (в текущем и последующих годах);</w:t>
      </w:r>
    </w:p>
    <w:p w:rsidR="00E20C81" w:rsidRDefault="00E20C81" w:rsidP="00E20C8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ежегодно по итогам общественных обсуждений актуализирует муниципальную программу (при необходимости);</w:t>
      </w:r>
    </w:p>
    <w:p w:rsidR="00E20C81" w:rsidRDefault="00E20C81" w:rsidP="00E20C81">
      <w:pPr>
        <w:widowControl w:val="0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ежегодно обеспечивает привлечение к решению </w:t>
      </w:r>
      <w:proofErr w:type="gramStart"/>
      <w:r>
        <w:rPr>
          <w:rFonts w:ascii="Times New Roman" w:hAnsi="Times New Roman"/>
          <w:sz w:val="26"/>
          <w:szCs w:val="26"/>
        </w:rPr>
        <w:t>вопросов развития городской среды  соответствующего количества граждан</w:t>
      </w:r>
      <w:proofErr w:type="gramEnd"/>
      <w:r>
        <w:rPr>
          <w:rFonts w:ascii="Times New Roman" w:hAnsi="Times New Roman"/>
          <w:sz w:val="26"/>
          <w:szCs w:val="26"/>
        </w:rPr>
        <w:t xml:space="preserve"> от общего числа граждан в возрасте от 14 лет, проживающих в муниципальном образовании, на территории которого реализуется проект по созданию комфортной городской среды, необходимого для достижения конечного и непосредственного результатов реализации муниципальной программы по годам реализации;</w:t>
      </w:r>
    </w:p>
    <w:p w:rsidR="00E20C81" w:rsidRDefault="00E20C81" w:rsidP="00E20C8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6"/>
          <w:szCs w:val="26"/>
        </w:rPr>
        <w:t>обеспечивает синхронизацию реализации мероприятий в рамках муниципальной программы с реализуемыми в п.Чернянка мероприятиями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«Демография», «Образование», «Экология», «Безопасные и качественные автомобильные дороги», «Культура», «Малое и среднее предпринимательство и поддержка индивидуальной предпринимательской инициативы»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Федерации;</w:t>
      </w:r>
    </w:p>
    <w:p w:rsidR="00E20C81" w:rsidRDefault="00E20C81" w:rsidP="00E20C81">
      <w:pPr>
        <w:widowControl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обеспечивают синхронизацию выполнения работ в рамках муниципальной программы с реализуемыми в Чернянском районе федеральными, региональными и муниципальными программами (планами) строительства (реконструкции, ремонта) объектов недвижимого имущества; программами по ремонту и модернизации инженерных сетей и иных объектов, расположенных  на соответствующей территории;</w:t>
      </w:r>
    </w:p>
    <w:p w:rsidR="00E20C81" w:rsidRDefault="00E20C81" w:rsidP="00E20C8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обеспечивает реализацию указанной муниципальной программы, в том числе проводит отбор подрядных организаций для выполнения проектов благоустройства в соответствии с законодательством;</w:t>
      </w:r>
    </w:p>
    <w:p w:rsidR="00E20C81" w:rsidRDefault="00E20C81" w:rsidP="00E20C8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обеспечивает 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населения;</w:t>
      </w:r>
    </w:p>
    <w:p w:rsidR="00E20C81" w:rsidRDefault="00E20C81" w:rsidP="00E20C8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обеспечивает наличие решения собственников помещений в многоквартирном доме, дворовая территория которого благоустраивается в рамках минимального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перечня работ, о принятии созданного в результате благоустройства имущества в состав общего имущества многоквартирного дома; </w:t>
      </w:r>
    </w:p>
    <w:p w:rsidR="00E20C81" w:rsidRDefault="00E20C81" w:rsidP="00E20C81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lastRenderedPageBreak/>
        <w:t>- обеспечивает наличие решения собственников помещений в  многоквартирном доме, дворовая территория которого благоустраивается в рамках дополнительного перечня работ, о принятии созданного в результате благоустройства имущества в состав общего имущества многоквартирного дома, а также софинансирование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</w:t>
      </w:r>
      <w:proofErr w:type="gramEnd"/>
      <w:r>
        <w:rPr>
          <w:rFonts w:ascii="Times New Roman" w:hAnsi="Times New Roman"/>
          <w:sz w:val="26"/>
          <w:szCs w:val="26"/>
        </w:rPr>
        <w:t xml:space="preserve"> Такое условие распространяется на дворовые территории, включенные в соответствующую программу после вступления в силу постановления Правительства Российской Федерации от 9 февраля 2019 г.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Федерации»;</w:t>
      </w:r>
    </w:p>
    <w:p w:rsidR="00E20C81" w:rsidRDefault="00E20C81" w:rsidP="00E20C8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рамках реализации муниципальной программы по формированию современной городской среды обеспечивает привлечение к выполнению работ по благоустройству дворовых и общественных территорий студенческих строительных отрядов Белгородской области;</w:t>
      </w:r>
    </w:p>
    <w:p w:rsidR="00E20C81" w:rsidRDefault="00E20C81" w:rsidP="00E20C8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обеспечивает реализацию мероприятий по созданию условий для привлечения добровольцев (волонтеров) к участию в реализации мероприятий по благоустройству дворовых и общественных территорий;</w:t>
      </w:r>
    </w:p>
    <w:p w:rsidR="00E20C81" w:rsidRDefault="00E20C81" w:rsidP="00E20C81">
      <w:pPr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ежегодно предоставляет в департамент жилищно-коммунального хозяйства Белгородской области не менее 1 заявки на участие во Всероссийском конкурсе лучших проектов создания комфортной городской среды</w:t>
      </w:r>
      <w:r>
        <w:rPr>
          <w:sz w:val="26"/>
          <w:szCs w:val="26"/>
        </w:rPr>
        <w:t>.</w:t>
      </w:r>
    </w:p>
    <w:p w:rsidR="00E20C81" w:rsidRDefault="00E20C81" w:rsidP="00E20C8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обеспечивает проведение работ по образованию земельных участков, на которых расположены многоквартирные дома, в целях софинансирования работ по благоустройству которых, предоставляется субсидия из федерального и областного бюджетов;</w:t>
      </w:r>
    </w:p>
    <w:p w:rsidR="00E20C81" w:rsidRDefault="00E20C81" w:rsidP="00E20C8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обеспечивает размещение в государственной информационной системе жилищно-коммунального хозяйства информации о реализации мероприятий проекта на территории муниципальных образований Чернянского района с учетом методических рекомендаций о размещении информации в государственной информационной системе жилищно-коммунального хозяйства, утверждаемых Министерством строительства и жилищно-коммунального хозяйства Российской Федерации;</w:t>
      </w:r>
    </w:p>
    <w:p w:rsidR="00E20C81" w:rsidRDefault="00E20C81" w:rsidP="00E20C81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реализации муниципальной программы Чернянского района принимают участие населенные пункты поселений Чернянского района, численностью населения свыше 1 000 человек (далее – поселения Чернянского района).</w:t>
      </w:r>
    </w:p>
    <w:p w:rsidR="00E20C81" w:rsidRDefault="00E20C81" w:rsidP="00E20C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Показатели конечного результата реализации муниципальной программы по годам реализации, показатели конечного и непосредственного результатов подпрограмм представлены в </w:t>
      </w:r>
      <w:hyperlink r:id="rId8" w:history="1">
        <w:r>
          <w:rPr>
            <w:rStyle w:val="a3"/>
            <w:rFonts w:ascii="Times New Roman" w:hAnsi="Times New Roman"/>
            <w:color w:val="auto"/>
            <w:sz w:val="26"/>
            <w:szCs w:val="26"/>
          </w:rPr>
          <w:t>приложении № 1</w:t>
        </w:r>
      </w:hyperlink>
      <w:r>
        <w:rPr>
          <w:rFonts w:ascii="Times New Roman" w:hAnsi="Times New Roman"/>
          <w:sz w:val="26"/>
          <w:szCs w:val="26"/>
        </w:rPr>
        <w:t xml:space="preserve"> к муниципальной программе.</w:t>
      </w:r>
    </w:p>
    <w:p w:rsidR="00E20C81" w:rsidRDefault="00E20C81" w:rsidP="00E20C8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432127" w:rsidRDefault="00432127" w:rsidP="00E20C8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E20C81" w:rsidRDefault="00E20C81" w:rsidP="00E20C81">
      <w:pPr>
        <w:pStyle w:val="af8"/>
        <w:numPr>
          <w:ilvl w:val="0"/>
          <w:numId w:val="4"/>
        </w:numPr>
        <w:spacing w:after="0"/>
        <w:ind w:left="0" w:firstLine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Перечень нормативных правовых актов Чернянского района, </w:t>
      </w:r>
    </w:p>
    <w:p w:rsidR="00E20C81" w:rsidRDefault="00E20C81" w:rsidP="00E20C81">
      <w:pPr>
        <w:pStyle w:val="af8"/>
        <w:spacing w:after="0"/>
        <w:ind w:left="0" w:firstLine="709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принятие или изменение которых необходимо для реализации муниципальной программы (включая план принятия)</w:t>
      </w:r>
    </w:p>
    <w:p w:rsidR="00E20C81" w:rsidRDefault="00E20C81" w:rsidP="00E20C81">
      <w:pPr>
        <w:pStyle w:val="af8"/>
        <w:spacing w:after="0"/>
        <w:ind w:left="1069" w:firstLine="709"/>
        <w:rPr>
          <w:color w:val="000000"/>
          <w:sz w:val="26"/>
          <w:szCs w:val="26"/>
        </w:rPr>
      </w:pPr>
    </w:p>
    <w:p w:rsidR="00432127" w:rsidRDefault="00432127" w:rsidP="00E20C81">
      <w:pPr>
        <w:pStyle w:val="af8"/>
        <w:spacing w:after="0"/>
        <w:ind w:left="1069" w:firstLine="709"/>
        <w:rPr>
          <w:color w:val="000000"/>
          <w:sz w:val="26"/>
          <w:szCs w:val="26"/>
        </w:rPr>
      </w:pPr>
    </w:p>
    <w:p w:rsidR="00E20C81" w:rsidRDefault="00E20C81" w:rsidP="00E20C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Перечень правовых актов Чернянского района, принятие или изменение которых необходимо для реализации муниципальной программы, представлен в </w:t>
      </w:r>
      <w:hyperlink r:id="rId9" w:history="1">
        <w:r>
          <w:rPr>
            <w:rStyle w:val="a3"/>
            <w:rFonts w:ascii="Times New Roman" w:hAnsi="Times New Roman"/>
            <w:color w:val="auto"/>
            <w:sz w:val="26"/>
            <w:szCs w:val="26"/>
          </w:rPr>
          <w:t>приложении   № 2</w:t>
        </w:r>
      </w:hyperlink>
      <w:r>
        <w:rPr>
          <w:rFonts w:ascii="Times New Roman" w:hAnsi="Times New Roman"/>
          <w:sz w:val="26"/>
          <w:szCs w:val="26"/>
        </w:rPr>
        <w:t xml:space="preserve"> к муниципальной программе.</w:t>
      </w:r>
    </w:p>
    <w:p w:rsidR="00E20C81" w:rsidRDefault="00E20C81" w:rsidP="00E20C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32127" w:rsidRDefault="00432127" w:rsidP="00E20C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20C81" w:rsidRPr="006307EB" w:rsidRDefault="00E20C81" w:rsidP="00E20C81">
      <w:pPr>
        <w:pStyle w:val="af8"/>
        <w:spacing w:after="0"/>
        <w:ind w:left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     </w:t>
      </w:r>
      <w:r w:rsidR="008310FE">
        <w:rPr>
          <w:b/>
          <w:color w:val="000000"/>
          <w:sz w:val="26"/>
          <w:szCs w:val="26"/>
        </w:rPr>
        <w:t xml:space="preserve">                </w:t>
      </w:r>
      <w:r w:rsidRPr="006307EB">
        <w:rPr>
          <w:b/>
          <w:color w:val="000000"/>
          <w:sz w:val="26"/>
          <w:szCs w:val="26"/>
        </w:rPr>
        <w:t>4.Обоснование выделения подпрограммы.</w:t>
      </w:r>
    </w:p>
    <w:p w:rsidR="00E20C81" w:rsidRPr="006307EB" w:rsidRDefault="00E20C81" w:rsidP="00E20C81">
      <w:pPr>
        <w:spacing w:after="0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432127" w:rsidRPr="006307EB" w:rsidRDefault="00432127" w:rsidP="00E20C81">
      <w:pPr>
        <w:spacing w:after="0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E20C81" w:rsidRPr="006307EB" w:rsidRDefault="00E20C81" w:rsidP="00E20C81">
      <w:pPr>
        <w:widowControl w:val="0"/>
        <w:spacing w:line="232" w:lineRule="auto"/>
        <w:ind w:firstLine="695"/>
        <w:jc w:val="both"/>
        <w:rPr>
          <w:rFonts w:ascii="Times New Roman" w:hAnsi="Times New Roman"/>
          <w:sz w:val="26"/>
          <w:szCs w:val="26"/>
        </w:rPr>
      </w:pPr>
      <w:r w:rsidRPr="006307EB">
        <w:rPr>
          <w:rFonts w:ascii="Times New Roman" w:hAnsi="Times New Roman"/>
          <w:sz w:val="26"/>
          <w:szCs w:val="26"/>
        </w:rPr>
        <w:t xml:space="preserve">Государственная программа состоит из </w:t>
      </w:r>
      <w:r w:rsidRPr="006307EB">
        <w:rPr>
          <w:rFonts w:ascii="Times New Roman" w:hAnsi="Times New Roman"/>
          <w:b/>
          <w:sz w:val="26"/>
          <w:szCs w:val="26"/>
        </w:rPr>
        <w:t>подпрограммы 1</w:t>
      </w:r>
      <w:r w:rsidRPr="006307EB">
        <w:rPr>
          <w:rFonts w:ascii="Times New Roman" w:hAnsi="Times New Roman"/>
          <w:sz w:val="26"/>
          <w:szCs w:val="26"/>
        </w:rPr>
        <w:t xml:space="preserve"> «Благоустройство дворовых территорий многоквартирных домов, общественных и иных территорий соответствующего функционального назначения Чернянского района» (далее – </w:t>
      </w:r>
      <w:r w:rsidRPr="006307EB">
        <w:rPr>
          <w:rFonts w:ascii="Times New Roman" w:hAnsi="Times New Roman"/>
          <w:b/>
          <w:sz w:val="26"/>
          <w:szCs w:val="26"/>
        </w:rPr>
        <w:t>подпрограмма 1</w:t>
      </w:r>
      <w:r w:rsidRPr="006307EB">
        <w:rPr>
          <w:rFonts w:ascii="Times New Roman" w:hAnsi="Times New Roman"/>
          <w:sz w:val="26"/>
          <w:szCs w:val="26"/>
        </w:rPr>
        <w:t>), направленной на достижение ее цели и обеспечение решения задачи.</w:t>
      </w:r>
    </w:p>
    <w:p w:rsidR="00E20C81" w:rsidRPr="006307EB" w:rsidRDefault="00E20C81" w:rsidP="00432127">
      <w:pPr>
        <w:widowControl w:val="0"/>
        <w:spacing w:line="232" w:lineRule="auto"/>
        <w:ind w:firstLine="709"/>
        <w:jc w:val="both"/>
        <w:rPr>
          <w:rFonts w:ascii="Times New Roman" w:hAnsi="Times New Roman"/>
          <w:sz w:val="26"/>
          <w:szCs w:val="26"/>
          <w:lang w:bidi="ru-RU"/>
        </w:rPr>
      </w:pPr>
      <w:r w:rsidRPr="006307EB">
        <w:rPr>
          <w:rFonts w:ascii="Times New Roman" w:hAnsi="Times New Roman"/>
          <w:sz w:val="26"/>
          <w:szCs w:val="26"/>
          <w:lang w:bidi="ru-RU"/>
        </w:rPr>
        <w:t>В рамках подпрограммы 1 планируется проведение мероприятий                                по благоустройству дворовых территорий городского поселения «Поселок Чернянка» в соответствии с едиными требованиями, исходя из минимального перечня работ по благоустройству, а также общественных и иных территорий соответствующего функционального назначения городского поселения «Поселок Чернянка» в соответствии с едиными требованиями.</w:t>
      </w:r>
    </w:p>
    <w:p w:rsidR="00E20C81" w:rsidRPr="006307EB" w:rsidRDefault="00E20C81" w:rsidP="00432127">
      <w:pPr>
        <w:widowControl w:val="0"/>
        <w:spacing w:line="23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307EB">
        <w:rPr>
          <w:rFonts w:ascii="Times New Roman" w:hAnsi="Times New Roman"/>
          <w:sz w:val="26"/>
          <w:szCs w:val="26"/>
          <w:lang w:bidi="ru-RU"/>
        </w:rPr>
        <w:t xml:space="preserve">Задачей подпрограммы 1 является </w:t>
      </w:r>
      <w:r w:rsidRPr="006307EB">
        <w:rPr>
          <w:rFonts w:ascii="Times New Roman" w:hAnsi="Times New Roman"/>
          <w:sz w:val="26"/>
          <w:szCs w:val="26"/>
        </w:rPr>
        <w:t xml:space="preserve">обеспечение проведения мероприятий по благоустройству дворовых территорий </w:t>
      </w:r>
      <w:r w:rsidRPr="006307EB">
        <w:rPr>
          <w:rFonts w:ascii="Times New Roman" w:hAnsi="Times New Roman"/>
          <w:sz w:val="26"/>
          <w:szCs w:val="26"/>
          <w:lang w:bidi="ru-RU"/>
        </w:rPr>
        <w:t>городского поселения «Поселок Чернянка»</w:t>
      </w:r>
      <w:r w:rsidRPr="006307EB">
        <w:rPr>
          <w:rFonts w:ascii="Times New Roman" w:hAnsi="Times New Roman"/>
          <w:sz w:val="26"/>
          <w:szCs w:val="26"/>
        </w:rPr>
        <w:t xml:space="preserve"> в соответствии с едиными требованиями, исходя из минимального перечня работ по благоустройству, а также общественных и иных территорий соответствующего функционального назначения </w:t>
      </w:r>
      <w:r w:rsidRPr="006307EB">
        <w:rPr>
          <w:rFonts w:ascii="Times New Roman" w:hAnsi="Times New Roman"/>
          <w:sz w:val="26"/>
          <w:szCs w:val="26"/>
          <w:lang w:bidi="ru-RU"/>
        </w:rPr>
        <w:t>городского поселения «Поселок Чернянка»</w:t>
      </w:r>
      <w:r w:rsidRPr="006307EB">
        <w:rPr>
          <w:rFonts w:ascii="Times New Roman" w:hAnsi="Times New Roman"/>
          <w:sz w:val="26"/>
          <w:szCs w:val="26"/>
        </w:rPr>
        <w:t xml:space="preserve"> в соответствии с едиными требованиями.</w:t>
      </w:r>
    </w:p>
    <w:p w:rsidR="00E20C81" w:rsidRPr="006307EB" w:rsidRDefault="00E20C81" w:rsidP="00E20C81">
      <w:pPr>
        <w:widowControl w:val="0"/>
        <w:spacing w:line="23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307EB">
        <w:rPr>
          <w:rFonts w:ascii="Times New Roman" w:hAnsi="Times New Roman"/>
          <w:sz w:val="26"/>
          <w:szCs w:val="26"/>
        </w:rPr>
        <w:t>Минимальный перечень работ по благоустройству дворовых территорий включает: ремонт дворовых проездов, обеспечение освещения дворовых территорий, установка скамеек, урн, иные виды работ.</w:t>
      </w:r>
    </w:p>
    <w:p w:rsidR="00E20C81" w:rsidRPr="006307EB" w:rsidRDefault="00E20C81" w:rsidP="00E20C81">
      <w:pPr>
        <w:widowControl w:val="0"/>
        <w:spacing w:line="23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307EB">
        <w:rPr>
          <w:rFonts w:ascii="Times New Roman" w:hAnsi="Times New Roman"/>
          <w:sz w:val="26"/>
          <w:szCs w:val="26"/>
        </w:rPr>
        <w:t>Перечень дополнительных видов работ по благоустройству дворовых территорий многоквартирных домов может включать: оборудование детских и (или) спортивных площадок, автомобильных парковок, озеленение территорий, иные виды работ (в случае принятия такого решения заинтересованными лицами).</w:t>
      </w:r>
    </w:p>
    <w:p w:rsidR="00E20C81" w:rsidRPr="006307EB" w:rsidRDefault="00E20C81" w:rsidP="00E20C81">
      <w:pPr>
        <w:widowControl w:val="0"/>
        <w:spacing w:line="23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307EB">
        <w:rPr>
          <w:rFonts w:ascii="Times New Roman" w:hAnsi="Times New Roman"/>
          <w:sz w:val="26"/>
          <w:szCs w:val="26"/>
        </w:rPr>
        <w:t>Мероприятия по цифровизации городского хозяйства могут включать:</w:t>
      </w:r>
    </w:p>
    <w:p w:rsidR="00E20C81" w:rsidRPr="006307EB" w:rsidRDefault="00E20C81" w:rsidP="00E20C81">
      <w:pPr>
        <w:widowControl w:val="0"/>
        <w:spacing w:line="232" w:lineRule="auto"/>
        <w:jc w:val="both"/>
        <w:rPr>
          <w:rFonts w:ascii="Times New Roman" w:hAnsi="Times New Roman"/>
          <w:sz w:val="26"/>
          <w:szCs w:val="26"/>
        </w:rPr>
      </w:pPr>
      <w:r w:rsidRPr="006307EB">
        <w:rPr>
          <w:rFonts w:ascii="Times New Roman" w:hAnsi="Times New Roman"/>
          <w:sz w:val="26"/>
          <w:szCs w:val="26"/>
        </w:rPr>
        <w:t>а) создание цифровой платформы вовлечения граждан в решение вопросов городского развития «Активный горожанин», предусмотренной базовыми и дополнительными требованиями к умным городам (стандарт «Умный город»), обеспечивающий реализацию следующих функций:</w:t>
      </w:r>
    </w:p>
    <w:p w:rsidR="00E20C81" w:rsidRPr="006307EB" w:rsidRDefault="00E20C81" w:rsidP="00E20C81">
      <w:pPr>
        <w:widowControl w:val="0"/>
        <w:spacing w:line="23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307EB">
        <w:rPr>
          <w:rFonts w:ascii="Times New Roman" w:hAnsi="Times New Roman"/>
          <w:sz w:val="26"/>
          <w:szCs w:val="26"/>
        </w:rPr>
        <w:t xml:space="preserve">- сервис по участию в рейтинговом голосовании по реализации мероприятий в </w:t>
      </w:r>
      <w:r w:rsidRPr="006307EB">
        <w:rPr>
          <w:rFonts w:ascii="Times New Roman" w:hAnsi="Times New Roman"/>
          <w:sz w:val="26"/>
          <w:szCs w:val="26"/>
        </w:rPr>
        <w:lastRenderedPageBreak/>
        <w:t>сфере городского хозяйства, в том числе в рамках реализации муниципальной  программы;</w:t>
      </w:r>
    </w:p>
    <w:p w:rsidR="00E20C81" w:rsidRPr="006307EB" w:rsidRDefault="00E20C81" w:rsidP="00E20C81">
      <w:pPr>
        <w:widowControl w:val="0"/>
        <w:spacing w:line="23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307EB">
        <w:rPr>
          <w:rFonts w:ascii="Times New Roman" w:hAnsi="Times New Roman"/>
          <w:sz w:val="26"/>
          <w:szCs w:val="26"/>
        </w:rPr>
        <w:t>- дистанционное обращение граждан, в том числе путем телефонного сообщения, с заявлением, контроль исполнения поступивших з</w:t>
      </w:r>
      <w:r w:rsidR="00150AFE">
        <w:rPr>
          <w:rFonts w:ascii="Times New Roman" w:hAnsi="Times New Roman"/>
          <w:sz w:val="26"/>
          <w:szCs w:val="26"/>
        </w:rPr>
        <w:t xml:space="preserve">аявлений </w:t>
      </w:r>
      <w:r w:rsidRPr="006307EB">
        <w:rPr>
          <w:rFonts w:ascii="Times New Roman" w:hAnsi="Times New Roman"/>
          <w:sz w:val="26"/>
          <w:szCs w:val="26"/>
        </w:rPr>
        <w:t>и своевременности направления ответов на них;</w:t>
      </w:r>
    </w:p>
    <w:p w:rsidR="00E20C81" w:rsidRPr="006307EB" w:rsidRDefault="00E20C81" w:rsidP="00E20C81">
      <w:pPr>
        <w:widowControl w:val="0"/>
        <w:spacing w:line="232" w:lineRule="auto"/>
        <w:jc w:val="both"/>
        <w:rPr>
          <w:rFonts w:ascii="Times New Roman" w:hAnsi="Times New Roman"/>
          <w:sz w:val="26"/>
          <w:szCs w:val="26"/>
        </w:rPr>
      </w:pPr>
      <w:r w:rsidRPr="006307EB">
        <w:rPr>
          <w:rFonts w:ascii="Times New Roman" w:hAnsi="Times New Roman"/>
          <w:sz w:val="26"/>
          <w:szCs w:val="26"/>
        </w:rPr>
        <w:t>- дистанционное обращение граждан с частной инициативой в сфере городского хозяйства, городского управления и развития, соблюдение регламента рассмотрения частных инициатив, контроль направления ответа о поддержке либо невозможности реализации предлагаемой инициативы;</w:t>
      </w:r>
    </w:p>
    <w:p w:rsidR="00E20C81" w:rsidRPr="006307EB" w:rsidRDefault="00E20C81" w:rsidP="00E20C81">
      <w:pPr>
        <w:widowControl w:val="0"/>
        <w:spacing w:line="23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307EB">
        <w:rPr>
          <w:rFonts w:ascii="Times New Roman" w:hAnsi="Times New Roman"/>
          <w:sz w:val="26"/>
          <w:szCs w:val="26"/>
        </w:rPr>
        <w:t>- публичное размещение планов администрации муниципального района «Чернянский район» по градостроительным вопросам, приоритетам благоустройства, важным муниципальным проектам и иным вопросам, затрагивающим интересы горожан с обеспечением беспрепятственной возможности внесения гражданами замечаний и предложений;</w:t>
      </w:r>
    </w:p>
    <w:p w:rsidR="00E20C81" w:rsidRPr="006307EB" w:rsidRDefault="00E20C81" w:rsidP="00E20C81">
      <w:pPr>
        <w:widowControl w:val="0"/>
        <w:spacing w:line="23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307EB">
        <w:rPr>
          <w:rFonts w:ascii="Times New Roman" w:hAnsi="Times New Roman"/>
          <w:sz w:val="26"/>
          <w:szCs w:val="26"/>
        </w:rPr>
        <w:t>- синхронизацию деятельности муниципальных служб, обеспечивающих обслуживание критически важных объектов инфраструктуры и жизнеобеспечения городского поселения «Поселок Чернянка», автоматизация процессов выполнения заявок и контроль за их исполнением;</w:t>
      </w:r>
    </w:p>
    <w:p w:rsidR="00E20C81" w:rsidRPr="006307EB" w:rsidRDefault="00E20C81" w:rsidP="00E20C81">
      <w:pPr>
        <w:widowControl w:val="0"/>
        <w:spacing w:line="23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307EB">
        <w:rPr>
          <w:rFonts w:ascii="Times New Roman" w:hAnsi="Times New Roman"/>
          <w:sz w:val="26"/>
          <w:szCs w:val="26"/>
        </w:rPr>
        <w:t>- отображение на карте городского поселения «Поселок Чернянка» информации по проведению ремонтных работ на инженерных сетях, участках дорожной сети, изменению маршрутов транспортного сообщения и по отключениям предоставления коммунальных услуг;</w:t>
      </w:r>
    </w:p>
    <w:p w:rsidR="00E20C81" w:rsidRPr="006307EB" w:rsidRDefault="00E20C81" w:rsidP="00E20C81">
      <w:pPr>
        <w:widowControl w:val="0"/>
        <w:spacing w:line="232" w:lineRule="auto"/>
        <w:jc w:val="both"/>
        <w:rPr>
          <w:rFonts w:ascii="Times New Roman" w:hAnsi="Times New Roman"/>
          <w:sz w:val="26"/>
          <w:szCs w:val="26"/>
        </w:rPr>
      </w:pPr>
      <w:r w:rsidRPr="006307EB">
        <w:rPr>
          <w:rFonts w:ascii="Times New Roman" w:hAnsi="Times New Roman"/>
          <w:sz w:val="26"/>
          <w:szCs w:val="26"/>
        </w:rPr>
        <w:t xml:space="preserve">б) </w:t>
      </w:r>
      <w:proofErr w:type="spellStart"/>
      <w:r w:rsidRPr="006307EB">
        <w:rPr>
          <w:rFonts w:ascii="Times New Roman" w:hAnsi="Times New Roman"/>
          <w:sz w:val="26"/>
          <w:szCs w:val="26"/>
        </w:rPr>
        <w:t>энергоэффективное</w:t>
      </w:r>
      <w:proofErr w:type="spellEnd"/>
      <w:r w:rsidRPr="006307EB">
        <w:rPr>
          <w:rFonts w:ascii="Times New Roman" w:hAnsi="Times New Roman"/>
          <w:sz w:val="26"/>
          <w:szCs w:val="26"/>
        </w:rPr>
        <w:t xml:space="preserve"> городское освещение, включая архите</w:t>
      </w:r>
      <w:r w:rsidR="00627730" w:rsidRPr="006307EB">
        <w:rPr>
          <w:rFonts w:ascii="Times New Roman" w:hAnsi="Times New Roman"/>
          <w:sz w:val="26"/>
          <w:szCs w:val="26"/>
        </w:rPr>
        <w:t xml:space="preserve">ктурную </w:t>
      </w:r>
      <w:r w:rsidRPr="006307EB">
        <w:rPr>
          <w:rFonts w:ascii="Times New Roman" w:hAnsi="Times New Roman"/>
          <w:sz w:val="26"/>
          <w:szCs w:val="26"/>
        </w:rPr>
        <w:t>и художественную подсветку зданий, с использованием механизмов государственно-частного партнерства;</w:t>
      </w:r>
    </w:p>
    <w:p w:rsidR="00E20C81" w:rsidRPr="006307EB" w:rsidRDefault="00E20C81" w:rsidP="00E20C81">
      <w:pPr>
        <w:widowControl w:val="0"/>
        <w:spacing w:line="232" w:lineRule="auto"/>
        <w:jc w:val="both"/>
        <w:rPr>
          <w:rFonts w:ascii="Times New Roman" w:hAnsi="Times New Roman"/>
          <w:sz w:val="26"/>
          <w:szCs w:val="26"/>
        </w:rPr>
      </w:pPr>
      <w:r w:rsidRPr="006307EB">
        <w:rPr>
          <w:rFonts w:ascii="Times New Roman" w:hAnsi="Times New Roman"/>
          <w:sz w:val="26"/>
          <w:szCs w:val="26"/>
        </w:rPr>
        <w:t>в) проведение инвентаризации общественных территорий с использованием цифровых приложений и формирование электронного паспорта общественных территорий;</w:t>
      </w:r>
    </w:p>
    <w:p w:rsidR="00E20C81" w:rsidRPr="006307EB" w:rsidRDefault="00E20C81" w:rsidP="00E20C81">
      <w:pPr>
        <w:widowControl w:val="0"/>
        <w:spacing w:line="232" w:lineRule="auto"/>
        <w:jc w:val="both"/>
        <w:rPr>
          <w:rFonts w:ascii="Times New Roman" w:hAnsi="Times New Roman"/>
          <w:sz w:val="26"/>
          <w:szCs w:val="26"/>
        </w:rPr>
      </w:pPr>
      <w:r w:rsidRPr="006307EB">
        <w:rPr>
          <w:rFonts w:ascii="Times New Roman" w:hAnsi="Times New Roman"/>
          <w:sz w:val="26"/>
          <w:szCs w:val="26"/>
        </w:rPr>
        <w:t>г) создание комплексных систем обеспечения и онлайн мониторинга общественной безопасности, включая организацию постоянного видеонаблюдения, с использованием систем видеоаналитики в общественных территориях.</w:t>
      </w:r>
    </w:p>
    <w:p w:rsidR="00E20C81" w:rsidRPr="006307EB" w:rsidRDefault="00E20C81" w:rsidP="00E20C81">
      <w:pPr>
        <w:widowControl w:val="0"/>
        <w:spacing w:line="232" w:lineRule="auto"/>
        <w:jc w:val="both"/>
        <w:rPr>
          <w:rFonts w:ascii="Times New Roman" w:hAnsi="Times New Roman"/>
          <w:sz w:val="26"/>
          <w:szCs w:val="26"/>
        </w:rPr>
      </w:pPr>
      <w:r w:rsidRPr="006307EB">
        <w:rPr>
          <w:rFonts w:ascii="Times New Roman" w:hAnsi="Times New Roman"/>
          <w:sz w:val="26"/>
          <w:szCs w:val="26"/>
        </w:rPr>
        <w:t xml:space="preserve">Реализация комплекса мероприятий </w:t>
      </w:r>
      <w:hyperlink r:id="rId10" w:history="1">
        <w:r w:rsidRPr="006307EB">
          <w:rPr>
            <w:rStyle w:val="a3"/>
            <w:rFonts w:ascii="Times New Roman" w:hAnsi="Times New Roman"/>
            <w:b/>
            <w:color w:val="auto"/>
            <w:sz w:val="26"/>
            <w:szCs w:val="26"/>
          </w:rPr>
          <w:t>подпрограммы</w:t>
        </w:r>
      </w:hyperlink>
      <w:r w:rsidRPr="006307EB">
        <w:rPr>
          <w:rFonts w:ascii="Times New Roman" w:hAnsi="Times New Roman"/>
          <w:b/>
          <w:sz w:val="26"/>
          <w:szCs w:val="26"/>
        </w:rPr>
        <w:t xml:space="preserve"> 1 </w:t>
      </w:r>
      <w:r w:rsidRPr="006307EB">
        <w:rPr>
          <w:rFonts w:ascii="Times New Roman" w:hAnsi="Times New Roman"/>
          <w:sz w:val="26"/>
          <w:szCs w:val="26"/>
        </w:rPr>
        <w:t>обеспечит:</w:t>
      </w:r>
    </w:p>
    <w:p w:rsidR="00E20C81" w:rsidRPr="006307EB" w:rsidRDefault="00E20C81" w:rsidP="00E20C81">
      <w:pPr>
        <w:widowControl w:val="0"/>
        <w:spacing w:line="232" w:lineRule="auto"/>
        <w:ind w:firstLine="567"/>
        <w:jc w:val="both"/>
        <w:rPr>
          <w:rFonts w:ascii="Times New Roman" w:hAnsi="Times New Roman"/>
        </w:rPr>
      </w:pPr>
      <w:r w:rsidRPr="006307EB">
        <w:rPr>
          <w:rFonts w:ascii="Times New Roman" w:hAnsi="Times New Roman"/>
          <w:sz w:val="26"/>
          <w:szCs w:val="26"/>
        </w:rPr>
        <w:t>- осуществлен</w:t>
      </w:r>
      <w:r w:rsidR="00EF0DD9">
        <w:rPr>
          <w:rFonts w:ascii="Times New Roman" w:hAnsi="Times New Roman"/>
          <w:sz w:val="26"/>
          <w:szCs w:val="26"/>
        </w:rPr>
        <w:t xml:space="preserve">ие к концу 2024 года не менее </w:t>
      </w:r>
      <w:r w:rsidR="007770F0" w:rsidRPr="007770F0">
        <w:rPr>
          <w:rFonts w:ascii="Times New Roman" w:hAnsi="Times New Roman"/>
          <w:sz w:val="26"/>
          <w:szCs w:val="26"/>
          <w:highlight w:val="yellow"/>
        </w:rPr>
        <w:t>14</w:t>
      </w:r>
      <w:r w:rsidRPr="006307EB">
        <w:rPr>
          <w:rFonts w:ascii="Times New Roman" w:hAnsi="Times New Roman"/>
          <w:sz w:val="26"/>
          <w:szCs w:val="26"/>
        </w:rPr>
        <w:t xml:space="preserve"> мероприятий                                      по благоустройству дворовых и общественных территорий различного функционального назначения,</w:t>
      </w:r>
      <w:r w:rsidRPr="006307EB">
        <w:rPr>
          <w:rFonts w:ascii="Times New Roman" w:hAnsi="Times New Roman"/>
        </w:rPr>
        <w:t xml:space="preserve"> </w:t>
      </w:r>
      <w:r w:rsidRPr="006307EB">
        <w:rPr>
          <w:rFonts w:ascii="Times New Roman" w:hAnsi="Times New Roman"/>
          <w:sz w:val="26"/>
          <w:szCs w:val="26"/>
        </w:rPr>
        <w:t>включенных в муниципальную программу формирования современной городской среды;</w:t>
      </w:r>
      <w:r w:rsidRPr="006307EB">
        <w:rPr>
          <w:rFonts w:ascii="Times New Roman" w:hAnsi="Times New Roman"/>
        </w:rPr>
        <w:t xml:space="preserve"> </w:t>
      </w:r>
    </w:p>
    <w:p w:rsidR="00E20C81" w:rsidRPr="006307EB" w:rsidRDefault="00E20C81" w:rsidP="00E20C81">
      <w:pPr>
        <w:widowControl w:val="0"/>
        <w:spacing w:line="232" w:lineRule="auto"/>
        <w:jc w:val="both"/>
        <w:rPr>
          <w:rFonts w:ascii="Times New Roman" w:hAnsi="Times New Roman"/>
          <w:sz w:val="26"/>
          <w:szCs w:val="26"/>
        </w:rPr>
      </w:pPr>
      <w:r w:rsidRPr="006307EB">
        <w:rPr>
          <w:rFonts w:ascii="Times New Roman" w:hAnsi="Times New Roman"/>
          <w:sz w:val="26"/>
          <w:szCs w:val="26"/>
        </w:rPr>
        <w:t>- увеличение доли дворовых и общественных территорий поселений Чернянского района, произведенное с трудовым участием граждан, заинтересованных организаций, от общего количества дворовых и общественных территорий, благоустроенных в ходе реализации муниципальной программы  не менее 80 процентов к 2024 году.</w:t>
      </w:r>
    </w:p>
    <w:p w:rsidR="00E20C81" w:rsidRPr="006307EB" w:rsidRDefault="00E20C81" w:rsidP="00E20C81">
      <w:pPr>
        <w:widowControl w:val="0"/>
        <w:spacing w:line="23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307EB">
        <w:rPr>
          <w:rFonts w:ascii="Times New Roman" w:hAnsi="Times New Roman"/>
          <w:sz w:val="26"/>
          <w:szCs w:val="26"/>
        </w:rPr>
        <w:t xml:space="preserve">Администрации муниципального района «Чернянский район» – получателю субсидии необходимо обеспечить участие (трудовое и (или) финансовое)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реализации мероприятий по благоустройству дворовой территории </w:t>
      </w:r>
      <w:r w:rsidRPr="006307EB">
        <w:rPr>
          <w:rFonts w:ascii="Times New Roman" w:hAnsi="Times New Roman"/>
          <w:sz w:val="26"/>
          <w:szCs w:val="26"/>
        </w:rPr>
        <w:lastRenderedPageBreak/>
        <w:t>в рамках минимального перечня работ по благоустройству. При этом, в случае выбора формы финансового участия заинтересованных лиц (собственников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благоустройству)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от стоимости мероприятий по благоустройству дворовой территории.</w:t>
      </w:r>
    </w:p>
    <w:p w:rsidR="00E20C81" w:rsidRPr="006307EB" w:rsidRDefault="00E20C81" w:rsidP="00E20C81">
      <w:pPr>
        <w:widowControl w:val="0"/>
        <w:spacing w:line="23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307EB">
        <w:rPr>
          <w:rFonts w:ascii="Times New Roman" w:hAnsi="Times New Roman"/>
          <w:sz w:val="26"/>
          <w:szCs w:val="26"/>
        </w:rPr>
        <w:t>Администрации муниципального района «Чернянский район» – получателю субсидии необходимо обеспечить участие (трудовое и (или) финансовое)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реализации мероприятий по благоустройству дворовой территории в рамках дополнительного перечня работ по благоустройству. При этом, в случае выбора формы финансового участия заинтересованных лиц (собственников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благоустройству) в реализации мероприятий по благоустройству дворовой территории в рамках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территории.</w:t>
      </w:r>
    </w:p>
    <w:p w:rsidR="00E20C81" w:rsidRPr="006307EB" w:rsidRDefault="00E20C81" w:rsidP="00432127">
      <w:pPr>
        <w:widowControl w:val="0"/>
        <w:spacing w:line="232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  <w:r w:rsidRPr="006307EB">
        <w:rPr>
          <w:rFonts w:ascii="Times New Roman" w:hAnsi="Times New Roman"/>
          <w:sz w:val="26"/>
          <w:szCs w:val="26"/>
        </w:rPr>
        <w:t xml:space="preserve">Система основных мероприятий и показателей подпрограммы представлена в </w:t>
      </w:r>
      <w:hyperlink r:id="rId11" w:history="1">
        <w:r w:rsidRPr="006307EB">
          <w:rPr>
            <w:rStyle w:val="a3"/>
            <w:rFonts w:ascii="Times New Roman" w:hAnsi="Times New Roman"/>
            <w:b/>
            <w:color w:val="auto"/>
            <w:sz w:val="26"/>
            <w:szCs w:val="26"/>
          </w:rPr>
          <w:t>приложении № 1</w:t>
        </w:r>
      </w:hyperlink>
      <w:r w:rsidRPr="006307EB">
        <w:rPr>
          <w:rFonts w:ascii="Times New Roman" w:hAnsi="Times New Roman"/>
          <w:sz w:val="26"/>
          <w:szCs w:val="26"/>
        </w:rPr>
        <w:t xml:space="preserve"> к муниципальной программе.</w:t>
      </w:r>
    </w:p>
    <w:p w:rsidR="00E20C81" w:rsidRPr="006307EB" w:rsidRDefault="00E20C81" w:rsidP="00E20C81">
      <w:pPr>
        <w:widowControl w:val="0"/>
        <w:spacing w:line="232" w:lineRule="auto"/>
        <w:jc w:val="both"/>
        <w:rPr>
          <w:rFonts w:ascii="Times New Roman" w:hAnsi="Times New Roman"/>
          <w:sz w:val="26"/>
          <w:szCs w:val="26"/>
        </w:rPr>
      </w:pPr>
      <w:r w:rsidRPr="006307EB">
        <w:rPr>
          <w:rFonts w:ascii="Times New Roman" w:hAnsi="Times New Roman"/>
          <w:sz w:val="26"/>
          <w:szCs w:val="26"/>
        </w:rPr>
        <w:t>Сроки реализации подпрограммы 1 совпадают со сроками реализации муниципальной программы в целом, этапы подпрограммы 1 не выделяются.</w:t>
      </w:r>
    </w:p>
    <w:p w:rsidR="00E20C81" w:rsidRDefault="00E20C81" w:rsidP="00432127">
      <w:pPr>
        <w:widowControl w:val="0"/>
        <w:spacing w:line="23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307EB">
        <w:rPr>
          <w:rFonts w:ascii="Times New Roman" w:hAnsi="Times New Roman"/>
          <w:sz w:val="26"/>
          <w:szCs w:val="26"/>
        </w:rPr>
        <w:t>Методика расчета показателей конечного результата муниципальной программы области представлена в приложении № 5 к муниципальной программе.</w:t>
      </w:r>
    </w:p>
    <w:p w:rsidR="00432127" w:rsidRDefault="00432127" w:rsidP="00E20C81">
      <w:pPr>
        <w:pStyle w:val="af8"/>
        <w:autoSpaceDE w:val="0"/>
        <w:autoSpaceDN w:val="0"/>
        <w:adjustRightInd w:val="0"/>
        <w:spacing w:after="0"/>
        <w:ind w:left="1069"/>
        <w:jc w:val="center"/>
        <w:rPr>
          <w:b/>
          <w:sz w:val="26"/>
          <w:szCs w:val="26"/>
        </w:rPr>
      </w:pPr>
    </w:p>
    <w:p w:rsidR="00432127" w:rsidRDefault="00432127" w:rsidP="00E20C81">
      <w:pPr>
        <w:pStyle w:val="af8"/>
        <w:autoSpaceDE w:val="0"/>
        <w:autoSpaceDN w:val="0"/>
        <w:adjustRightInd w:val="0"/>
        <w:spacing w:after="0"/>
        <w:ind w:left="1069"/>
        <w:jc w:val="center"/>
        <w:rPr>
          <w:b/>
          <w:sz w:val="26"/>
          <w:szCs w:val="26"/>
        </w:rPr>
      </w:pPr>
    </w:p>
    <w:p w:rsidR="00801C4E" w:rsidRDefault="00801C4E" w:rsidP="00E20C81">
      <w:pPr>
        <w:pStyle w:val="af8"/>
        <w:autoSpaceDE w:val="0"/>
        <w:autoSpaceDN w:val="0"/>
        <w:adjustRightInd w:val="0"/>
        <w:spacing w:after="0"/>
        <w:ind w:left="1069"/>
        <w:jc w:val="center"/>
        <w:rPr>
          <w:b/>
          <w:sz w:val="26"/>
          <w:szCs w:val="26"/>
        </w:rPr>
      </w:pPr>
    </w:p>
    <w:p w:rsidR="00801C4E" w:rsidRDefault="00801C4E" w:rsidP="00E20C81">
      <w:pPr>
        <w:pStyle w:val="af8"/>
        <w:autoSpaceDE w:val="0"/>
        <w:autoSpaceDN w:val="0"/>
        <w:adjustRightInd w:val="0"/>
        <w:spacing w:after="0"/>
        <w:ind w:left="1069"/>
        <w:jc w:val="center"/>
        <w:rPr>
          <w:b/>
          <w:sz w:val="26"/>
          <w:szCs w:val="26"/>
        </w:rPr>
      </w:pPr>
    </w:p>
    <w:p w:rsidR="00801C4E" w:rsidRDefault="00801C4E" w:rsidP="00E20C81">
      <w:pPr>
        <w:pStyle w:val="af8"/>
        <w:autoSpaceDE w:val="0"/>
        <w:autoSpaceDN w:val="0"/>
        <w:adjustRightInd w:val="0"/>
        <w:spacing w:after="0"/>
        <w:ind w:left="1069"/>
        <w:jc w:val="center"/>
        <w:rPr>
          <w:b/>
          <w:sz w:val="26"/>
          <w:szCs w:val="26"/>
        </w:rPr>
      </w:pPr>
    </w:p>
    <w:p w:rsidR="00801C4E" w:rsidRDefault="00801C4E" w:rsidP="00E20C81">
      <w:pPr>
        <w:pStyle w:val="af8"/>
        <w:autoSpaceDE w:val="0"/>
        <w:autoSpaceDN w:val="0"/>
        <w:adjustRightInd w:val="0"/>
        <w:spacing w:after="0"/>
        <w:ind w:left="1069"/>
        <w:jc w:val="center"/>
        <w:rPr>
          <w:b/>
          <w:sz w:val="26"/>
          <w:szCs w:val="26"/>
        </w:rPr>
      </w:pPr>
    </w:p>
    <w:p w:rsidR="00801C4E" w:rsidRDefault="00801C4E" w:rsidP="00E20C81">
      <w:pPr>
        <w:pStyle w:val="af8"/>
        <w:autoSpaceDE w:val="0"/>
        <w:autoSpaceDN w:val="0"/>
        <w:adjustRightInd w:val="0"/>
        <w:spacing w:after="0"/>
        <w:ind w:left="1069"/>
        <w:jc w:val="center"/>
        <w:rPr>
          <w:b/>
          <w:sz w:val="26"/>
          <w:szCs w:val="26"/>
        </w:rPr>
      </w:pPr>
    </w:p>
    <w:p w:rsidR="00801C4E" w:rsidRDefault="00801C4E" w:rsidP="00E20C81">
      <w:pPr>
        <w:pStyle w:val="af8"/>
        <w:autoSpaceDE w:val="0"/>
        <w:autoSpaceDN w:val="0"/>
        <w:adjustRightInd w:val="0"/>
        <w:spacing w:after="0"/>
        <w:ind w:left="1069"/>
        <w:jc w:val="center"/>
        <w:rPr>
          <w:b/>
          <w:sz w:val="26"/>
          <w:szCs w:val="26"/>
        </w:rPr>
      </w:pPr>
    </w:p>
    <w:p w:rsidR="00432127" w:rsidRDefault="00432127" w:rsidP="00E20C81">
      <w:pPr>
        <w:pStyle w:val="af8"/>
        <w:autoSpaceDE w:val="0"/>
        <w:autoSpaceDN w:val="0"/>
        <w:adjustRightInd w:val="0"/>
        <w:spacing w:after="0"/>
        <w:ind w:left="1069"/>
        <w:jc w:val="center"/>
        <w:rPr>
          <w:b/>
          <w:sz w:val="26"/>
          <w:szCs w:val="26"/>
        </w:rPr>
      </w:pPr>
    </w:p>
    <w:p w:rsidR="00432127" w:rsidRDefault="00432127" w:rsidP="00E20C81">
      <w:pPr>
        <w:pStyle w:val="af8"/>
        <w:autoSpaceDE w:val="0"/>
        <w:autoSpaceDN w:val="0"/>
        <w:adjustRightInd w:val="0"/>
        <w:spacing w:after="0"/>
        <w:ind w:left="1069"/>
        <w:jc w:val="center"/>
        <w:rPr>
          <w:b/>
          <w:sz w:val="26"/>
          <w:szCs w:val="26"/>
        </w:rPr>
      </w:pPr>
    </w:p>
    <w:p w:rsidR="00454520" w:rsidRDefault="00454520" w:rsidP="00E20C81">
      <w:pPr>
        <w:pStyle w:val="af8"/>
        <w:autoSpaceDE w:val="0"/>
        <w:autoSpaceDN w:val="0"/>
        <w:adjustRightInd w:val="0"/>
        <w:spacing w:after="0"/>
        <w:ind w:left="1069"/>
        <w:jc w:val="center"/>
        <w:rPr>
          <w:b/>
          <w:sz w:val="26"/>
          <w:szCs w:val="26"/>
        </w:rPr>
      </w:pPr>
    </w:p>
    <w:p w:rsidR="00454520" w:rsidRDefault="00454520" w:rsidP="00E20C81">
      <w:pPr>
        <w:pStyle w:val="af8"/>
        <w:autoSpaceDE w:val="0"/>
        <w:autoSpaceDN w:val="0"/>
        <w:adjustRightInd w:val="0"/>
        <w:spacing w:after="0"/>
        <w:ind w:left="1069"/>
        <w:jc w:val="center"/>
        <w:rPr>
          <w:b/>
          <w:sz w:val="26"/>
          <w:szCs w:val="26"/>
        </w:rPr>
      </w:pPr>
    </w:p>
    <w:p w:rsidR="00454520" w:rsidRDefault="00454520" w:rsidP="00E20C81">
      <w:pPr>
        <w:pStyle w:val="af8"/>
        <w:autoSpaceDE w:val="0"/>
        <w:autoSpaceDN w:val="0"/>
        <w:adjustRightInd w:val="0"/>
        <w:spacing w:after="0"/>
        <w:ind w:left="1069"/>
        <w:jc w:val="center"/>
        <w:rPr>
          <w:b/>
          <w:sz w:val="26"/>
          <w:szCs w:val="26"/>
        </w:rPr>
      </w:pPr>
    </w:p>
    <w:p w:rsidR="006307EB" w:rsidRDefault="006307EB" w:rsidP="00E20C81">
      <w:pPr>
        <w:pStyle w:val="af8"/>
        <w:autoSpaceDE w:val="0"/>
        <w:autoSpaceDN w:val="0"/>
        <w:adjustRightInd w:val="0"/>
        <w:spacing w:after="0"/>
        <w:ind w:left="1069"/>
        <w:jc w:val="center"/>
        <w:rPr>
          <w:b/>
          <w:sz w:val="26"/>
          <w:szCs w:val="26"/>
        </w:rPr>
      </w:pPr>
    </w:p>
    <w:p w:rsidR="006307EB" w:rsidRDefault="006307EB" w:rsidP="00E20C81">
      <w:pPr>
        <w:pStyle w:val="af8"/>
        <w:autoSpaceDE w:val="0"/>
        <w:autoSpaceDN w:val="0"/>
        <w:adjustRightInd w:val="0"/>
        <w:spacing w:after="0"/>
        <w:ind w:left="1069"/>
        <w:jc w:val="center"/>
        <w:rPr>
          <w:b/>
          <w:sz w:val="26"/>
          <w:szCs w:val="26"/>
        </w:rPr>
      </w:pPr>
    </w:p>
    <w:p w:rsidR="006307EB" w:rsidRDefault="006307EB" w:rsidP="00E20C81">
      <w:pPr>
        <w:pStyle w:val="af8"/>
        <w:autoSpaceDE w:val="0"/>
        <w:autoSpaceDN w:val="0"/>
        <w:adjustRightInd w:val="0"/>
        <w:spacing w:after="0"/>
        <w:ind w:left="1069"/>
        <w:jc w:val="center"/>
        <w:rPr>
          <w:b/>
          <w:sz w:val="26"/>
          <w:szCs w:val="26"/>
        </w:rPr>
      </w:pPr>
    </w:p>
    <w:p w:rsidR="006307EB" w:rsidRDefault="006307EB" w:rsidP="00E20C81">
      <w:pPr>
        <w:pStyle w:val="af8"/>
        <w:autoSpaceDE w:val="0"/>
        <w:autoSpaceDN w:val="0"/>
        <w:adjustRightInd w:val="0"/>
        <w:spacing w:after="0"/>
        <w:ind w:left="1069"/>
        <w:jc w:val="center"/>
        <w:rPr>
          <w:b/>
          <w:sz w:val="26"/>
          <w:szCs w:val="26"/>
        </w:rPr>
      </w:pPr>
    </w:p>
    <w:p w:rsidR="006307EB" w:rsidRDefault="006307EB" w:rsidP="00E20C81">
      <w:pPr>
        <w:pStyle w:val="af8"/>
        <w:autoSpaceDE w:val="0"/>
        <w:autoSpaceDN w:val="0"/>
        <w:adjustRightInd w:val="0"/>
        <w:spacing w:after="0"/>
        <w:ind w:left="1069"/>
        <w:jc w:val="center"/>
        <w:rPr>
          <w:b/>
          <w:sz w:val="26"/>
          <w:szCs w:val="26"/>
        </w:rPr>
      </w:pPr>
    </w:p>
    <w:p w:rsidR="006307EB" w:rsidRDefault="006307EB" w:rsidP="00E20C81">
      <w:pPr>
        <w:pStyle w:val="af8"/>
        <w:autoSpaceDE w:val="0"/>
        <w:autoSpaceDN w:val="0"/>
        <w:adjustRightInd w:val="0"/>
        <w:spacing w:after="0"/>
        <w:ind w:left="1069"/>
        <w:jc w:val="center"/>
        <w:rPr>
          <w:b/>
          <w:sz w:val="26"/>
          <w:szCs w:val="26"/>
        </w:rPr>
      </w:pPr>
    </w:p>
    <w:p w:rsidR="006307EB" w:rsidRDefault="006307EB" w:rsidP="00E20C81">
      <w:pPr>
        <w:pStyle w:val="af8"/>
        <w:autoSpaceDE w:val="0"/>
        <w:autoSpaceDN w:val="0"/>
        <w:adjustRightInd w:val="0"/>
        <w:spacing w:after="0"/>
        <w:ind w:left="1069"/>
        <w:jc w:val="center"/>
        <w:rPr>
          <w:b/>
          <w:sz w:val="26"/>
          <w:szCs w:val="26"/>
        </w:rPr>
      </w:pPr>
    </w:p>
    <w:p w:rsidR="00E20C81" w:rsidRDefault="00E20C81" w:rsidP="00E20C81">
      <w:pPr>
        <w:pStyle w:val="af8"/>
        <w:autoSpaceDE w:val="0"/>
        <w:autoSpaceDN w:val="0"/>
        <w:adjustRightInd w:val="0"/>
        <w:spacing w:after="0"/>
        <w:ind w:left="106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5. Ресурсное обеспечение муниципальной программы</w:t>
      </w:r>
    </w:p>
    <w:p w:rsidR="00E20C81" w:rsidRDefault="00E20C81" w:rsidP="00E20C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20C81" w:rsidRDefault="00E20C81" w:rsidP="00E20C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Планируемые объемы финансирования программы в разрезе источников финансирования по годам реализации представлены в таблице 7.</w:t>
      </w:r>
    </w:p>
    <w:p w:rsidR="00E20C81" w:rsidRDefault="00E20C81" w:rsidP="00E20C81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tbl>
      <w:tblPr>
        <w:tblW w:w="990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47"/>
        <w:gridCol w:w="1865"/>
        <w:gridCol w:w="1722"/>
        <w:gridCol w:w="1722"/>
        <w:gridCol w:w="1722"/>
        <w:gridCol w:w="1722"/>
      </w:tblGrid>
      <w:tr w:rsidR="00E20C81" w:rsidTr="00E20C81">
        <w:trPr>
          <w:trHeight w:val="327"/>
          <w:tblHeader/>
        </w:trPr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Годы</w:t>
            </w:r>
          </w:p>
        </w:tc>
        <w:tc>
          <w:tcPr>
            <w:tcW w:w="8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финансирования, рублей</w:t>
            </w:r>
          </w:p>
        </w:tc>
      </w:tr>
      <w:tr w:rsidR="00E20C81" w:rsidTr="00E20C81">
        <w:trPr>
          <w:trHeight w:val="174"/>
          <w:tblHeader/>
        </w:trPr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Внебюджет</w:t>
            </w:r>
            <w:proofErr w:type="spellEnd"/>
          </w:p>
          <w:p w:rsidR="00E20C81" w:rsidRDefault="00E20C81">
            <w:pPr>
              <w:pStyle w:val="af8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ные</w:t>
            </w:r>
            <w:proofErr w:type="spellEnd"/>
            <w:r>
              <w:rPr>
                <w:b/>
                <w:sz w:val="24"/>
                <w:szCs w:val="24"/>
              </w:rPr>
              <w:t xml:space="preserve"> источники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</w:tr>
      <w:tr w:rsidR="00E20C81" w:rsidTr="00E20C81">
        <w:trPr>
          <w:trHeight w:val="327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14 485 834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3 850 664,73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6 677 056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14 886 445,27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39 900 000</w:t>
            </w:r>
          </w:p>
        </w:tc>
      </w:tr>
      <w:tr w:rsidR="00E20C81" w:rsidTr="00E20C81">
        <w:trPr>
          <w:trHeight w:val="327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21 895 200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912 400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4 868 420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2 724 000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30 400 020</w:t>
            </w:r>
          </w:p>
        </w:tc>
      </w:tr>
      <w:tr w:rsidR="00E20C81" w:rsidTr="00E20C81">
        <w:trPr>
          <w:trHeight w:val="327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F0DD9">
            <w:pPr>
              <w:pStyle w:val="af8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10 000 000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F0DD9">
            <w:pPr>
              <w:pStyle w:val="af8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10 000 000</w:t>
            </w:r>
          </w:p>
        </w:tc>
      </w:tr>
      <w:tr w:rsidR="00E20C81" w:rsidTr="00E20C81">
        <w:trPr>
          <w:trHeight w:val="327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Pr="006F7B31" w:rsidRDefault="00E20C81">
            <w:pPr>
              <w:pStyle w:val="af8"/>
              <w:spacing w:after="0" w:line="240" w:lineRule="auto"/>
              <w:ind w:left="0"/>
              <w:rPr>
                <w:sz w:val="24"/>
                <w:szCs w:val="24"/>
                <w:highlight w:val="yellow"/>
              </w:rPr>
            </w:pPr>
            <w:r w:rsidRPr="006F7B31">
              <w:rPr>
                <w:sz w:val="24"/>
                <w:szCs w:val="24"/>
                <w:highlight w:val="yellow"/>
              </w:rPr>
              <w:t>2021 год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Pr="006F7B31" w:rsidRDefault="006F7B31">
            <w:pPr>
              <w:pStyle w:val="af8"/>
              <w:spacing w:after="0" w:line="240" w:lineRule="auto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6F7B31">
              <w:rPr>
                <w:szCs w:val="28"/>
                <w:highlight w:val="yellow"/>
              </w:rPr>
              <w:t>5 790 900,00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Pr="006F7B31" w:rsidRDefault="006F7B31">
            <w:pPr>
              <w:pStyle w:val="af8"/>
              <w:spacing w:after="0" w:line="240" w:lineRule="auto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6F7B31">
              <w:rPr>
                <w:szCs w:val="28"/>
                <w:highlight w:val="yellow"/>
              </w:rPr>
              <w:t>241 287,50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Pr="006F7B31" w:rsidRDefault="006F7B31">
            <w:pPr>
              <w:pStyle w:val="af8"/>
              <w:spacing w:after="0" w:line="240" w:lineRule="auto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6F7B31">
              <w:rPr>
                <w:szCs w:val="28"/>
                <w:highlight w:val="yellow"/>
              </w:rPr>
              <w:t>3 134 652,94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Pr="006F7B31" w:rsidRDefault="006F7B31">
            <w:pPr>
              <w:pStyle w:val="af8"/>
              <w:spacing w:after="0" w:line="240" w:lineRule="auto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6F7B31">
              <w:rPr>
                <w:szCs w:val="28"/>
                <w:highlight w:val="yellow"/>
              </w:rPr>
              <w:t>7 933 159,56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Pr="006F7B31" w:rsidRDefault="006F7B31">
            <w:pPr>
              <w:pStyle w:val="af8"/>
              <w:spacing w:after="0" w:line="240" w:lineRule="auto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6F7B31">
              <w:rPr>
                <w:sz w:val="24"/>
                <w:szCs w:val="24"/>
                <w:highlight w:val="yellow"/>
              </w:rPr>
              <w:t>17 100 000</w:t>
            </w:r>
          </w:p>
        </w:tc>
      </w:tr>
      <w:tr w:rsidR="00E20C81" w:rsidTr="00E20C81">
        <w:trPr>
          <w:trHeight w:val="327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20C81" w:rsidTr="00E20C81">
        <w:trPr>
          <w:trHeight w:val="327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6F7B31">
            <w:pPr>
              <w:pStyle w:val="af8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BE3B63">
              <w:rPr>
                <w:szCs w:val="28"/>
                <w:highlight w:val="yellow"/>
              </w:rPr>
              <w:t>19 173 400,00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6F7B31">
            <w:pPr>
              <w:pStyle w:val="af8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BE3B63">
              <w:rPr>
                <w:szCs w:val="28"/>
                <w:highlight w:val="yellow"/>
              </w:rPr>
              <w:t>798 891,67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6F7B31">
            <w:pPr>
              <w:pStyle w:val="af8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BE3B63">
              <w:rPr>
                <w:szCs w:val="28"/>
                <w:highlight w:val="yellow"/>
              </w:rPr>
              <w:t>3 089 892,43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Pr="006F7B31" w:rsidRDefault="006F7B31">
            <w:pPr>
              <w:pStyle w:val="af8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F7B31">
              <w:rPr>
                <w:sz w:val="24"/>
                <w:szCs w:val="24"/>
                <w:highlight w:val="yellow"/>
              </w:rPr>
              <w:t>23062184,1</w:t>
            </w:r>
          </w:p>
        </w:tc>
      </w:tr>
      <w:tr w:rsidR="00E20C81" w:rsidTr="00E20C81">
        <w:trPr>
          <w:trHeight w:val="327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20C81" w:rsidTr="00E20C81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</w:tbl>
    <w:p w:rsidR="00E20C81" w:rsidRDefault="00E20C81" w:rsidP="00E20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0C81" w:rsidRDefault="00E20C81" w:rsidP="00E20C81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/>
          <w:sz w:val="26"/>
          <w:szCs w:val="26"/>
        </w:rPr>
      </w:pPr>
    </w:p>
    <w:p w:rsidR="00E20C81" w:rsidRDefault="00E20C81" w:rsidP="00E20C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Ресурсное обеспечение и прогнозная (справочная) оценка расходов на реализацию мероприятий муниципальной программы, подпрограммы муниципальной программы района из различных источников финансирования и ресурсное обеспечение реализации муниципальной программы, подпрограммы муниципальной программы за счет средств бюджета Чернянского района представлены соответственно в </w:t>
      </w:r>
      <w:hyperlink r:id="rId12" w:history="1">
        <w:r>
          <w:rPr>
            <w:rStyle w:val="a3"/>
            <w:rFonts w:ascii="Times New Roman" w:hAnsi="Times New Roman"/>
            <w:color w:val="000000"/>
            <w:sz w:val="26"/>
            <w:szCs w:val="26"/>
          </w:rPr>
          <w:t>приложениях № 3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и </w:t>
      </w:r>
      <w:hyperlink r:id="rId13" w:history="1">
        <w:r>
          <w:rPr>
            <w:rStyle w:val="a3"/>
            <w:rFonts w:ascii="Times New Roman" w:hAnsi="Times New Roman"/>
            <w:color w:val="000000"/>
            <w:sz w:val="26"/>
            <w:szCs w:val="26"/>
          </w:rPr>
          <w:t>№ 4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к муниципальной программе.</w:t>
      </w:r>
    </w:p>
    <w:p w:rsidR="00E20C81" w:rsidRDefault="00E20C81" w:rsidP="00E20C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Объем финансового обеспечения муниципальной программы подлежит ежегодному уточнению в рамках подготовки проекта закона области об областном бюджете и решения муниципального совета об утверждении муниципального бюджета на очередной финансовый год и плановый период.</w:t>
      </w:r>
    </w:p>
    <w:p w:rsidR="00E20C81" w:rsidRDefault="00E20C81" w:rsidP="00E20C81">
      <w:pPr>
        <w:pStyle w:val="af8"/>
        <w:autoSpaceDE w:val="0"/>
        <w:autoSpaceDN w:val="0"/>
        <w:adjustRightInd w:val="0"/>
        <w:spacing w:before="260" w:after="0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6. Анализ рисков реализации муниципальной </w:t>
      </w:r>
    </w:p>
    <w:p w:rsidR="00E20C81" w:rsidRDefault="00E20C81" w:rsidP="00E20C81">
      <w:pPr>
        <w:pStyle w:val="af8"/>
        <w:autoSpaceDE w:val="0"/>
        <w:autoSpaceDN w:val="0"/>
        <w:adjustRightInd w:val="0"/>
        <w:spacing w:before="260" w:after="0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программы и описание мер управления рисками</w:t>
      </w:r>
    </w:p>
    <w:p w:rsidR="00E20C81" w:rsidRDefault="00E20C81" w:rsidP="00E20C81">
      <w:pPr>
        <w:pStyle w:val="af8"/>
        <w:autoSpaceDE w:val="0"/>
        <w:autoSpaceDN w:val="0"/>
        <w:adjustRightInd w:val="0"/>
        <w:spacing w:before="260" w:after="0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реализации муниципальной программы</w:t>
      </w:r>
    </w:p>
    <w:p w:rsidR="00E20C81" w:rsidRDefault="00E20C81" w:rsidP="00E20C8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E20C81" w:rsidRDefault="00E20C81" w:rsidP="00E20C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реализации муниципальной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p w:rsidR="00E20C81" w:rsidRDefault="00E20C81" w:rsidP="00E20C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Сводный анализ рисков, их вероятности и силы влияния, а также мер по их минимизации при реализации муниципальн</w:t>
      </w:r>
      <w:r w:rsidR="000D7399">
        <w:rPr>
          <w:rFonts w:ascii="Times New Roman" w:hAnsi="Times New Roman"/>
          <w:sz w:val="26"/>
          <w:szCs w:val="26"/>
        </w:rPr>
        <w:t>ой программы приведен в таблице 2.</w:t>
      </w:r>
    </w:p>
    <w:p w:rsidR="00E20C81" w:rsidRDefault="00E20C81" w:rsidP="00E20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0C81" w:rsidRDefault="00E20C81" w:rsidP="00E20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0C81" w:rsidRDefault="00E20C81" w:rsidP="00E20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0C81" w:rsidRDefault="00E20C81" w:rsidP="00E20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0C81" w:rsidRDefault="00E20C81" w:rsidP="00E20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0C81" w:rsidRDefault="00E20C81" w:rsidP="00E20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0C81" w:rsidRDefault="00E20C81" w:rsidP="00E20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0C81" w:rsidRDefault="00E20C81" w:rsidP="00E20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0C81" w:rsidRDefault="00E20C81" w:rsidP="00E20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0C81" w:rsidRDefault="00E20C81" w:rsidP="00E20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0C81" w:rsidRDefault="00E20C81" w:rsidP="00E20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0C81" w:rsidRDefault="00E20C81" w:rsidP="00E20C8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:rsidR="00E20C81" w:rsidRDefault="00E20C81" w:rsidP="00E20C81">
      <w:pPr>
        <w:pStyle w:val="ConsPlusNormal"/>
        <w:jc w:val="center"/>
        <w:rPr>
          <w:b/>
          <w:sz w:val="26"/>
          <w:szCs w:val="26"/>
        </w:rPr>
      </w:pPr>
    </w:p>
    <w:p w:rsidR="00E20C81" w:rsidRDefault="00E20C81" w:rsidP="00E20C81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Риски невыполнения программы</w:t>
      </w:r>
    </w:p>
    <w:p w:rsidR="00E20C81" w:rsidRDefault="00E20C81" w:rsidP="00E20C81">
      <w:pPr>
        <w:pStyle w:val="ConsPlusNormal"/>
        <w:ind w:firstLine="540"/>
        <w:jc w:val="both"/>
        <w:rPr>
          <w:szCs w:val="24"/>
        </w:rPr>
      </w:pPr>
    </w:p>
    <w:tbl>
      <w:tblPr>
        <w:tblW w:w="102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7"/>
        <w:gridCol w:w="1701"/>
        <w:gridCol w:w="1275"/>
        <w:gridCol w:w="4107"/>
      </w:tblGrid>
      <w:tr w:rsidR="00E20C81" w:rsidTr="00E20C81">
        <w:trPr>
          <w:trHeight w:val="492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pStyle w:val="ConsPlusNormal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рисков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pStyle w:val="ConsPlusNormal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Вероятность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pStyle w:val="ConsPlusNormal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Сила влияния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pStyle w:val="ConsPlusNormal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Меры управления рисками</w:t>
            </w:r>
          </w:p>
        </w:tc>
      </w:tr>
      <w:tr w:rsidR="00E20C81" w:rsidTr="00E20C81">
        <w:trPr>
          <w:trHeight w:val="63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pStyle w:val="ConsPlusNormal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pStyle w:val="ConsPlusNormal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pStyle w:val="ConsPlusNormal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pStyle w:val="ConsPlusNormal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</w:tr>
      <w:tr w:rsidR="00E20C81" w:rsidTr="00E20C81">
        <w:trPr>
          <w:trHeight w:val="952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pStyle w:val="ConsPlusNormal"/>
              <w:spacing w:line="276" w:lineRule="auto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1.Бюджетные риски, связанные с дефицитом регионального и местного бюджетов и возможностью невыполнения своих обязательств по </w:t>
            </w:r>
            <w:proofErr w:type="spellStart"/>
            <w:r>
              <w:rPr>
                <w:sz w:val="26"/>
                <w:szCs w:val="26"/>
              </w:rPr>
              <w:t>софинансированию</w:t>
            </w:r>
            <w:proofErr w:type="spellEnd"/>
            <w:r>
              <w:rPr>
                <w:sz w:val="26"/>
                <w:szCs w:val="26"/>
              </w:rPr>
              <w:t xml:space="preserve"> мероприятий муниципальной программы</w:t>
            </w:r>
          </w:p>
        </w:tc>
      </w:tr>
      <w:tr w:rsidR="00E20C81" w:rsidTr="00E20C8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1.1.Снижение объемов финансирования из областного бюджета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Высокая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Высокая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Мониторинг эффективности бюджетных вложений, определение приоритетов для первоочередного финансирования</w:t>
            </w:r>
          </w:p>
        </w:tc>
      </w:tr>
      <w:tr w:rsidR="00E20C81" w:rsidTr="00E20C81">
        <w:trPr>
          <w:trHeight w:val="12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1.2.Снижение доли софинансирования из федерального бюджета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Высокая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Высокая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Определение приоритетов для первоочередного финансирования, мониторинг эффективности бюджетных вложений</w:t>
            </w:r>
          </w:p>
        </w:tc>
      </w:tr>
      <w:tr w:rsidR="00E20C81" w:rsidTr="00E20C8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1.3.Недофинансирование со стороны местного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Высокая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стимулов для участия муниципального образования в реализации программы, мониторинг эффективности бюджетных вложений</w:t>
            </w:r>
          </w:p>
        </w:tc>
      </w:tr>
      <w:tr w:rsidR="00E20C81" w:rsidTr="00E20C81">
        <w:trPr>
          <w:trHeight w:val="231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pStyle w:val="ConsPlusNormal"/>
              <w:spacing w:line="276" w:lineRule="auto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2.Риски, связанные с изменением внешней среды</w:t>
            </w:r>
          </w:p>
        </w:tc>
      </w:tr>
      <w:tr w:rsidR="00E20C81" w:rsidTr="00E20C81">
        <w:trPr>
          <w:trHeight w:val="10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2.1.Снижение актуальности мероприятий программы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Высокая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Ежегодный анализ эффективности мероприятий программы, перераспределение средств между мероприятиями программы</w:t>
            </w:r>
          </w:p>
        </w:tc>
      </w:tr>
      <w:tr w:rsidR="00E20C81" w:rsidTr="00E20C81">
        <w:trPr>
          <w:trHeight w:val="10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Pr="000E7FDB" w:rsidRDefault="00E20C81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 w:rsidRPr="000E7FDB">
              <w:rPr>
                <w:sz w:val="26"/>
                <w:szCs w:val="26"/>
              </w:rPr>
              <w:t>2.2. Изменения федерального и областного законодательства в сфере жилищно-коммунального хозяйства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Pr="000E7FDB" w:rsidRDefault="00E20C81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 w:rsidRPr="000E7FDB">
              <w:rPr>
                <w:sz w:val="26"/>
                <w:szCs w:val="26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Pr="000E7FDB" w:rsidRDefault="00E20C81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 w:rsidRPr="000E7FDB">
              <w:rPr>
                <w:sz w:val="26"/>
                <w:szCs w:val="26"/>
              </w:rPr>
              <w:t>Высокая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Pr="000E7FDB" w:rsidRDefault="00E20C81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 w:rsidRPr="000E7FDB">
              <w:rPr>
                <w:sz w:val="25"/>
                <w:szCs w:val="25"/>
              </w:rPr>
              <w:t>Разработка предложений                     по регулированию форм и видов государственной поддержки               во взаимодействии                                   с организациями жилищно-коммунального хозяйства</w:t>
            </w:r>
          </w:p>
        </w:tc>
      </w:tr>
      <w:tr w:rsidR="00E20C81" w:rsidTr="00E20C81">
        <w:trPr>
          <w:trHeight w:val="461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pStyle w:val="ConsPlusNormal"/>
              <w:spacing w:line="276" w:lineRule="auto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3.Социальные риски, связанные с низкой социальной активностью населения, отсутствием массовой культуры соучастия в благоустройстве дворовых территорий</w:t>
            </w:r>
          </w:p>
        </w:tc>
      </w:tr>
      <w:tr w:rsidR="00E20C81" w:rsidTr="00E20C81">
        <w:trPr>
          <w:trHeight w:val="26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3.1. </w:t>
            </w:r>
            <w:proofErr w:type="spellStart"/>
            <w:r>
              <w:rPr>
                <w:sz w:val="26"/>
                <w:szCs w:val="26"/>
              </w:rPr>
              <w:t>Невостребованность</w:t>
            </w:r>
            <w:proofErr w:type="spellEnd"/>
            <w:r>
              <w:rPr>
                <w:sz w:val="26"/>
                <w:szCs w:val="26"/>
              </w:rPr>
              <w:t xml:space="preserve"> мероприятий подпрограммы в связи с недостаточной информированностью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регулярного информирования о мероприятиях с использованием разнообразных каналов коммуникаций (СМИ, встречи, семинары и др.)</w:t>
            </w:r>
          </w:p>
        </w:tc>
      </w:tr>
      <w:tr w:rsidR="00E20C81" w:rsidTr="00E20C81">
        <w:trPr>
          <w:trHeight w:val="19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 Недостаточная активность собственников жилых помещений многоквартирных домов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Корректировка мероприятий программы с привлечением собственников жилых помещений  многоквартирных домов</w:t>
            </w:r>
          </w:p>
        </w:tc>
      </w:tr>
      <w:tr w:rsidR="00E20C81" w:rsidTr="00E20C81">
        <w:trPr>
          <w:trHeight w:val="66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pStyle w:val="ConsPlusNormal"/>
              <w:spacing w:line="276" w:lineRule="auto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4.Управленченские </w:t>
            </w:r>
            <w:proofErr w:type="gramStart"/>
            <w:r>
              <w:rPr>
                <w:sz w:val="26"/>
                <w:szCs w:val="26"/>
              </w:rPr>
              <w:t xml:space="preserve">( </w:t>
            </w:r>
            <w:proofErr w:type="gramEnd"/>
            <w:r>
              <w:rPr>
                <w:sz w:val="26"/>
                <w:szCs w:val="26"/>
              </w:rPr>
              <w:t>внутренние) риски, связанные с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</w:t>
            </w:r>
          </w:p>
        </w:tc>
      </w:tr>
      <w:tr w:rsidR="00E20C81" w:rsidTr="00E20C81">
        <w:trPr>
          <w:trHeight w:val="16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4.1.Неисполнение администрацией Чернянского района условий соглашения, заключенного с департаментом жилищно-коммунального хозяйства Белгородской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Высокая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администрацией Чернянского района общего руководства и управления реализацией муниципальной программы, постоянный мониторинг выполнения программных мероприятий, целевого использования средств, объемов привлеченных средств внебюджетных источников</w:t>
            </w:r>
          </w:p>
        </w:tc>
      </w:tr>
      <w:tr w:rsidR="00E20C81" w:rsidTr="00E20C81">
        <w:trPr>
          <w:trHeight w:val="508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Риски, связанные с недостоверностью информации</w:t>
            </w:r>
          </w:p>
        </w:tc>
      </w:tr>
      <w:tr w:rsidR="00E20C81" w:rsidTr="00BD7370">
        <w:trPr>
          <w:trHeight w:val="8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5.1. Неправильная оценка перспектив развития сферы и эффективности реализации мероприятий программы из-за </w:t>
            </w:r>
            <w:r>
              <w:rPr>
                <w:sz w:val="26"/>
                <w:szCs w:val="26"/>
              </w:rPr>
              <w:lastRenderedPageBreak/>
              <w:t>получения недостоверной информации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Высокая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мониторинга и анализа сферы благоустройства, возможность корректировки программных мероприятий и целевых показателей</w:t>
            </w:r>
          </w:p>
        </w:tc>
      </w:tr>
      <w:tr w:rsidR="00E20C81" w:rsidTr="00E20C81">
        <w:trPr>
          <w:trHeight w:val="489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pStyle w:val="ConsPlusNormal"/>
              <w:spacing w:line="276" w:lineRule="auto"/>
              <w:ind w:left="14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6.Риски, связанные с негативными природными явлениями</w:t>
            </w:r>
          </w:p>
        </w:tc>
      </w:tr>
      <w:tr w:rsidR="00E20C81" w:rsidTr="00E20C81">
        <w:trPr>
          <w:trHeight w:val="16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6.1. Форс- мажорные обстоятельств</w:t>
            </w:r>
            <w:proofErr w:type="gramStart"/>
            <w:r>
              <w:rPr>
                <w:sz w:val="26"/>
                <w:szCs w:val="26"/>
              </w:rPr>
              <w:t>а-</w:t>
            </w:r>
            <w:proofErr w:type="gramEnd"/>
            <w:r>
              <w:rPr>
                <w:sz w:val="26"/>
                <w:szCs w:val="26"/>
              </w:rPr>
              <w:t xml:space="preserve"> стихийные бедствия          ( наводнения, засухи, </w:t>
            </w:r>
            <w:proofErr w:type="spellStart"/>
            <w:r>
              <w:rPr>
                <w:sz w:val="26"/>
                <w:szCs w:val="26"/>
              </w:rPr>
              <w:t>землятресения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Выработка скоординированных действий органов  администрации Чернянского района по преодолению препятствий</w:t>
            </w:r>
          </w:p>
        </w:tc>
      </w:tr>
      <w:tr w:rsidR="00E20C81" w:rsidTr="00BD7370">
        <w:trPr>
          <w:trHeight w:val="30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Default="00E20C8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6.2 Неблагоприятные погодные условия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Default="00E20C8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Default="00E20C8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Высокая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Default="00E20C81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Осуществление </w:t>
            </w:r>
            <w:r w:rsidR="00A559B7">
              <w:rPr>
                <w:rFonts w:ascii="Times New Roman" w:hAnsi="Times New Roman"/>
                <w:sz w:val="26"/>
                <w:szCs w:val="26"/>
              </w:rPr>
              <w:t>МКУ «</w:t>
            </w:r>
            <w:r>
              <w:rPr>
                <w:rFonts w:ascii="Times New Roman" w:hAnsi="Times New Roman"/>
                <w:sz w:val="26"/>
                <w:szCs w:val="26"/>
              </w:rPr>
              <w:t>Управлением строительства, транспорта, связи и ЖКХ</w:t>
            </w:r>
            <w:r w:rsidR="00A559B7">
              <w:rPr>
                <w:rFonts w:ascii="Times New Roman" w:hAnsi="Times New Roman"/>
                <w:sz w:val="26"/>
                <w:szCs w:val="26"/>
              </w:rPr>
              <w:t>» Чернянского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района 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своевременной разработкой проектно-сметной документации, прохождением государственной экспертизы, организации и проведению конкурсных процедур по отбору подрядных организаций, своевременному началу и завершению производства работ</w:t>
            </w:r>
          </w:p>
        </w:tc>
      </w:tr>
    </w:tbl>
    <w:p w:rsidR="00E20C81" w:rsidRPr="000E7FDB" w:rsidRDefault="00E20C81" w:rsidP="00BD7370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  <w:r w:rsidRPr="000E7FDB">
        <w:rPr>
          <w:rFonts w:ascii="Times New Roman" w:hAnsi="Times New Roman"/>
          <w:b/>
          <w:sz w:val="26"/>
          <w:szCs w:val="26"/>
        </w:rPr>
        <w:t>7. Адресные перечни объектов в рамках реализации муниципальной программы</w:t>
      </w:r>
    </w:p>
    <w:p w:rsidR="00BD7370" w:rsidRPr="000E7FDB" w:rsidRDefault="00E20C81" w:rsidP="00BD737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0E7FDB">
        <w:rPr>
          <w:rFonts w:ascii="Times New Roman" w:hAnsi="Times New Roman"/>
          <w:sz w:val="26"/>
          <w:szCs w:val="26"/>
        </w:rPr>
        <w:t>Адресный перечень дворовых территорий</w:t>
      </w:r>
      <w:r w:rsidRPr="000E7FDB">
        <w:rPr>
          <w:rFonts w:ascii="Times New Roman" w:hAnsi="Times New Roman"/>
        </w:rPr>
        <w:t xml:space="preserve"> </w:t>
      </w:r>
      <w:r w:rsidRPr="000E7FDB">
        <w:rPr>
          <w:rFonts w:ascii="Times New Roman" w:hAnsi="Times New Roman"/>
          <w:sz w:val="26"/>
          <w:szCs w:val="26"/>
        </w:rPr>
        <w:t xml:space="preserve">многоквартирных домов Чернянского района, планируемых к благоустройству, отобранных в соответствии с правилами, установленными Администрацией муниципального района «Чернянский район», приведены в приложении </w:t>
      </w:r>
      <w:r w:rsidR="0095593E" w:rsidRPr="000E7FDB">
        <w:rPr>
          <w:rFonts w:ascii="Times New Roman" w:hAnsi="Times New Roman"/>
          <w:sz w:val="26"/>
          <w:szCs w:val="26"/>
        </w:rPr>
        <w:t>№ 6</w:t>
      </w:r>
      <w:r w:rsidR="0095593E" w:rsidRPr="000E7FDB">
        <w:rPr>
          <w:rFonts w:ascii="Times New Roman" w:hAnsi="Times New Roman"/>
          <w:color w:val="FFFFFF" w:themeColor="background1"/>
          <w:sz w:val="26"/>
          <w:szCs w:val="26"/>
        </w:rPr>
        <w:t xml:space="preserve"> </w:t>
      </w:r>
      <w:r w:rsidRPr="000E7FDB">
        <w:rPr>
          <w:rFonts w:ascii="Times New Roman" w:hAnsi="Times New Roman"/>
          <w:sz w:val="26"/>
          <w:szCs w:val="26"/>
        </w:rPr>
        <w:t>к муниципальной программе.</w:t>
      </w:r>
    </w:p>
    <w:p w:rsidR="00E20C81" w:rsidRPr="000E7FDB" w:rsidRDefault="00E20C81" w:rsidP="00BD737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  <w:r w:rsidRPr="000E7FDB">
        <w:rPr>
          <w:rFonts w:ascii="Times New Roman" w:hAnsi="Times New Roman"/>
          <w:sz w:val="26"/>
          <w:szCs w:val="26"/>
        </w:rPr>
        <w:t>Адресный перечень общественных территорий Чернянского района, планируемых к благоустройству, а также отобранных по результатам рейтингового голосования по выбору общественных территорий, подлежащих благоустройству в рамках реализации муниципальной программы в год, следующий за годом проведения такого голосования, в порядке, установленном правовым актом субъекта Российской Федерации, принятым не позднее 12 февраля 2019 года (для муниципальных образований с численностью населения свыше 20 тыс. человек), с учетом завершения мероприятий по благоустройству общественных территорий, включенных                         в муниципальную программу, отобранных по резу</w:t>
      </w:r>
      <w:r w:rsidR="00BD7370" w:rsidRPr="000E7FDB">
        <w:rPr>
          <w:rFonts w:ascii="Times New Roman" w:hAnsi="Times New Roman"/>
          <w:sz w:val="26"/>
          <w:szCs w:val="26"/>
        </w:rPr>
        <w:t xml:space="preserve">льтатам рейтингового голосования </w:t>
      </w:r>
      <w:r w:rsidRPr="000E7FDB">
        <w:rPr>
          <w:rFonts w:ascii="Times New Roman" w:hAnsi="Times New Roman"/>
          <w:sz w:val="26"/>
          <w:szCs w:val="26"/>
        </w:rPr>
        <w:t>по выбору общественных территорий, проведенного в году, предшествующем году реализации указанных мероприятий, приведены в приложении</w:t>
      </w:r>
      <w:r w:rsidR="0095593E" w:rsidRPr="000E7FDB">
        <w:rPr>
          <w:rFonts w:ascii="Times New Roman" w:hAnsi="Times New Roman"/>
          <w:sz w:val="26"/>
          <w:szCs w:val="26"/>
        </w:rPr>
        <w:t xml:space="preserve"> № 6</w:t>
      </w:r>
      <w:r w:rsidRPr="000E7FDB">
        <w:rPr>
          <w:rFonts w:ascii="Times New Roman" w:hAnsi="Times New Roman"/>
        </w:rPr>
        <w:t xml:space="preserve"> </w:t>
      </w:r>
      <w:r w:rsidRPr="000E7FDB">
        <w:rPr>
          <w:rFonts w:ascii="Times New Roman" w:hAnsi="Times New Roman"/>
          <w:sz w:val="26"/>
          <w:szCs w:val="26"/>
        </w:rPr>
        <w:t>к муниципальной программе.</w:t>
      </w:r>
      <w:r w:rsidRPr="000E7FD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Pr="000E7FDB">
        <w:rPr>
          <w:rFonts w:ascii="Times New Roman" w:hAnsi="Times New Roman"/>
          <w:b/>
          <w:sz w:val="28"/>
          <w:szCs w:val="28"/>
          <w:highlight w:val="yellow"/>
        </w:rPr>
        <w:t xml:space="preserve">  </w:t>
      </w:r>
    </w:p>
    <w:p w:rsidR="00E20C81" w:rsidRDefault="00E20C81" w:rsidP="00E20C81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Подпрограмма 1</w:t>
      </w:r>
    </w:p>
    <w:p w:rsidR="00E20C81" w:rsidRDefault="00E20C81" w:rsidP="00E20C8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Благоустройство  дворовых территорий многоквартирных домов, общественных и иных территорий соответствующего функционального назначения Чернянского района»</w:t>
      </w:r>
    </w:p>
    <w:p w:rsidR="00E20C81" w:rsidRDefault="00E20C81" w:rsidP="00E20C8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20C81" w:rsidRDefault="00E20C81" w:rsidP="00E20C8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Паспорт подпрограммы 1 </w:t>
      </w:r>
    </w:p>
    <w:p w:rsidR="00E20C81" w:rsidRDefault="00E20C81" w:rsidP="00E20C81">
      <w:pPr>
        <w:autoSpaceDE w:val="0"/>
        <w:autoSpaceDN w:val="0"/>
        <w:adjustRightInd w:val="0"/>
        <w:spacing w:after="0"/>
        <w:jc w:val="center"/>
        <w:rPr>
          <w:rStyle w:val="25"/>
        </w:rPr>
      </w:pPr>
      <w:r>
        <w:rPr>
          <w:rFonts w:ascii="Times New Roman" w:hAnsi="Times New Roman"/>
          <w:b/>
          <w:sz w:val="28"/>
          <w:szCs w:val="28"/>
        </w:rPr>
        <w:t>«Благоустройство  дворовых территорий многоквартирных домов, общественных и иных территорий соответствующего функционального назначения Чернянского района»</w:t>
      </w:r>
    </w:p>
    <w:tbl>
      <w:tblPr>
        <w:tblW w:w="10285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26"/>
        <w:gridCol w:w="3402"/>
        <w:gridCol w:w="6457"/>
      </w:tblGrid>
      <w:tr w:rsidR="00641DF8" w:rsidRPr="00D74B14" w:rsidTr="00641DF8">
        <w:trPr>
          <w:trHeight w:hRule="exact" w:val="10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F8" w:rsidRPr="00641DF8" w:rsidRDefault="00641DF8" w:rsidP="00061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DF8" w:rsidRPr="00641DF8" w:rsidRDefault="00641DF8" w:rsidP="00061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641DF8">
              <w:rPr>
                <w:rFonts w:ascii="Times New Roman" w:hAnsi="Times New Roman"/>
                <w:sz w:val="26"/>
                <w:szCs w:val="26"/>
              </w:rPr>
              <w:t xml:space="preserve">Наименование подпрограммы 1 </w:t>
            </w:r>
            <w:r w:rsidRPr="00641DF8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641DF8">
              <w:rPr>
                <w:rFonts w:ascii="Times New Roman" w:hAnsi="Times New Roman"/>
                <w:sz w:val="26"/>
                <w:szCs w:val="26"/>
              </w:rPr>
              <w:t xml:space="preserve">Благоустройство  дворовых территорий           многоквартирных домов, общественных и иных территорий соответствующего функционального назначения Чернянского района» </w:t>
            </w:r>
          </w:p>
        </w:tc>
      </w:tr>
      <w:tr w:rsidR="00641DF8" w:rsidRPr="00D74B14" w:rsidTr="00641DF8">
        <w:trPr>
          <w:trHeight w:hRule="exact" w:val="7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F8" w:rsidRPr="00641DF8" w:rsidRDefault="00641DF8" w:rsidP="00061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DF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DF8" w:rsidRPr="00641DF8" w:rsidRDefault="00641DF8" w:rsidP="000610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41DF8">
              <w:rPr>
                <w:rFonts w:ascii="Times New Roman" w:hAnsi="Times New Roman"/>
                <w:sz w:val="26"/>
                <w:szCs w:val="26"/>
              </w:rPr>
              <w:t>Соисполнители, ответственные за реализацию подпрограммы 1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DF8" w:rsidRPr="00641DF8" w:rsidRDefault="00641DF8" w:rsidP="00061093">
            <w:pPr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641DF8">
              <w:rPr>
                <w:rFonts w:ascii="Times New Roman" w:hAnsi="Times New Roman"/>
                <w:sz w:val="26"/>
                <w:szCs w:val="26"/>
              </w:rPr>
              <w:t>Администрация Чернянского района</w:t>
            </w:r>
          </w:p>
        </w:tc>
      </w:tr>
      <w:tr w:rsidR="00641DF8" w:rsidRPr="00D74B14" w:rsidTr="00641DF8">
        <w:trPr>
          <w:trHeight w:hRule="exact" w:val="3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F8" w:rsidRPr="00641DF8" w:rsidRDefault="00641DF8" w:rsidP="00061093">
            <w:pPr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DF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DF8" w:rsidRPr="00641DF8" w:rsidRDefault="00641DF8" w:rsidP="00061093">
            <w:pPr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DF8">
              <w:rPr>
                <w:rFonts w:ascii="Times New Roman" w:hAnsi="Times New Roman"/>
                <w:sz w:val="26"/>
                <w:szCs w:val="26"/>
              </w:rPr>
              <w:t>Участники подпрограммы 1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DF8" w:rsidRPr="00641DF8" w:rsidRDefault="00641DF8" w:rsidP="00061093">
            <w:pPr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DF8">
              <w:rPr>
                <w:rFonts w:ascii="Times New Roman" w:hAnsi="Times New Roman"/>
                <w:sz w:val="26"/>
                <w:szCs w:val="26"/>
              </w:rPr>
              <w:t>Администрация Чернянского района</w:t>
            </w:r>
          </w:p>
        </w:tc>
      </w:tr>
      <w:tr w:rsidR="00641DF8" w:rsidRPr="00D74B14" w:rsidTr="00641DF8">
        <w:trPr>
          <w:trHeight w:hRule="exact" w:val="1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F8" w:rsidRPr="00641DF8" w:rsidRDefault="00641DF8" w:rsidP="00641DF8">
            <w:pPr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41DF8" w:rsidRPr="00641DF8" w:rsidRDefault="00641DF8" w:rsidP="00641DF8">
            <w:pPr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DF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DF8" w:rsidRPr="00641DF8" w:rsidRDefault="00641DF8" w:rsidP="00061093">
            <w:pPr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DF8">
              <w:rPr>
                <w:rFonts w:ascii="Times New Roman" w:hAnsi="Times New Roman"/>
                <w:sz w:val="26"/>
                <w:szCs w:val="26"/>
              </w:rPr>
              <w:t>Цель (цели) подпрограммы 1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DF8" w:rsidRPr="00641DF8" w:rsidRDefault="00641DF8" w:rsidP="00061093">
            <w:pPr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641DF8">
              <w:rPr>
                <w:rFonts w:ascii="Times New Roman" w:hAnsi="Times New Roman"/>
                <w:sz w:val="26"/>
                <w:szCs w:val="26"/>
              </w:rPr>
              <w:t xml:space="preserve">Развитие </w:t>
            </w:r>
            <w:proofErr w:type="gramStart"/>
            <w:r w:rsidRPr="00641DF8">
              <w:rPr>
                <w:rFonts w:ascii="Times New Roman" w:hAnsi="Times New Roman"/>
                <w:sz w:val="26"/>
                <w:szCs w:val="26"/>
              </w:rPr>
              <w:t>механизмов реализации комплексных  проектов создания комфортной городской среды</w:t>
            </w:r>
            <w:proofErr w:type="gramEnd"/>
            <w:r w:rsidRPr="00641DF8">
              <w:rPr>
                <w:rFonts w:ascii="Times New Roman" w:hAnsi="Times New Roman"/>
                <w:sz w:val="26"/>
                <w:szCs w:val="26"/>
              </w:rPr>
              <w:t xml:space="preserve">                    на территории Чернянского района с учетом индекса качества городской среды</w:t>
            </w:r>
          </w:p>
        </w:tc>
      </w:tr>
      <w:tr w:rsidR="00641DF8" w:rsidRPr="00D74B14" w:rsidTr="00641DF8">
        <w:trPr>
          <w:trHeight w:hRule="exact" w:val="28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F8" w:rsidRPr="00641DF8" w:rsidRDefault="00641DF8" w:rsidP="00641DF8">
            <w:pPr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41DF8" w:rsidRPr="00641DF8" w:rsidRDefault="00641DF8" w:rsidP="00641DF8">
            <w:pPr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41DF8" w:rsidRPr="00641DF8" w:rsidRDefault="0010440E" w:rsidP="0010440E">
            <w:pPr>
              <w:ind w:right="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641DF8" w:rsidRPr="00641DF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DF8" w:rsidRPr="00641DF8" w:rsidRDefault="00641DF8" w:rsidP="00061093">
            <w:pPr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DF8">
              <w:rPr>
                <w:rFonts w:ascii="Times New Roman" w:hAnsi="Times New Roman"/>
                <w:sz w:val="26"/>
                <w:szCs w:val="26"/>
              </w:rPr>
              <w:t>Задачи подпрограммы 1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DF8" w:rsidRPr="00641DF8" w:rsidRDefault="00641DF8" w:rsidP="00061093">
            <w:pPr>
              <w:pStyle w:val="ConsPlusNormal"/>
              <w:spacing w:line="276" w:lineRule="auto"/>
              <w:ind w:left="57" w:right="57"/>
              <w:rPr>
                <w:sz w:val="26"/>
                <w:szCs w:val="26"/>
                <w:lang w:bidi="ru-RU"/>
              </w:rPr>
            </w:pPr>
            <w:r w:rsidRPr="00641DF8">
              <w:rPr>
                <w:sz w:val="26"/>
                <w:szCs w:val="26"/>
              </w:rPr>
              <w:t xml:space="preserve">Обеспечение проведения мероприятий по            </w:t>
            </w:r>
            <w:r w:rsidRPr="00641DF8">
              <w:rPr>
                <w:sz w:val="26"/>
                <w:szCs w:val="26"/>
                <w:lang w:bidi="ru-RU"/>
              </w:rPr>
              <w:t>благоустройству дворовых территорий Чернянского района</w:t>
            </w:r>
            <w:r w:rsidRPr="00641DF8">
              <w:rPr>
                <w:sz w:val="26"/>
                <w:szCs w:val="26"/>
              </w:rPr>
              <w:t xml:space="preserve"> </w:t>
            </w:r>
            <w:r w:rsidRPr="00641DF8">
              <w:rPr>
                <w:sz w:val="26"/>
                <w:szCs w:val="26"/>
                <w:lang w:bidi="ru-RU"/>
              </w:rPr>
              <w:t>в соответствии с едиными требованиями, исходя из минимального перечня работ по           благоустройству, а также общественных и иных территорий соответствующего функционального назначения Чернянского района в соответствии с едиными требованиями</w:t>
            </w:r>
          </w:p>
          <w:p w:rsidR="00641DF8" w:rsidRPr="00641DF8" w:rsidRDefault="00641DF8" w:rsidP="00061093">
            <w:pPr>
              <w:pStyle w:val="ConsPlusNormal"/>
              <w:spacing w:line="276" w:lineRule="auto"/>
              <w:ind w:left="57" w:right="57"/>
              <w:rPr>
                <w:sz w:val="26"/>
                <w:szCs w:val="26"/>
              </w:rPr>
            </w:pPr>
          </w:p>
        </w:tc>
      </w:tr>
      <w:tr w:rsidR="00641DF8" w:rsidRPr="00D74B14" w:rsidTr="008706C9">
        <w:trPr>
          <w:trHeight w:hRule="exact" w:val="12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6C9" w:rsidRDefault="008706C9" w:rsidP="008706C9">
            <w:pPr>
              <w:ind w:left="57" w:right="57"/>
              <w:rPr>
                <w:rFonts w:ascii="Times New Roman" w:hAnsi="Times New Roman"/>
                <w:sz w:val="26"/>
                <w:szCs w:val="26"/>
              </w:rPr>
            </w:pPr>
          </w:p>
          <w:p w:rsidR="00641DF8" w:rsidRPr="00641DF8" w:rsidRDefault="0010440E" w:rsidP="008706C9">
            <w:pPr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41DF8" w:rsidRPr="00641DF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DF8" w:rsidRPr="00641DF8" w:rsidRDefault="00641DF8" w:rsidP="00061093">
            <w:pPr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DF8">
              <w:rPr>
                <w:rFonts w:ascii="Times New Roman" w:hAnsi="Times New Roman"/>
                <w:sz w:val="26"/>
                <w:szCs w:val="26"/>
              </w:rPr>
              <w:t>Сроки и этапы реализации подпрограммы 1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DF8" w:rsidRPr="00641DF8" w:rsidRDefault="00FF67F8" w:rsidP="00061093">
            <w:pPr>
              <w:snapToGrid w:val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  <w:r w:rsidR="00641DF8" w:rsidRPr="00641DF8">
              <w:rPr>
                <w:rFonts w:ascii="Times New Roman" w:hAnsi="Times New Roman"/>
                <w:sz w:val="26"/>
                <w:szCs w:val="26"/>
              </w:rPr>
              <w:t>2018 -2024 годы.</w:t>
            </w:r>
          </w:p>
          <w:p w:rsidR="00641DF8" w:rsidRPr="00641DF8" w:rsidRDefault="00641DF8" w:rsidP="00061093">
            <w:pPr>
              <w:snapToGrid w:val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641DF8">
              <w:rPr>
                <w:rFonts w:ascii="Times New Roman" w:hAnsi="Times New Roman"/>
                <w:sz w:val="26"/>
                <w:szCs w:val="26"/>
              </w:rPr>
              <w:t xml:space="preserve"> Этапы реализации муниципальной программы не выделяются</w:t>
            </w:r>
          </w:p>
        </w:tc>
      </w:tr>
      <w:tr w:rsidR="00641DF8" w:rsidRPr="00D74B14" w:rsidTr="00B14DC4">
        <w:trPr>
          <w:trHeight w:hRule="exact" w:val="113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F8" w:rsidRPr="00641DF8" w:rsidRDefault="00641DF8" w:rsidP="00641DF8">
            <w:pPr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41DF8" w:rsidRPr="00641DF8" w:rsidRDefault="00641DF8" w:rsidP="00641DF8">
            <w:pPr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41DF8" w:rsidRPr="00641DF8" w:rsidRDefault="00641DF8" w:rsidP="00641DF8">
            <w:pPr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41DF8" w:rsidRPr="00641DF8" w:rsidRDefault="00641DF8" w:rsidP="00641DF8">
            <w:pPr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41DF8" w:rsidRPr="00641DF8" w:rsidRDefault="00641DF8" w:rsidP="00641DF8">
            <w:pPr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41DF8" w:rsidRPr="00641DF8" w:rsidRDefault="00641DF8" w:rsidP="00641DF8">
            <w:pPr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DF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DF8" w:rsidRPr="00641DF8" w:rsidRDefault="00641DF8" w:rsidP="00061093">
            <w:pPr>
              <w:ind w:left="57" w:right="57"/>
              <w:jc w:val="center"/>
              <w:rPr>
                <w:rStyle w:val="26"/>
                <w:rFonts w:eastAsia="Calibri"/>
                <w:color w:val="FF0000"/>
                <w:sz w:val="26"/>
                <w:szCs w:val="26"/>
              </w:rPr>
            </w:pPr>
            <w:r w:rsidRPr="00641DF8">
              <w:rPr>
                <w:rFonts w:ascii="Times New Roman" w:hAnsi="Times New Roman"/>
                <w:sz w:val="26"/>
                <w:szCs w:val="26"/>
              </w:rPr>
              <w:t>Объем бюджетных              ассигнований                       подпрограммы № 1 за счет средств муниципального бюджета (с расшифровкой плановых объемов          бюджетных ассигнований по годам ее реализации), а  также прогнозный объем средств, привлекаемых из других источников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A8C" w:rsidRPr="00D74B14" w:rsidRDefault="00641DF8" w:rsidP="00571A8C">
            <w:pPr>
              <w:snapToGrid w:val="0"/>
              <w:ind w:left="57" w:right="57"/>
              <w:rPr>
                <w:szCs w:val="28"/>
              </w:rPr>
            </w:pPr>
            <w:r w:rsidRPr="00641DF8">
              <w:rPr>
                <w:rFonts w:ascii="Times New Roman" w:hAnsi="Times New Roman"/>
                <w:sz w:val="26"/>
                <w:szCs w:val="26"/>
              </w:rPr>
              <w:t xml:space="preserve">Планируемый общий объем финансирования       муниципальной программы  за счет всех источников финансирования составит </w:t>
            </w:r>
            <w:r w:rsidR="00571A8C" w:rsidRPr="00571A8C">
              <w:rPr>
                <w:rFonts w:ascii="Times New Roman" w:hAnsi="Times New Roman"/>
                <w:sz w:val="24"/>
                <w:szCs w:val="24"/>
                <w:highlight w:val="yellow"/>
              </w:rPr>
              <w:t>120 462 204 рубля 10    копеек.</w:t>
            </w:r>
          </w:p>
          <w:p w:rsidR="00641DF8" w:rsidRPr="00641DF8" w:rsidRDefault="00641DF8" w:rsidP="00061093">
            <w:pPr>
              <w:snapToGrid w:val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641DF8">
              <w:rPr>
                <w:rFonts w:ascii="Times New Roman" w:hAnsi="Times New Roman"/>
                <w:sz w:val="26"/>
                <w:szCs w:val="26"/>
              </w:rPr>
              <w:t xml:space="preserve">Объем финансирования муниципальной программы в 2018 - 2024 годах за счет средств муниципального бюджета составит </w:t>
            </w:r>
            <w:r w:rsidR="00571A8C" w:rsidRPr="00571A8C">
              <w:rPr>
                <w:rFonts w:ascii="Times New Roman" w:hAnsi="Times New Roman"/>
                <w:sz w:val="24"/>
                <w:szCs w:val="24"/>
                <w:highlight w:val="yellow"/>
              </w:rPr>
              <w:t>17 770 021 рубль 37 копеек</w:t>
            </w:r>
            <w:r w:rsidRPr="00641DF8">
              <w:rPr>
                <w:rFonts w:ascii="Times New Roman" w:hAnsi="Times New Roman"/>
                <w:sz w:val="26"/>
                <w:szCs w:val="26"/>
              </w:rPr>
              <w:t>, в том числе по годам:</w:t>
            </w:r>
          </w:p>
          <w:p w:rsidR="00641DF8" w:rsidRPr="00641DF8" w:rsidRDefault="00641DF8" w:rsidP="00061093">
            <w:pPr>
              <w:snapToGrid w:val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641DF8">
              <w:rPr>
                <w:rFonts w:ascii="Times New Roman" w:hAnsi="Times New Roman"/>
                <w:sz w:val="26"/>
                <w:szCs w:val="26"/>
              </w:rPr>
              <w:t>2018 год –6 677 056 рублей;</w:t>
            </w:r>
          </w:p>
          <w:p w:rsidR="00641DF8" w:rsidRPr="00641DF8" w:rsidRDefault="00641DF8" w:rsidP="00061093">
            <w:pPr>
              <w:snapToGrid w:val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641DF8">
              <w:rPr>
                <w:rFonts w:ascii="Times New Roman" w:hAnsi="Times New Roman"/>
                <w:sz w:val="26"/>
                <w:szCs w:val="26"/>
              </w:rPr>
              <w:t>2019 год –4 868 420 рублей;</w:t>
            </w:r>
          </w:p>
          <w:p w:rsidR="00641DF8" w:rsidRPr="00641DF8" w:rsidRDefault="00641DF8" w:rsidP="00061093">
            <w:pPr>
              <w:snapToGrid w:val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641DF8">
              <w:rPr>
                <w:rFonts w:ascii="Times New Roman" w:hAnsi="Times New Roman"/>
                <w:sz w:val="26"/>
                <w:szCs w:val="26"/>
              </w:rPr>
              <w:t>2020 год –0 рублей;</w:t>
            </w:r>
          </w:p>
          <w:p w:rsidR="00571A8C" w:rsidRPr="00571A8C" w:rsidRDefault="00571A8C" w:rsidP="00571A8C">
            <w:pPr>
              <w:snapToGri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71A8C">
              <w:rPr>
                <w:rFonts w:ascii="Times New Roman" w:hAnsi="Times New Roman"/>
                <w:sz w:val="24"/>
                <w:szCs w:val="24"/>
                <w:highlight w:val="yellow"/>
              </w:rPr>
              <w:t>2021 год –3 134 652 рубля 94 копейки;</w:t>
            </w:r>
          </w:p>
          <w:p w:rsidR="00641DF8" w:rsidRPr="00641DF8" w:rsidRDefault="00641DF8" w:rsidP="00061093">
            <w:pPr>
              <w:snapToGrid w:val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641DF8">
              <w:rPr>
                <w:rFonts w:ascii="Times New Roman" w:hAnsi="Times New Roman"/>
                <w:sz w:val="26"/>
                <w:szCs w:val="26"/>
              </w:rPr>
              <w:t>2022 год –0 рублей;</w:t>
            </w:r>
          </w:p>
          <w:p w:rsidR="00571A8C" w:rsidRPr="00571A8C" w:rsidRDefault="00571A8C" w:rsidP="00571A8C">
            <w:pPr>
              <w:snapToGri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71A8C">
              <w:rPr>
                <w:rFonts w:ascii="Times New Roman" w:hAnsi="Times New Roman"/>
                <w:sz w:val="24"/>
                <w:szCs w:val="24"/>
                <w:highlight w:val="yellow"/>
              </w:rPr>
              <w:t>2023 год – 3 089 892 рубля 43 копейки;</w:t>
            </w:r>
          </w:p>
          <w:p w:rsidR="00641DF8" w:rsidRPr="00641DF8" w:rsidRDefault="00641DF8" w:rsidP="00061093">
            <w:pPr>
              <w:snapToGrid w:val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641DF8">
              <w:rPr>
                <w:rFonts w:ascii="Times New Roman" w:hAnsi="Times New Roman"/>
                <w:sz w:val="26"/>
                <w:szCs w:val="26"/>
              </w:rPr>
              <w:t>2024 год - 0 рублей</w:t>
            </w:r>
            <w:r w:rsidR="00571A8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41DF8" w:rsidRPr="00641DF8" w:rsidRDefault="00641DF8" w:rsidP="00B14DC4">
            <w:pPr>
              <w:snapToGrid w:val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641DF8">
              <w:rPr>
                <w:rFonts w:ascii="Times New Roman" w:hAnsi="Times New Roman"/>
                <w:sz w:val="26"/>
                <w:szCs w:val="26"/>
              </w:rPr>
              <w:t xml:space="preserve">Планируемый объем финансирования                   муниципальной программы в 2018 - 2024 годах за счет средств федерального бюджета составит    </w:t>
            </w:r>
            <w:r w:rsidR="00B14DC4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="00B6402D" w:rsidRPr="00B6402D">
              <w:rPr>
                <w:rFonts w:ascii="Times New Roman" w:hAnsi="Times New Roman"/>
                <w:sz w:val="24"/>
                <w:szCs w:val="24"/>
                <w:highlight w:val="yellow"/>
              </w:rPr>
              <w:t>61 345 334 рубля.</w:t>
            </w:r>
          </w:p>
          <w:p w:rsidR="00641DF8" w:rsidRPr="00641DF8" w:rsidRDefault="00641DF8" w:rsidP="00061093">
            <w:pPr>
              <w:snapToGrid w:val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641DF8">
              <w:rPr>
                <w:rFonts w:ascii="Times New Roman" w:hAnsi="Times New Roman"/>
                <w:sz w:val="26"/>
                <w:szCs w:val="26"/>
              </w:rPr>
              <w:t>Планируемый объем финансирования                   муниципальной программы в 2018 - 2024 годах за счет средств областного</w:t>
            </w:r>
            <w:r w:rsidR="00B14DC4">
              <w:rPr>
                <w:rFonts w:ascii="Times New Roman" w:hAnsi="Times New Roman"/>
                <w:sz w:val="26"/>
                <w:szCs w:val="26"/>
              </w:rPr>
              <w:t xml:space="preserve"> бюджета  составит                      </w:t>
            </w:r>
            <w:r w:rsidR="00B6402D" w:rsidRPr="00B6402D">
              <w:rPr>
                <w:rFonts w:ascii="Times New Roman" w:hAnsi="Times New Roman"/>
                <w:sz w:val="24"/>
                <w:szCs w:val="24"/>
                <w:highlight w:val="yellow"/>
              </w:rPr>
              <w:t>15 803 243 рубля 90 копеек.</w:t>
            </w:r>
          </w:p>
          <w:p w:rsidR="00641DF8" w:rsidRPr="00B6402D" w:rsidRDefault="00641DF8" w:rsidP="00061093">
            <w:pPr>
              <w:snapToGri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41DF8">
              <w:rPr>
                <w:rFonts w:ascii="Times New Roman" w:hAnsi="Times New Roman"/>
                <w:sz w:val="26"/>
                <w:szCs w:val="26"/>
              </w:rPr>
              <w:t xml:space="preserve">Планируемый объем финансирования                   муниципальной программы в 2018 - 2024 годах за счет средств внебюджетных источников составит </w:t>
            </w:r>
            <w:r w:rsidR="00B14DC4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B6402D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B14DC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6402D" w:rsidRPr="00B6402D">
              <w:rPr>
                <w:rFonts w:ascii="Times New Roman" w:hAnsi="Times New Roman"/>
                <w:sz w:val="24"/>
                <w:szCs w:val="24"/>
                <w:highlight w:val="yellow"/>
              </w:rPr>
              <w:t>25 543 604 рубля 83 копейки</w:t>
            </w:r>
            <w:r w:rsidR="00B6402D" w:rsidRPr="00B640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1DF8" w:rsidRPr="00641DF8" w:rsidRDefault="00641DF8" w:rsidP="00061093">
            <w:pPr>
              <w:snapToGrid w:val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1DF8" w:rsidRPr="00D74B14" w:rsidTr="00641DF8">
        <w:trPr>
          <w:trHeight w:hRule="exact" w:val="47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F8" w:rsidRPr="00641DF8" w:rsidRDefault="00641DF8" w:rsidP="00641DF8">
            <w:pPr>
              <w:ind w:left="57" w:right="5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641DF8" w:rsidRPr="00641DF8" w:rsidRDefault="00641DF8" w:rsidP="00641DF8">
            <w:pPr>
              <w:ind w:left="57" w:right="5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641DF8" w:rsidRPr="00641DF8" w:rsidRDefault="00641DF8" w:rsidP="00641DF8">
            <w:pPr>
              <w:ind w:left="57" w:right="5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641DF8" w:rsidRPr="00641DF8" w:rsidRDefault="00641DF8" w:rsidP="00641DF8">
            <w:pPr>
              <w:ind w:left="57" w:right="5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641DF8" w:rsidRPr="00641DF8" w:rsidRDefault="00641DF8" w:rsidP="00641DF8">
            <w:pPr>
              <w:ind w:right="5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41DF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DF8" w:rsidRPr="00641DF8" w:rsidRDefault="00641DF8" w:rsidP="00061093">
            <w:pPr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DF8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Конечные результаты реализации </w:t>
            </w:r>
            <w:r w:rsidRPr="00641DF8">
              <w:rPr>
                <w:rFonts w:ascii="Times New Roman" w:hAnsi="Times New Roman"/>
                <w:sz w:val="26"/>
                <w:szCs w:val="26"/>
              </w:rPr>
              <w:t>подпрограммы 1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DF8" w:rsidRPr="00641DF8" w:rsidRDefault="00641DF8" w:rsidP="00061093">
            <w:pPr>
              <w:snapToGrid w:val="0"/>
              <w:spacing w:line="200" w:lineRule="atLeast"/>
              <w:ind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1DF8">
              <w:rPr>
                <w:rFonts w:ascii="Times New Roman" w:hAnsi="Times New Roman"/>
                <w:sz w:val="26"/>
                <w:szCs w:val="26"/>
              </w:rPr>
              <w:t>1. Реализация к концу 2024 года не менее                        13 мероприятий по благоустройству дворовых и  общественных территорий различного                функционального назначения, включенных в          муниципальную программу формирования            современной городской среды.</w:t>
            </w:r>
          </w:p>
          <w:p w:rsidR="00641DF8" w:rsidRPr="00641DF8" w:rsidRDefault="00641DF8" w:rsidP="00061093">
            <w:pPr>
              <w:pStyle w:val="ConsPlusNormal"/>
              <w:spacing w:line="276" w:lineRule="auto"/>
              <w:ind w:right="57"/>
              <w:rPr>
                <w:sz w:val="26"/>
                <w:szCs w:val="26"/>
              </w:rPr>
            </w:pPr>
            <w:r w:rsidRPr="00641DF8">
              <w:rPr>
                <w:sz w:val="26"/>
                <w:szCs w:val="26"/>
              </w:rPr>
              <w:t>2. Увеличение доли дворовых и общественных    территорий поселений Чернянского района,        произведенное с трудовым участием граждан,       заинтересованных организаций, от общего             количества дворовых и общественных территорий, благоустроенных в ходе реализации муниципальной программы не менее 80 процентов к 2024 году.</w:t>
            </w:r>
          </w:p>
        </w:tc>
      </w:tr>
    </w:tbl>
    <w:p w:rsidR="00E20C81" w:rsidRDefault="00E20C81" w:rsidP="00E20C81">
      <w:pPr>
        <w:spacing w:after="0" w:line="240" w:lineRule="auto"/>
        <w:jc w:val="both"/>
        <w:rPr>
          <w:rFonts w:ascii="Times New Roman" w:hAnsi="Times New Roman"/>
          <w:strike/>
          <w:color w:val="000000"/>
          <w:sz w:val="28"/>
          <w:szCs w:val="28"/>
        </w:rPr>
      </w:pPr>
    </w:p>
    <w:p w:rsidR="00E20C81" w:rsidRDefault="00E20C81" w:rsidP="00E20C81">
      <w:pPr>
        <w:spacing w:after="0" w:line="240" w:lineRule="auto"/>
        <w:jc w:val="both"/>
        <w:rPr>
          <w:rFonts w:ascii="Times New Roman" w:hAnsi="Times New Roman"/>
          <w:strike/>
          <w:color w:val="000000"/>
          <w:sz w:val="28"/>
          <w:szCs w:val="28"/>
        </w:rPr>
      </w:pPr>
    </w:p>
    <w:p w:rsidR="00E20C81" w:rsidRDefault="00E20C81" w:rsidP="00E20C81">
      <w:pPr>
        <w:spacing w:after="0" w:line="240" w:lineRule="auto"/>
        <w:jc w:val="both"/>
        <w:rPr>
          <w:rFonts w:ascii="Times New Roman" w:hAnsi="Times New Roman"/>
          <w:strike/>
          <w:color w:val="000000"/>
          <w:sz w:val="28"/>
          <w:szCs w:val="28"/>
        </w:rPr>
      </w:pPr>
    </w:p>
    <w:p w:rsidR="00E20C81" w:rsidRDefault="00E20C81" w:rsidP="00E20C81">
      <w:pPr>
        <w:spacing w:after="0" w:line="240" w:lineRule="auto"/>
        <w:jc w:val="both"/>
        <w:rPr>
          <w:rFonts w:ascii="Times New Roman" w:hAnsi="Times New Roman"/>
          <w:strike/>
          <w:color w:val="000000"/>
          <w:sz w:val="28"/>
          <w:szCs w:val="28"/>
        </w:rPr>
      </w:pPr>
    </w:p>
    <w:p w:rsidR="00E20C81" w:rsidRDefault="00E20C81" w:rsidP="00E20C81">
      <w:pPr>
        <w:spacing w:after="0" w:line="240" w:lineRule="auto"/>
        <w:jc w:val="both"/>
        <w:rPr>
          <w:rFonts w:ascii="Times New Roman" w:hAnsi="Times New Roman"/>
          <w:strike/>
          <w:color w:val="000000"/>
          <w:sz w:val="28"/>
          <w:szCs w:val="28"/>
        </w:rPr>
      </w:pPr>
    </w:p>
    <w:p w:rsidR="00E20C81" w:rsidRDefault="00E20C81" w:rsidP="00E20C81">
      <w:pPr>
        <w:spacing w:after="0" w:line="240" w:lineRule="auto"/>
        <w:jc w:val="both"/>
        <w:rPr>
          <w:rFonts w:ascii="Times New Roman" w:hAnsi="Times New Roman"/>
          <w:strike/>
          <w:color w:val="000000"/>
          <w:sz w:val="28"/>
          <w:szCs w:val="28"/>
        </w:rPr>
      </w:pPr>
    </w:p>
    <w:p w:rsidR="00E20C81" w:rsidRDefault="00E20C81" w:rsidP="00E20C81">
      <w:pPr>
        <w:spacing w:after="0" w:line="240" w:lineRule="auto"/>
        <w:jc w:val="both"/>
        <w:rPr>
          <w:rFonts w:ascii="Times New Roman" w:hAnsi="Times New Roman"/>
          <w:strike/>
          <w:color w:val="000000"/>
          <w:sz w:val="28"/>
          <w:szCs w:val="28"/>
        </w:rPr>
      </w:pPr>
    </w:p>
    <w:p w:rsidR="00E20C81" w:rsidRDefault="00E20C81" w:rsidP="00E20C81">
      <w:pPr>
        <w:spacing w:after="0" w:line="240" w:lineRule="auto"/>
        <w:jc w:val="both"/>
        <w:rPr>
          <w:rFonts w:ascii="Times New Roman" w:hAnsi="Times New Roman"/>
          <w:strike/>
          <w:color w:val="000000"/>
          <w:sz w:val="28"/>
          <w:szCs w:val="28"/>
        </w:rPr>
      </w:pPr>
    </w:p>
    <w:p w:rsidR="00E20C81" w:rsidRDefault="00E20C81" w:rsidP="00E20C81">
      <w:pPr>
        <w:pStyle w:val="af8"/>
        <w:numPr>
          <w:ilvl w:val="0"/>
          <w:numId w:val="6"/>
        </w:numPr>
        <w:spacing w:after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Характеристика сферы реализации подпрограммы 1, описание основных проблем в указанной сфере и прогноз ее развития</w:t>
      </w:r>
    </w:p>
    <w:p w:rsidR="00E20C81" w:rsidRDefault="00E20C81" w:rsidP="00E20C81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20C81" w:rsidRDefault="00E20C81" w:rsidP="00E20C81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На территории Чернянского района расположены 55 дворовых территорий, общей площадью  46750 кв. метров. </w:t>
      </w:r>
    </w:p>
    <w:p w:rsidR="00E20C81" w:rsidRDefault="00E20C81" w:rsidP="00E20C81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Информация об уровне благоустройства дворовых территорий Чернянского района, включающих в себя, населенные пункты поселений района с количеством жителей свыше 1 000 человек представлена в таблице.</w:t>
      </w:r>
    </w:p>
    <w:p w:rsidR="00E20C81" w:rsidRDefault="00E20C81" w:rsidP="00E20C81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20C81" w:rsidRDefault="00E20C81" w:rsidP="00E20C81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Таблица 3</w:t>
      </w:r>
    </w:p>
    <w:p w:rsidR="00E20C81" w:rsidRDefault="00E20C81" w:rsidP="00E20C81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485" w:type="dxa"/>
        <w:tblInd w:w="-176" w:type="dxa"/>
        <w:tblLayout w:type="fixed"/>
        <w:tblLook w:val="04A0"/>
      </w:tblPr>
      <w:tblGrid>
        <w:gridCol w:w="568"/>
        <w:gridCol w:w="2124"/>
        <w:gridCol w:w="1417"/>
        <w:gridCol w:w="1416"/>
        <w:gridCol w:w="1984"/>
        <w:gridCol w:w="2976"/>
      </w:tblGrid>
      <w:tr w:rsidR="00E20C81" w:rsidTr="00E20C81">
        <w:trPr>
          <w:trHeight w:val="155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81" w:rsidRDefault="00E20C81">
            <w:pPr>
              <w:spacing w:after="0"/>
              <w:ind w:left="34" w:hanging="34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№ п/п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МО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Общее количество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Общая площадь, дворовых территорий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Доля </w:t>
            </w:r>
          </w:p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благоустроенных </w:t>
            </w:r>
          </w:p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дворовых территорий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Доля дворовых территорий, оборудованных приспособлениями для маломобильных групп населения</w:t>
            </w:r>
          </w:p>
        </w:tc>
      </w:tr>
      <w:tr w:rsidR="00E20C81" w:rsidTr="00E20C81">
        <w:trPr>
          <w:trHeight w:val="300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кв.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%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%</w:t>
            </w:r>
          </w:p>
        </w:tc>
      </w:tr>
      <w:tr w:rsidR="00E20C81" w:rsidTr="00E20C8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81" w:rsidRDefault="00E20C81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Чернянский район </w:t>
            </w:r>
          </w:p>
          <w:p w:rsidR="00E20C81" w:rsidRDefault="00E20C81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п. Чернянка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46750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87,27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92,73</w:t>
            </w:r>
          </w:p>
        </w:tc>
      </w:tr>
    </w:tbl>
    <w:p w:rsidR="00E20C81" w:rsidRDefault="00E20C81" w:rsidP="00E20C81">
      <w:pPr>
        <w:pStyle w:val="af8"/>
        <w:spacing w:after="0"/>
        <w:ind w:left="0"/>
        <w:rPr>
          <w:b/>
          <w:color w:val="000000"/>
          <w:sz w:val="26"/>
          <w:szCs w:val="26"/>
        </w:rPr>
      </w:pPr>
    </w:p>
    <w:p w:rsidR="00E20C81" w:rsidRDefault="00E20C81" w:rsidP="00E20C81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На территории Чернянского района расположены 13 общественных территорий, об</w:t>
      </w:r>
      <w:r w:rsidR="00B14DC4">
        <w:rPr>
          <w:rFonts w:ascii="Times New Roman" w:hAnsi="Times New Roman"/>
          <w:color w:val="000000"/>
          <w:sz w:val="26"/>
          <w:szCs w:val="26"/>
        </w:rPr>
        <w:t>щей площадью 101 900 кв. метров.</w:t>
      </w:r>
    </w:p>
    <w:p w:rsidR="00E20C81" w:rsidRDefault="00E20C81" w:rsidP="00E20C81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Информация об уровне благоустройства общественных территорий Чернянского района, включающих в себя, населенные пункты Чернянского района с количеством жителей свыше 1 000 человек представлена в таблице.</w:t>
      </w:r>
    </w:p>
    <w:p w:rsidR="00E20C81" w:rsidRDefault="00E20C81" w:rsidP="00E20C81">
      <w:pPr>
        <w:spacing w:after="0"/>
        <w:ind w:firstLine="708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color w:val="000000"/>
          <w:sz w:val="26"/>
          <w:szCs w:val="26"/>
        </w:rPr>
        <w:t>Таблица 4</w:t>
      </w:r>
    </w:p>
    <w:tbl>
      <w:tblPr>
        <w:tblW w:w="10920" w:type="dxa"/>
        <w:tblInd w:w="-601" w:type="dxa"/>
        <w:tblLayout w:type="fixed"/>
        <w:tblLook w:val="04A0"/>
      </w:tblPr>
      <w:tblGrid>
        <w:gridCol w:w="567"/>
        <w:gridCol w:w="2126"/>
        <w:gridCol w:w="1417"/>
        <w:gridCol w:w="1843"/>
        <w:gridCol w:w="1985"/>
        <w:gridCol w:w="2982"/>
      </w:tblGrid>
      <w:tr w:rsidR="00E20C81" w:rsidTr="00E20C81">
        <w:trPr>
          <w:trHeight w:val="157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№ п/п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МО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Общее количество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обществен-ных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территорий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Общая площадь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благоустроен-ных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общественных территорий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Доля благоустроенных общественных территорий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Доля общественных территорий, оборудованных приспособлениями для маломобильных групп населения</w:t>
            </w:r>
          </w:p>
        </w:tc>
      </w:tr>
      <w:tr w:rsidR="00E20C81" w:rsidTr="00E20C81">
        <w:trPr>
          <w:trHeight w:val="300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кв. 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%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%</w:t>
            </w:r>
          </w:p>
        </w:tc>
      </w:tr>
      <w:tr w:rsidR="00E20C81" w:rsidTr="00E20C8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81" w:rsidRDefault="00E20C81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Чернянский район </w:t>
            </w:r>
          </w:p>
          <w:p w:rsidR="00E20C81" w:rsidRDefault="00E20C81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п. Чернянка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5156F">
              <w:rPr>
                <w:rFonts w:ascii="Times New Roman" w:hAnsi="Times New Roman"/>
                <w:color w:val="000000"/>
              </w:rPr>
              <w:t>76,92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5156F">
              <w:rPr>
                <w:rFonts w:ascii="Times New Roman" w:hAnsi="Times New Roman"/>
                <w:color w:val="000000"/>
              </w:rPr>
              <w:t>84,62</w:t>
            </w:r>
          </w:p>
        </w:tc>
      </w:tr>
    </w:tbl>
    <w:p w:rsidR="00E20C81" w:rsidRDefault="00E20C81" w:rsidP="00E20C8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Cs w:val="28"/>
        </w:rPr>
      </w:pPr>
    </w:p>
    <w:p w:rsidR="00E20C81" w:rsidRDefault="00E20C81" w:rsidP="00E20C8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Информация об уровне благоустройства объектов недвижимого имущества                   (включая объекты незавершенного строительства) и земельных участков, находящихся в собственности  (пользовании) юридических лиц и индивидуальных предпринимателей, индивидуальных жилых домов и земельных участков, предоставленных для их размещения, расположенных на территории городского и сельских поселений Чернянского района, включающих в себя населенные пункты поселений  Чернянского района с количеством жителей свыше 1000 человек, представлена соответственно в таблицах 5, 6.</w:t>
      </w:r>
    </w:p>
    <w:p w:rsidR="00E20C81" w:rsidRDefault="00E20C81" w:rsidP="00E20C81">
      <w:pPr>
        <w:spacing w:after="0" w:line="240" w:lineRule="auto"/>
        <w:rPr>
          <w:rFonts w:ascii="Times New Roman" w:hAnsi="Times New Roman"/>
          <w:color w:val="000000"/>
          <w:szCs w:val="28"/>
        </w:rPr>
      </w:pPr>
    </w:p>
    <w:p w:rsidR="00E20C81" w:rsidRDefault="00E20C81" w:rsidP="00E20C81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Cs w:val="28"/>
        </w:rPr>
      </w:pPr>
    </w:p>
    <w:p w:rsidR="00E20C81" w:rsidRDefault="00E20C81" w:rsidP="00E20C81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Таблица 5</w:t>
      </w:r>
    </w:p>
    <w:p w:rsidR="00E20C81" w:rsidRDefault="00E20C81" w:rsidP="00E20C81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Cs w:val="28"/>
        </w:rPr>
      </w:pPr>
    </w:p>
    <w:tbl>
      <w:tblPr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1419"/>
        <w:gridCol w:w="1419"/>
        <w:gridCol w:w="1321"/>
        <w:gridCol w:w="1321"/>
        <w:gridCol w:w="1321"/>
        <w:gridCol w:w="1248"/>
        <w:gridCol w:w="1738"/>
      </w:tblGrid>
      <w:tr w:rsidR="00E20C81" w:rsidTr="00E20C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Cs w:val="28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Cs w:val="28"/>
              </w:rPr>
              <w:t>Муници-пальное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Cs w:val="28"/>
              </w:rPr>
              <w:t xml:space="preserve"> образование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Cs w:val="28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b/>
                <w:color w:val="000000"/>
                <w:szCs w:val="28"/>
              </w:rPr>
              <w:t>недвижимо-го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Cs w:val="28"/>
              </w:rPr>
              <w:t xml:space="preserve"> имущества (включая объекты незавершенного строительства</w:t>
            </w:r>
            <w:proofErr w:type="gram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Cs w:val="28"/>
              </w:rPr>
              <w:t>Количество земельных участков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Cs w:val="28"/>
              </w:rPr>
              <w:t>Общая площадь земельных участков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Cs w:val="28"/>
              </w:rPr>
              <w:t>Площадь благоустроенных земельных участков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Cs w:val="28"/>
              </w:rPr>
              <w:t>Доля благоустроенных земельных участков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Cs w:val="28"/>
              </w:rPr>
              <w:t>Доля дворовых территорий, оборудованных приспособлениями для маломобильных групп населения, из общего количество дворовых территорий</w:t>
            </w:r>
          </w:p>
        </w:tc>
      </w:tr>
      <w:tr w:rsidR="00E20C81" w:rsidTr="00E20C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Cs w:val="28"/>
              </w:rPr>
              <w:t>ед.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Cs w:val="28"/>
              </w:rPr>
              <w:t>ед.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Cs w:val="28"/>
              </w:rPr>
              <w:t>кв.м.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Cs w:val="28"/>
              </w:rPr>
              <w:t>кв.м.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Cs w:val="28"/>
              </w:rPr>
              <w:t>проценты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Cs w:val="28"/>
              </w:rPr>
              <w:t>проценты</w:t>
            </w:r>
          </w:p>
        </w:tc>
      </w:tr>
      <w:tr w:rsidR="00E20C81" w:rsidTr="00E20C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Чернянский район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316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316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338 000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328 140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97,08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29,75</w:t>
            </w:r>
          </w:p>
        </w:tc>
      </w:tr>
    </w:tbl>
    <w:p w:rsidR="00E20C81" w:rsidRDefault="00E20C81" w:rsidP="00E20C8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Cs w:val="28"/>
        </w:rPr>
      </w:pPr>
    </w:p>
    <w:p w:rsidR="00E20C81" w:rsidRDefault="00E20C81" w:rsidP="00E20C81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Таблица 6</w:t>
      </w:r>
    </w:p>
    <w:p w:rsidR="00E20C81" w:rsidRDefault="00E20C81" w:rsidP="00E20C81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"/>
        <w:gridCol w:w="2975"/>
        <w:gridCol w:w="1775"/>
        <w:gridCol w:w="2147"/>
        <w:gridCol w:w="2886"/>
      </w:tblGrid>
      <w:tr w:rsidR="00E20C81" w:rsidTr="00E20C81"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Cs w:val="28"/>
              </w:rPr>
              <w:t>№ п/п</w:t>
            </w:r>
          </w:p>
        </w:tc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Cs w:val="28"/>
              </w:rPr>
              <w:t>Муниципальное образование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Общая площадь земельных участков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Площадь благоустроенных земельных участков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Доля благоустроенных земельных участков</w:t>
            </w:r>
          </w:p>
        </w:tc>
      </w:tr>
      <w:tr w:rsidR="00E20C81" w:rsidTr="00E20C8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кв.м.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Cs w:val="28"/>
              </w:rPr>
              <w:t>кв.м.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Cs w:val="28"/>
              </w:rPr>
              <w:t>проценты</w:t>
            </w:r>
          </w:p>
        </w:tc>
      </w:tr>
      <w:tr w:rsidR="00E20C81" w:rsidTr="00E20C81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C81" w:rsidRDefault="00E20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Чернянский район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2  122 000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2 122 000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</w:tbl>
    <w:p w:rsidR="00E20C81" w:rsidRDefault="00E20C81" w:rsidP="00E20C8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E20C81" w:rsidRDefault="00E20C81" w:rsidP="00E20C8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E20C81" w:rsidRDefault="00E20C81" w:rsidP="00E20C81">
      <w:pPr>
        <w:pStyle w:val="af8"/>
        <w:numPr>
          <w:ilvl w:val="0"/>
          <w:numId w:val="6"/>
        </w:numPr>
        <w:spacing w:after="0"/>
        <w:ind w:left="0" w:firstLine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 xml:space="preserve">Цели, задачи, </w:t>
      </w:r>
      <w:r>
        <w:rPr>
          <w:b/>
          <w:sz w:val="26"/>
          <w:szCs w:val="26"/>
        </w:rPr>
        <w:t>сроки и этапы реализации подпрограммы 1</w:t>
      </w:r>
    </w:p>
    <w:p w:rsidR="00E20C81" w:rsidRDefault="00E20C81" w:rsidP="00E20C81">
      <w:pPr>
        <w:pStyle w:val="af8"/>
        <w:spacing w:after="0"/>
        <w:ind w:left="0"/>
        <w:rPr>
          <w:color w:val="000000"/>
          <w:sz w:val="26"/>
          <w:szCs w:val="26"/>
        </w:rPr>
      </w:pPr>
    </w:p>
    <w:p w:rsidR="00E20C81" w:rsidRDefault="00E20C81" w:rsidP="00E20C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Главной целью подпрограммы 1 является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развитие </w:t>
      </w:r>
      <w:proofErr w:type="gramStart"/>
      <w:r>
        <w:rPr>
          <w:rFonts w:ascii="Times New Roman" w:hAnsi="Times New Roman"/>
          <w:sz w:val="26"/>
          <w:szCs w:val="26"/>
        </w:rPr>
        <w:t>механизмов реализации комплексных проектов создания комфортной городской среды</w:t>
      </w:r>
      <w:proofErr w:type="gramEnd"/>
      <w:r>
        <w:rPr>
          <w:rFonts w:ascii="Times New Roman" w:hAnsi="Times New Roman"/>
          <w:sz w:val="26"/>
          <w:szCs w:val="26"/>
        </w:rPr>
        <w:t xml:space="preserve"> на территории Чернянского района в период 2018 </w:t>
      </w:r>
      <w:r>
        <w:rPr>
          <w:rFonts w:ascii="Times New Roman" w:hAnsi="Times New Roman"/>
          <w:sz w:val="26"/>
          <w:szCs w:val="26"/>
        </w:rPr>
        <w:sym w:font="Symbol" w:char="002D"/>
      </w:r>
      <w:r>
        <w:rPr>
          <w:rFonts w:ascii="Times New Roman" w:hAnsi="Times New Roman"/>
          <w:sz w:val="26"/>
          <w:szCs w:val="26"/>
        </w:rPr>
        <w:t xml:space="preserve"> 2024 годов с учетом индекса качества городской среды. </w:t>
      </w:r>
    </w:p>
    <w:p w:rsidR="00E20C81" w:rsidRDefault="00E20C81" w:rsidP="00E20C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Достижение цели подпрограммы 1 обеспечивается путем решения следующей задачи:</w:t>
      </w:r>
    </w:p>
    <w:p w:rsidR="00E20C81" w:rsidRDefault="00E20C81" w:rsidP="00E20C8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обеспечение проведения мероприятий по </w:t>
      </w:r>
      <w:r>
        <w:rPr>
          <w:rFonts w:ascii="Times New Roman" w:hAnsi="Times New Roman"/>
          <w:sz w:val="26"/>
          <w:szCs w:val="26"/>
          <w:lang w:bidi="ru-RU"/>
        </w:rPr>
        <w:t>благоустройству дворовых территорий Чернянского района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bidi="ru-RU"/>
        </w:rPr>
        <w:t>в соответствии с едиными требованиями, исходя из минимального перечня работ по благоустройству, а также общественных и иных территорий соответствующего функционального назначения Чернянского района в соответствии с едиными требованиями.</w:t>
      </w:r>
    </w:p>
    <w:p w:rsidR="00E20C81" w:rsidRDefault="00E20C81" w:rsidP="00E20C81">
      <w:pPr>
        <w:pStyle w:val="ConsPlusNormal"/>
        <w:spacing w:line="276" w:lineRule="auto"/>
        <w:ind w:right="57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Срок реализации подпрограммы 1: 2018 - 2024 годы, этапы реализации не выделяются.</w:t>
      </w:r>
    </w:p>
    <w:p w:rsidR="00E20C81" w:rsidRDefault="00E20C81" w:rsidP="00E20C81">
      <w:pPr>
        <w:pStyle w:val="ConsPlusNormal"/>
        <w:spacing w:line="276" w:lineRule="auto"/>
        <w:ind w:right="57"/>
        <w:jc w:val="both"/>
        <w:rPr>
          <w:sz w:val="26"/>
          <w:szCs w:val="26"/>
        </w:rPr>
      </w:pPr>
    </w:p>
    <w:p w:rsidR="00E20C81" w:rsidRDefault="00E20C81" w:rsidP="00E20C81">
      <w:pPr>
        <w:pStyle w:val="af8"/>
        <w:spacing w:after="0"/>
        <w:ind w:left="1070"/>
        <w:rPr>
          <w:b/>
          <w:sz w:val="26"/>
          <w:szCs w:val="26"/>
        </w:rPr>
      </w:pPr>
    </w:p>
    <w:p w:rsidR="00E20C81" w:rsidRDefault="00E20C81" w:rsidP="00E20C81">
      <w:pPr>
        <w:pStyle w:val="af8"/>
        <w:numPr>
          <w:ilvl w:val="0"/>
          <w:numId w:val="6"/>
        </w:numPr>
        <w:spacing w:after="0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Обоснование выделения системы мероприятий и краткое описание основных мероприятий подпрограммы 1</w:t>
      </w:r>
    </w:p>
    <w:p w:rsidR="00E20C81" w:rsidRDefault="00E20C81" w:rsidP="00E20C81">
      <w:pPr>
        <w:pStyle w:val="af8"/>
        <w:spacing w:after="0"/>
        <w:ind w:left="1069"/>
        <w:rPr>
          <w:color w:val="000000"/>
          <w:sz w:val="26"/>
          <w:szCs w:val="26"/>
        </w:rPr>
      </w:pPr>
    </w:p>
    <w:p w:rsidR="00E20C81" w:rsidRDefault="00E20C81" w:rsidP="00E20C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Достижение цели и решение задачи намечается за счет реализации одного основного мероприятия и комплекса мер по нормативно-правовому регулированию.</w:t>
      </w:r>
    </w:p>
    <w:p w:rsidR="00E20C81" w:rsidRPr="00C708C4" w:rsidRDefault="00E20C81" w:rsidP="00E20C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рамках решения задачи 1 «Обеспечение проведения мероприятий по </w:t>
      </w:r>
      <w:r>
        <w:rPr>
          <w:rFonts w:ascii="Times New Roman" w:hAnsi="Times New Roman"/>
          <w:sz w:val="26"/>
          <w:szCs w:val="26"/>
          <w:lang w:bidi="ru-RU"/>
        </w:rPr>
        <w:t>благоустройству дворовых территорий Чернянского района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6"/>
          <w:szCs w:val="26"/>
          <w:lang w:bidi="ru-RU"/>
        </w:rPr>
        <w:t>в соответствии с едиными требованиями, исходя из минимального перечня работ по благоустройству, а также общественных и иных территорий соответствующего функционального назначения Чернянского района в соответствии с едиными требованиями</w:t>
      </w:r>
      <w:r>
        <w:rPr>
          <w:rFonts w:ascii="Times New Roman" w:hAnsi="Times New Roman"/>
          <w:sz w:val="26"/>
          <w:szCs w:val="26"/>
        </w:rPr>
        <w:t xml:space="preserve">» планируется реализовать </w:t>
      </w:r>
      <w:r w:rsidR="000333D0">
        <w:rPr>
          <w:rFonts w:ascii="Times New Roman" w:hAnsi="Times New Roman"/>
          <w:sz w:val="26"/>
          <w:szCs w:val="26"/>
          <w:highlight w:val="yellow"/>
        </w:rPr>
        <w:t>следующие мероприятия</w:t>
      </w:r>
      <w:r w:rsidR="00C708C4">
        <w:rPr>
          <w:rFonts w:ascii="Times New Roman" w:hAnsi="Times New Roman"/>
          <w:sz w:val="26"/>
          <w:szCs w:val="26"/>
        </w:rPr>
        <w:t>- 1</w:t>
      </w:r>
      <w:r w:rsidR="00C708C4" w:rsidRPr="00C708C4">
        <w:rPr>
          <w:rFonts w:ascii="Times New Roman" w:hAnsi="Times New Roman"/>
          <w:sz w:val="26"/>
          <w:szCs w:val="26"/>
        </w:rPr>
        <w:t>.</w:t>
      </w:r>
      <w:r w:rsidR="00C708C4">
        <w:rPr>
          <w:rFonts w:ascii="Times New Roman" w:hAnsi="Times New Roman"/>
          <w:sz w:val="26"/>
          <w:szCs w:val="26"/>
          <w:lang w:val="en-US"/>
        </w:rPr>
        <w:t>F</w:t>
      </w:r>
      <w:r w:rsidR="00C708C4" w:rsidRPr="00C708C4">
        <w:rPr>
          <w:rFonts w:ascii="Times New Roman" w:hAnsi="Times New Roman"/>
          <w:sz w:val="26"/>
          <w:szCs w:val="26"/>
        </w:rPr>
        <w:t xml:space="preserve">2.1 </w:t>
      </w:r>
      <w:r w:rsidR="00C708C4">
        <w:rPr>
          <w:rFonts w:ascii="Times New Roman" w:hAnsi="Times New Roman"/>
          <w:sz w:val="26"/>
          <w:szCs w:val="26"/>
        </w:rPr>
        <w:t>«Реализация программы формирования современной городской среды».</w:t>
      </w:r>
      <w:proofErr w:type="gramEnd"/>
    </w:p>
    <w:p w:rsidR="00C708C4" w:rsidRDefault="00C708C4" w:rsidP="00C708C4">
      <w:pPr>
        <w:pStyle w:val="af8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реализации </w:t>
      </w:r>
      <w:r>
        <w:rPr>
          <w:color w:val="FF0000"/>
          <w:sz w:val="26"/>
          <w:szCs w:val="26"/>
        </w:rPr>
        <w:t xml:space="preserve"> </w:t>
      </w:r>
      <w:r w:rsidRPr="00BA435F">
        <w:rPr>
          <w:sz w:val="26"/>
          <w:szCs w:val="26"/>
        </w:rPr>
        <w:t>мероприятия 1.F2.1</w:t>
      </w:r>
      <w:r>
        <w:rPr>
          <w:sz w:val="26"/>
          <w:szCs w:val="26"/>
        </w:rPr>
        <w:t xml:space="preserve">  планируется осуществлять работы: </w:t>
      </w:r>
    </w:p>
    <w:p w:rsidR="00E20C81" w:rsidRDefault="00E20C81" w:rsidP="00E20C81">
      <w:pPr>
        <w:pStyle w:val="af8"/>
        <w:spacing w:after="0" w:line="240" w:lineRule="auto"/>
        <w:ind w:left="0" w:firstLine="709"/>
        <w:jc w:val="both"/>
        <w:rPr>
          <w:color w:val="000000"/>
          <w:sz w:val="26"/>
          <w:szCs w:val="26"/>
        </w:rPr>
      </w:pPr>
      <w:proofErr w:type="gramStart"/>
      <w:r>
        <w:rPr>
          <w:sz w:val="26"/>
          <w:szCs w:val="26"/>
        </w:rPr>
        <w:t xml:space="preserve">- по оснащению дворовых территорий элементами благоустройства исходя из минимального перечня работ по благоустройству, установленного в соответствии с </w:t>
      </w:r>
      <w:r>
        <w:rPr>
          <w:color w:val="000000"/>
          <w:sz w:val="26"/>
          <w:szCs w:val="26"/>
        </w:rPr>
        <w:t xml:space="preserve">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30 декабря 2017 года № 1710 </w:t>
      </w:r>
      <w:r w:rsidRPr="00BA435F">
        <w:rPr>
          <w:color w:val="000000"/>
          <w:sz w:val="26"/>
          <w:szCs w:val="26"/>
        </w:rPr>
        <w:t>«Об утверждении государственной программы Российской Федерации</w:t>
      </w:r>
      <w:proofErr w:type="gramEnd"/>
      <w:r w:rsidRPr="00BA435F">
        <w:rPr>
          <w:color w:val="000000"/>
          <w:sz w:val="26"/>
          <w:szCs w:val="26"/>
        </w:rPr>
        <w:t xml:space="preserve"> «Обеспечение доступным и комфортным жильем и коммунальными услугами граждан Российской Федерации»;</w:t>
      </w:r>
    </w:p>
    <w:p w:rsidR="003A67C9" w:rsidRPr="00CC4D28" w:rsidRDefault="003A67C9" w:rsidP="00E20C81">
      <w:pPr>
        <w:pStyle w:val="af8"/>
        <w:spacing w:after="0" w:line="240" w:lineRule="auto"/>
        <w:ind w:left="0" w:firstLine="709"/>
        <w:jc w:val="both"/>
        <w:rPr>
          <w:color w:val="000000"/>
          <w:sz w:val="26"/>
          <w:szCs w:val="26"/>
        </w:rPr>
      </w:pPr>
      <w:r w:rsidRPr="00CC4D28">
        <w:rPr>
          <w:color w:val="000000"/>
          <w:sz w:val="26"/>
          <w:szCs w:val="26"/>
        </w:rPr>
        <w:t>- основное мероприятие 1.2 «Реализация мероприятий по благоустройству общественных территорий Чернянского района Белгородской области.</w:t>
      </w:r>
    </w:p>
    <w:p w:rsidR="00250928" w:rsidRPr="00CD7D3D" w:rsidRDefault="003A67C9" w:rsidP="00CD7D3D">
      <w:pPr>
        <w:pStyle w:val="af8"/>
        <w:spacing w:after="0" w:line="240" w:lineRule="auto"/>
        <w:ind w:left="0" w:firstLine="709"/>
        <w:jc w:val="both"/>
        <w:rPr>
          <w:color w:val="000000"/>
          <w:sz w:val="26"/>
          <w:szCs w:val="26"/>
        </w:rPr>
      </w:pPr>
      <w:r w:rsidRPr="00CC4D28">
        <w:rPr>
          <w:color w:val="000000"/>
          <w:sz w:val="26"/>
          <w:szCs w:val="26"/>
        </w:rPr>
        <w:t>В целях реализации основного мероприятия 1.2 планируется осуществить работы по благоустройству одной или нескольких общественных территорий общего пользования</w:t>
      </w:r>
      <w:r w:rsidR="00250928" w:rsidRPr="00CC4D28">
        <w:rPr>
          <w:color w:val="000000"/>
          <w:sz w:val="26"/>
          <w:szCs w:val="26"/>
        </w:rPr>
        <w:t xml:space="preserve">, различного функционального назначения (парки, скверы, спортивные </w:t>
      </w:r>
      <w:r w:rsidR="00250928" w:rsidRPr="00CC4D28">
        <w:rPr>
          <w:color w:val="000000"/>
          <w:sz w:val="26"/>
          <w:szCs w:val="26"/>
        </w:rPr>
        <w:lastRenderedPageBreak/>
        <w:t>площадки, детские площадки и иные территории), отобранные по результатам рейтингового голосования, согласно проектной и иной документации на территории Чернянского района Белгородской области;</w:t>
      </w:r>
    </w:p>
    <w:p w:rsidR="00E20C81" w:rsidRDefault="00E20C81" w:rsidP="00E20C81">
      <w:pPr>
        <w:pStyle w:val="af8"/>
        <w:spacing w:after="0" w:line="240" w:lineRule="auto"/>
        <w:ind w:left="0"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>
        <w:rPr>
          <w:sz w:val="27"/>
          <w:szCs w:val="27"/>
        </w:rPr>
        <w:t>- по оснащению общественных территорий необходимыми элементами благоустройства;</w:t>
      </w:r>
    </w:p>
    <w:p w:rsidR="00E20C81" w:rsidRDefault="00E20C81" w:rsidP="00E20C81">
      <w:pPr>
        <w:pStyle w:val="af8"/>
        <w:spacing w:after="0" w:line="240" w:lineRule="auto"/>
        <w:ind w:left="0" w:firstLine="708"/>
        <w:jc w:val="both"/>
        <w:rPr>
          <w:color w:val="000000"/>
          <w:sz w:val="26"/>
          <w:szCs w:val="26"/>
        </w:rPr>
      </w:pPr>
      <w:r>
        <w:rPr>
          <w:sz w:val="27"/>
          <w:szCs w:val="27"/>
        </w:rPr>
        <w:t>- по цифровизации городского хозяйства.</w:t>
      </w:r>
    </w:p>
    <w:p w:rsidR="00E20C81" w:rsidRDefault="00E20C81" w:rsidP="00E20C81">
      <w:pPr>
        <w:pStyle w:val="af8"/>
        <w:spacing w:after="0" w:line="240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proofErr w:type="gramStart"/>
      <w:r w:rsidRPr="0030519A">
        <w:rPr>
          <w:color w:val="000000"/>
          <w:sz w:val="26"/>
          <w:szCs w:val="26"/>
        </w:rPr>
        <w:t xml:space="preserve">В рамках мероприятия </w:t>
      </w:r>
      <w:r w:rsidRPr="0030519A">
        <w:rPr>
          <w:sz w:val="26"/>
          <w:szCs w:val="26"/>
        </w:rPr>
        <w:t>1.F2.1</w:t>
      </w:r>
      <w:r>
        <w:rPr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>планируется предусмотреть оснащение дворовых и общественных территорий, включенных в муниципальную программу формирования современной городской среды на 2018-2024 годы, необходимым оборудованием для беспрепятственного перемещения всех групп граждан, в том числе инвалидов и маломобильных групп, провести общественные обсуждения проекта муниципальной программы формирования современной городской среды на 2018-2024 годы, а также обеспечить привлечение к выполнению работ по</w:t>
      </w:r>
      <w:proofErr w:type="gramEnd"/>
      <w:r>
        <w:rPr>
          <w:color w:val="000000"/>
          <w:sz w:val="26"/>
          <w:szCs w:val="26"/>
        </w:rPr>
        <w:t xml:space="preserve"> благоустройству </w:t>
      </w:r>
      <w:proofErr w:type="gramStart"/>
      <w:r>
        <w:rPr>
          <w:color w:val="000000"/>
          <w:sz w:val="26"/>
          <w:szCs w:val="26"/>
        </w:rPr>
        <w:t>студенческих</w:t>
      </w:r>
      <w:proofErr w:type="gramEnd"/>
      <w:r>
        <w:rPr>
          <w:color w:val="000000"/>
          <w:sz w:val="26"/>
          <w:szCs w:val="26"/>
        </w:rPr>
        <w:t xml:space="preserve"> строительных отрядов Белгородской области.</w:t>
      </w:r>
    </w:p>
    <w:p w:rsidR="00E20C81" w:rsidRDefault="00E20C81" w:rsidP="00E20C81">
      <w:pPr>
        <w:pStyle w:val="af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0519A">
        <w:rPr>
          <w:sz w:val="26"/>
          <w:szCs w:val="26"/>
        </w:rPr>
        <w:t>Вместе с этим, в рамках решения задач, планируется реализовать следующий комплекс мер:</w:t>
      </w:r>
    </w:p>
    <w:p w:rsidR="00E20C81" w:rsidRDefault="00E20C81" w:rsidP="00E20C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контроль за </w:t>
      </w:r>
      <w:proofErr w:type="gramStart"/>
      <w:r>
        <w:rPr>
          <w:rFonts w:ascii="Times New Roman" w:hAnsi="Times New Roman"/>
          <w:sz w:val="26"/>
          <w:szCs w:val="26"/>
        </w:rPr>
        <w:t>синхронизацией</w:t>
      </w:r>
      <w:proofErr w:type="gramEnd"/>
      <w:r>
        <w:rPr>
          <w:rFonts w:ascii="Times New Roman" w:hAnsi="Times New Roman"/>
          <w:sz w:val="26"/>
          <w:szCs w:val="26"/>
        </w:rPr>
        <w:t xml:space="preserve"> планируемой к принятию муниципальной программы по формированию современной городской среды</w:t>
      </w:r>
      <w:r w:rsidR="00B411B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 реализуемыми в </w:t>
      </w:r>
      <w:proofErr w:type="spellStart"/>
      <w:r>
        <w:rPr>
          <w:rFonts w:ascii="Times New Roman" w:hAnsi="Times New Roman"/>
          <w:sz w:val="26"/>
          <w:szCs w:val="26"/>
        </w:rPr>
        <w:t>Чернянском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районе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соответствующей территории;</w:t>
      </w:r>
    </w:p>
    <w:p w:rsidR="00E20C81" w:rsidRDefault="00E20C81" w:rsidP="00E20C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совершенствование нормативной правовой базы в сфере повышения ответственности за нарушение муниципальных правил благоустройства, действующих на территориях поселений Чернянского района;</w:t>
      </w:r>
    </w:p>
    <w:p w:rsidR="00E20C81" w:rsidRDefault="00E20C81" w:rsidP="00E20C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вовлечение граждан и заинтересованных организаций в процесс обсуждения проекта муниципальной программы, а также проектов благоустройства дворовых                        и общественных территорий;</w:t>
      </w:r>
    </w:p>
    <w:p w:rsidR="00E20C81" w:rsidRDefault="00E20C81" w:rsidP="00E20C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разработка и утверждение нормативного правового акта, регламентирующего порядок проведения инвентаризации дворовых и общественных территорий (с учетом их физического состояния),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размещения, на территории Чернянского района, а также объектов централизованной (нецентрализованной) систем холодного водоснабжения сельских населенных пунктов Чернянского района;</w:t>
      </w:r>
    </w:p>
    <w:p w:rsidR="00E20C81" w:rsidRDefault="00E20C81" w:rsidP="00E20C8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контроль за ежегодной актуализацией до 31 марта муниципальной программы по формированию современной городской среды в соответствии с требованиями Министерства строительства и жилищно-коммунального хозяйства Российской Федерации;</w:t>
      </w:r>
    </w:p>
    <w:p w:rsidR="00E20C81" w:rsidRDefault="00E20C81" w:rsidP="00E20C8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ежегодным проведением общественных обсуждений                            и определением территорий и мероприятий по их благоустройству при включении                  в муниципальную программу формирования современной городской среды,                          в том числе по результатам рейтингового голосования;</w:t>
      </w:r>
    </w:p>
    <w:p w:rsidR="00E20C81" w:rsidRDefault="00E20C81" w:rsidP="00E20C8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контроль за ежегодным обеспечением привлечения к решению </w:t>
      </w:r>
      <w:proofErr w:type="gramStart"/>
      <w:r>
        <w:rPr>
          <w:rFonts w:ascii="Times New Roman" w:hAnsi="Times New Roman"/>
          <w:sz w:val="26"/>
          <w:szCs w:val="26"/>
        </w:rPr>
        <w:t>вопросов развития городской среды соответствующего количества граждан</w:t>
      </w:r>
      <w:proofErr w:type="gramEnd"/>
      <w:r>
        <w:rPr>
          <w:rFonts w:ascii="Times New Roman" w:hAnsi="Times New Roman"/>
          <w:sz w:val="26"/>
          <w:szCs w:val="26"/>
        </w:rPr>
        <w:t xml:space="preserve"> от общего числа граждан в возрасте от 14 лет, проживающих в муниципальных образованиях,                     на территории которых реализуются проекты по созданию комфортной городской среды, необходимого для достижения конечного и непосредственного результатов реализации муниципальной программы по годам реализации;</w:t>
      </w:r>
    </w:p>
    <w:p w:rsidR="00E20C81" w:rsidRDefault="00E20C81" w:rsidP="00E20C8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контроль за проведением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населения;</w:t>
      </w:r>
    </w:p>
    <w:p w:rsidR="00E20C81" w:rsidRDefault="00E20C81" w:rsidP="00E20C8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контроль за наличием решения собственников помещений в многоквартирном доме, дворовая территория которого благоустраивается, о принятии созданного                   в результате благоустройства имущества в состав общего имущества многоквартирного дома;</w:t>
      </w:r>
    </w:p>
    <w:p w:rsidR="00E20C81" w:rsidRDefault="00E20C81" w:rsidP="00E20C8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контроль за проведением работ по образованию земельных участков,                      на которых расположены многоквартирные дома, в целях софинансирования </w:t>
      </w:r>
      <w:proofErr w:type="gramStart"/>
      <w:r>
        <w:rPr>
          <w:rFonts w:ascii="Times New Roman" w:hAnsi="Times New Roman"/>
          <w:sz w:val="26"/>
          <w:szCs w:val="26"/>
        </w:rPr>
        <w:t>работ</w:t>
      </w:r>
      <w:proofErr w:type="gramEnd"/>
      <w:r>
        <w:rPr>
          <w:rFonts w:ascii="Times New Roman" w:hAnsi="Times New Roman"/>
          <w:sz w:val="26"/>
          <w:szCs w:val="26"/>
        </w:rPr>
        <w:t xml:space="preserve">                   по благоустройству дворовых территорий которых бюджету муниципального образования предоставляется субсидия из федерального и областного бюджетов;</w:t>
      </w:r>
    </w:p>
    <w:p w:rsidR="00E20C81" w:rsidRDefault="00E20C81" w:rsidP="00E20C8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контроль за привлечением к выполнению работ по благоустройству дворовых и общественных территорий в рамках реализации муниципальной программы                          по формированию современной городской среды студенческих строительных отрядов Белгородской области;</w:t>
      </w:r>
    </w:p>
    <w:p w:rsidR="00E20C81" w:rsidRDefault="00E20C81" w:rsidP="00E20C8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bidi="ru-RU"/>
        </w:rPr>
        <w:t xml:space="preserve"> контроль за привлечением к выполнению работ по реализации мероприятий по созданию условий для привлечения добровольцев (волонтеров) к участию в реализации мероприятий</w:t>
      </w:r>
      <w:r>
        <w:rPr>
          <w:rFonts w:ascii="Times New Roman" w:hAnsi="Times New Roman"/>
          <w:sz w:val="26"/>
          <w:szCs w:val="26"/>
        </w:rPr>
        <w:t>.</w:t>
      </w:r>
    </w:p>
    <w:p w:rsidR="00E20C81" w:rsidRDefault="00E20C81" w:rsidP="00E20C81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Реализация данных мероприятий позволит обеспечить улучшение организационных и экономических условий осуществления мероприятий по благоустройству дворовых, общественных и иных территорий Чернянского района, повысить информированность граждан и заинтересованных лиц о реализуемых в районе проектах и созданной инфраструктуре, повысить эффективность работы  органов местного самоуправления Чернянского района в сфере регулирования и развития деятельности по формированию современной городской среды.</w:t>
      </w:r>
      <w:proofErr w:type="gramEnd"/>
    </w:p>
    <w:p w:rsidR="00E20C81" w:rsidRDefault="00E20C81" w:rsidP="00E20C81">
      <w:pPr>
        <w:pStyle w:val="af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E20C81" w:rsidRDefault="00E20C81" w:rsidP="00E20C8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4. Прогноз конечных результатов подпрограммы 1.</w:t>
      </w:r>
    </w:p>
    <w:p w:rsidR="00E20C81" w:rsidRDefault="00E20C81" w:rsidP="00E20C8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Перечень показателей подпрограммы 1</w:t>
      </w:r>
    </w:p>
    <w:p w:rsidR="00E20C81" w:rsidRDefault="00E20C81" w:rsidP="00E20C8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E20C81" w:rsidRDefault="00E20C81" w:rsidP="00E20C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результате реализации подпрограммы 1 к 2024 году планируется достижение следующих конечных результатов:</w:t>
      </w:r>
    </w:p>
    <w:p w:rsidR="00E20C81" w:rsidRDefault="00E20C81" w:rsidP="00E20C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30519A">
        <w:rPr>
          <w:rFonts w:ascii="Times New Roman" w:hAnsi="Times New Roman"/>
          <w:sz w:val="26"/>
          <w:szCs w:val="26"/>
        </w:rPr>
        <w:t>- реализация</w:t>
      </w:r>
      <w:r w:rsidR="00CC4D28">
        <w:rPr>
          <w:rFonts w:ascii="Times New Roman" w:hAnsi="Times New Roman"/>
          <w:sz w:val="26"/>
          <w:szCs w:val="26"/>
        </w:rPr>
        <w:t xml:space="preserve"> не менее </w:t>
      </w:r>
      <w:r w:rsidR="00CC4D28" w:rsidRPr="00CC4D28">
        <w:rPr>
          <w:rFonts w:ascii="Times New Roman" w:hAnsi="Times New Roman"/>
          <w:sz w:val="26"/>
          <w:szCs w:val="26"/>
          <w:highlight w:val="yellow"/>
        </w:rPr>
        <w:t>14</w:t>
      </w:r>
      <w:r>
        <w:rPr>
          <w:rFonts w:ascii="Times New Roman" w:hAnsi="Times New Roman"/>
          <w:sz w:val="26"/>
          <w:szCs w:val="26"/>
        </w:rPr>
        <w:t xml:space="preserve"> мероприятий по благоустройству дворовых и общественных территорий различного функционального назначения, </w:t>
      </w:r>
      <w:r w:rsidRPr="0030519A">
        <w:rPr>
          <w:rFonts w:ascii="Times New Roman" w:hAnsi="Times New Roman"/>
          <w:sz w:val="26"/>
          <w:szCs w:val="26"/>
        </w:rPr>
        <w:t>включенных в муниципальную программу формирования современной городской среды;</w:t>
      </w:r>
    </w:p>
    <w:p w:rsidR="00E20C81" w:rsidRDefault="00E20C81" w:rsidP="00E20C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увеличение доли дворовых и общественных территорий поселений Чернянского района, произведенное с трудовым участием граждан, заинтересованных организаций, от общего количества дворовых и общественных территорий, благоустроенных в ходе реализации муниципальной  программы, не менее 80 процентов.</w:t>
      </w:r>
    </w:p>
    <w:p w:rsidR="00E20C81" w:rsidRDefault="00E20C81" w:rsidP="00E20C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Сведения о динамике значений показателей конечного и непосредственного результатов представлены в </w:t>
      </w:r>
      <w:hyperlink r:id="rId14" w:history="1">
        <w:r>
          <w:rPr>
            <w:rStyle w:val="a3"/>
            <w:rFonts w:ascii="Times New Roman" w:hAnsi="Times New Roman"/>
            <w:color w:val="auto"/>
            <w:sz w:val="26"/>
            <w:szCs w:val="26"/>
          </w:rPr>
          <w:t>приложении № 1</w:t>
        </w:r>
      </w:hyperlink>
      <w:r>
        <w:rPr>
          <w:rFonts w:ascii="Times New Roman" w:hAnsi="Times New Roman"/>
          <w:sz w:val="26"/>
          <w:szCs w:val="26"/>
        </w:rPr>
        <w:t xml:space="preserve"> к муниципальной программе.</w:t>
      </w:r>
    </w:p>
    <w:p w:rsidR="00E20C81" w:rsidRDefault="00E20C81" w:rsidP="00E20C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B4AD2" w:rsidRDefault="000B4AD2" w:rsidP="00E20C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B4AD2" w:rsidRDefault="000B4AD2" w:rsidP="00E20C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B4AD2" w:rsidRDefault="000B4AD2" w:rsidP="00E20C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B4AD2" w:rsidRDefault="000B4AD2" w:rsidP="00E20C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B4AD2" w:rsidRDefault="000B4AD2" w:rsidP="00E20C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5156F" w:rsidRDefault="00E20C81" w:rsidP="00E20C81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</w:t>
      </w:r>
    </w:p>
    <w:p w:rsidR="0005156F" w:rsidRDefault="0005156F" w:rsidP="00E20C81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/>
          <w:sz w:val="26"/>
          <w:szCs w:val="26"/>
        </w:rPr>
      </w:pPr>
    </w:p>
    <w:p w:rsidR="0005156F" w:rsidRDefault="0005156F" w:rsidP="00E20C81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/>
          <w:sz w:val="26"/>
          <w:szCs w:val="26"/>
        </w:rPr>
      </w:pPr>
    </w:p>
    <w:p w:rsidR="0005156F" w:rsidRDefault="0005156F" w:rsidP="00E20C81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/>
          <w:sz w:val="26"/>
          <w:szCs w:val="26"/>
        </w:rPr>
      </w:pPr>
    </w:p>
    <w:p w:rsidR="00CF2D18" w:rsidRDefault="0005156F" w:rsidP="00E20C81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</w:t>
      </w:r>
    </w:p>
    <w:p w:rsidR="00CF2D18" w:rsidRDefault="00CF2D18" w:rsidP="00E20C81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/>
          <w:sz w:val="26"/>
          <w:szCs w:val="26"/>
        </w:rPr>
      </w:pPr>
    </w:p>
    <w:p w:rsidR="00CF2D18" w:rsidRDefault="00CF2D18" w:rsidP="00E20C81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/>
          <w:sz w:val="26"/>
          <w:szCs w:val="26"/>
        </w:rPr>
      </w:pPr>
    </w:p>
    <w:p w:rsidR="00CF2D18" w:rsidRDefault="00CF2D18" w:rsidP="00E20C81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/>
          <w:sz w:val="26"/>
          <w:szCs w:val="26"/>
        </w:rPr>
      </w:pPr>
    </w:p>
    <w:p w:rsidR="00CF2D18" w:rsidRDefault="00CF2D18" w:rsidP="00E20C81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/>
          <w:sz w:val="26"/>
          <w:szCs w:val="26"/>
        </w:rPr>
      </w:pPr>
    </w:p>
    <w:p w:rsidR="00CF2D18" w:rsidRDefault="00CF2D18" w:rsidP="00E20C81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/>
          <w:sz w:val="26"/>
          <w:szCs w:val="26"/>
        </w:rPr>
      </w:pPr>
    </w:p>
    <w:p w:rsidR="00CF2D18" w:rsidRDefault="00CF2D18" w:rsidP="00E20C81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/>
          <w:sz w:val="26"/>
          <w:szCs w:val="26"/>
        </w:rPr>
      </w:pPr>
    </w:p>
    <w:p w:rsidR="00CF2D18" w:rsidRDefault="00CF2D18" w:rsidP="00E20C81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/>
          <w:sz w:val="26"/>
          <w:szCs w:val="26"/>
        </w:rPr>
      </w:pPr>
    </w:p>
    <w:p w:rsidR="00CF2D18" w:rsidRDefault="00CF2D18" w:rsidP="00E20C81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/>
          <w:sz w:val="26"/>
          <w:szCs w:val="26"/>
        </w:rPr>
      </w:pPr>
    </w:p>
    <w:p w:rsidR="00CF2D18" w:rsidRDefault="00CF2D18" w:rsidP="00E20C81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/>
          <w:sz w:val="26"/>
          <w:szCs w:val="26"/>
        </w:rPr>
      </w:pPr>
    </w:p>
    <w:p w:rsidR="00CF2D18" w:rsidRDefault="00CF2D18" w:rsidP="00E20C81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/>
          <w:sz w:val="26"/>
          <w:szCs w:val="26"/>
        </w:rPr>
      </w:pPr>
    </w:p>
    <w:p w:rsidR="00CF2D18" w:rsidRDefault="00CF2D18" w:rsidP="00E20C81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/>
          <w:sz w:val="26"/>
          <w:szCs w:val="26"/>
        </w:rPr>
      </w:pPr>
    </w:p>
    <w:p w:rsidR="00CF2D18" w:rsidRDefault="00CF2D18" w:rsidP="00E20C81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/>
          <w:sz w:val="26"/>
          <w:szCs w:val="26"/>
        </w:rPr>
      </w:pPr>
    </w:p>
    <w:p w:rsidR="00CF2D18" w:rsidRDefault="00CF2D18" w:rsidP="00E20C81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/>
          <w:sz w:val="26"/>
          <w:szCs w:val="26"/>
        </w:rPr>
      </w:pPr>
    </w:p>
    <w:p w:rsidR="00CF2D18" w:rsidRDefault="00CF2D18" w:rsidP="00E20C81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/>
          <w:sz w:val="26"/>
          <w:szCs w:val="26"/>
        </w:rPr>
      </w:pPr>
    </w:p>
    <w:p w:rsidR="00CF2D18" w:rsidRDefault="00CF2D18" w:rsidP="00E20C81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/>
          <w:sz w:val="26"/>
          <w:szCs w:val="26"/>
        </w:rPr>
      </w:pPr>
    </w:p>
    <w:p w:rsidR="00CF2D18" w:rsidRDefault="00CF2D18" w:rsidP="00E20C81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/>
          <w:sz w:val="26"/>
          <w:szCs w:val="26"/>
        </w:rPr>
      </w:pPr>
    </w:p>
    <w:p w:rsidR="00CF2D18" w:rsidRDefault="00CF2D18" w:rsidP="00E20C81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/>
          <w:sz w:val="26"/>
          <w:szCs w:val="26"/>
        </w:rPr>
      </w:pPr>
    </w:p>
    <w:p w:rsidR="00CF2D18" w:rsidRDefault="00CF2D18" w:rsidP="00E20C81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/>
          <w:sz w:val="26"/>
          <w:szCs w:val="26"/>
        </w:rPr>
      </w:pPr>
    </w:p>
    <w:p w:rsidR="00CF2D18" w:rsidRDefault="00CF2D18" w:rsidP="00E20C81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/>
          <w:sz w:val="26"/>
          <w:szCs w:val="26"/>
        </w:rPr>
      </w:pPr>
    </w:p>
    <w:p w:rsidR="00CF2D18" w:rsidRDefault="00CF2D18" w:rsidP="00E20C81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/>
          <w:sz w:val="26"/>
          <w:szCs w:val="26"/>
        </w:rPr>
      </w:pPr>
    </w:p>
    <w:p w:rsidR="00E20C81" w:rsidRDefault="00CF2D18" w:rsidP="00E20C81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</w:t>
      </w:r>
      <w:r w:rsidR="00E20C81">
        <w:rPr>
          <w:rFonts w:ascii="Times New Roman" w:hAnsi="Times New Roman"/>
          <w:b/>
          <w:sz w:val="26"/>
          <w:szCs w:val="26"/>
        </w:rPr>
        <w:t>5. Ресурсное обеспечение подпрограммы 1 (в разрезе главных</w:t>
      </w:r>
    </w:p>
    <w:p w:rsidR="00E20C81" w:rsidRDefault="00E20C81" w:rsidP="00E20C8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распорядителей средств муниципального бюджета, основных</w:t>
      </w:r>
    </w:p>
    <w:p w:rsidR="00E20C81" w:rsidRDefault="00E20C81" w:rsidP="00E20C8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мероприятий, а также по годам реализации подпрограммы)</w:t>
      </w:r>
    </w:p>
    <w:p w:rsidR="00E20C81" w:rsidRDefault="00E20C81" w:rsidP="00E20C8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E20C81" w:rsidRDefault="00E20C81" w:rsidP="00E20C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Планируемые объемы финансирования подпрограммы 1 в разрезе источников финансирования по годам реализации представлены в таблице 7.</w:t>
      </w:r>
    </w:p>
    <w:p w:rsidR="00E20C81" w:rsidRDefault="00E20C81" w:rsidP="00E20C8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20C81" w:rsidRDefault="00E20C81" w:rsidP="00E20C8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Таблица 7</w:t>
      </w:r>
    </w:p>
    <w:p w:rsidR="00E20C81" w:rsidRDefault="00E20C81" w:rsidP="00E20C8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6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843"/>
        <w:gridCol w:w="1702"/>
        <w:gridCol w:w="1985"/>
        <w:gridCol w:w="1985"/>
        <w:gridCol w:w="1560"/>
      </w:tblGrid>
      <w:tr w:rsidR="00E20C81" w:rsidTr="00E20C81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Годы</w:t>
            </w:r>
          </w:p>
        </w:tc>
        <w:tc>
          <w:tcPr>
            <w:tcW w:w="9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финансирования, руб.</w:t>
            </w:r>
          </w:p>
        </w:tc>
      </w:tr>
      <w:tr w:rsidR="00E20C81" w:rsidTr="00E20C81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</w:tr>
      <w:tr w:rsidR="00E20C81" w:rsidTr="00E20C8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14 485 834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3 850 664,73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6 677 056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14 886 445,27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pStyle w:val="af8"/>
              <w:tabs>
                <w:tab w:val="center" w:pos="600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39 900 000</w:t>
            </w:r>
          </w:p>
        </w:tc>
      </w:tr>
      <w:tr w:rsidR="00E20C81" w:rsidTr="00E20C8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21 895 200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912 400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4 868 420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2 724 000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30 400 020</w:t>
            </w:r>
          </w:p>
        </w:tc>
      </w:tr>
      <w:tr w:rsidR="00E20C81" w:rsidTr="00E20C8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CF2D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CF2D18">
            <w:pPr>
              <w:pStyle w:val="af8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10 000 000</w:t>
            </w:r>
          </w:p>
        </w:tc>
      </w:tr>
      <w:tr w:rsidR="00E20C81" w:rsidTr="00E20C8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Pr="00E726CC" w:rsidRDefault="00E20C81">
            <w:pPr>
              <w:pStyle w:val="af8"/>
              <w:spacing w:after="0" w:line="240" w:lineRule="auto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E726CC">
              <w:rPr>
                <w:sz w:val="24"/>
                <w:szCs w:val="24"/>
                <w:highlight w:val="yellow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Pr="00E726CC" w:rsidRDefault="00E726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726CC">
              <w:rPr>
                <w:rFonts w:ascii="Times New Roman" w:hAnsi="Times New Roman"/>
                <w:sz w:val="24"/>
                <w:szCs w:val="24"/>
                <w:highlight w:val="yellow"/>
              </w:rPr>
              <w:t>5 790 900,00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Pr="00E726CC" w:rsidRDefault="00E726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726CC">
              <w:rPr>
                <w:rFonts w:ascii="Times New Roman" w:hAnsi="Times New Roman"/>
                <w:sz w:val="24"/>
                <w:szCs w:val="24"/>
                <w:highlight w:val="yellow"/>
              </w:rPr>
              <w:t>241 287,50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Pr="00E726CC" w:rsidRDefault="00E726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726CC">
              <w:rPr>
                <w:rFonts w:ascii="Times New Roman" w:hAnsi="Times New Roman"/>
                <w:sz w:val="24"/>
                <w:szCs w:val="24"/>
                <w:highlight w:val="yellow"/>
              </w:rPr>
              <w:t>3 134 652,94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Pr="00E726CC" w:rsidRDefault="00E726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726CC">
              <w:rPr>
                <w:rFonts w:ascii="Times New Roman" w:hAnsi="Times New Roman"/>
                <w:sz w:val="24"/>
                <w:szCs w:val="24"/>
                <w:highlight w:val="yellow"/>
              </w:rPr>
              <w:t>7 933 159,56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Pr="00E726CC" w:rsidRDefault="00E726CC">
            <w:pPr>
              <w:pStyle w:val="af8"/>
              <w:spacing w:after="0" w:line="240" w:lineRule="auto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E726CC">
              <w:rPr>
                <w:sz w:val="24"/>
                <w:szCs w:val="24"/>
                <w:highlight w:val="yellow"/>
              </w:rPr>
              <w:t>17 100 000</w:t>
            </w:r>
          </w:p>
        </w:tc>
      </w:tr>
      <w:tr w:rsidR="00E20C81" w:rsidTr="00E20C81">
        <w:trPr>
          <w:trHeight w:val="55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pStyle w:val="af8"/>
              <w:tabs>
                <w:tab w:val="center" w:pos="600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20C81" w:rsidTr="00E20C81">
        <w:trPr>
          <w:trHeight w:val="43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Pr="00E726CC" w:rsidRDefault="00E726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CC">
              <w:rPr>
                <w:rFonts w:ascii="Times New Roman" w:hAnsi="Times New Roman"/>
                <w:sz w:val="24"/>
                <w:szCs w:val="24"/>
                <w:highlight w:val="yellow"/>
              </w:rPr>
              <w:t>19 173 400,00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Pr="00E726CC" w:rsidRDefault="00E726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CC">
              <w:rPr>
                <w:rFonts w:ascii="Times New Roman" w:hAnsi="Times New Roman"/>
                <w:sz w:val="24"/>
                <w:szCs w:val="24"/>
                <w:highlight w:val="yellow"/>
              </w:rPr>
              <w:t>798 891,67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Pr="00E726CC" w:rsidRDefault="00E726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CC">
              <w:rPr>
                <w:rFonts w:ascii="Times New Roman" w:hAnsi="Times New Roman"/>
                <w:sz w:val="24"/>
                <w:szCs w:val="24"/>
                <w:highlight w:val="yellow"/>
              </w:rPr>
              <w:t>3 089 892,43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Pr="00E726CC" w:rsidRDefault="00E726CC">
            <w:pPr>
              <w:pStyle w:val="af8"/>
              <w:tabs>
                <w:tab w:val="center" w:pos="600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E726CC">
              <w:rPr>
                <w:sz w:val="24"/>
                <w:szCs w:val="24"/>
                <w:highlight w:val="yellow"/>
              </w:rPr>
              <w:t>23062184,1</w:t>
            </w:r>
          </w:p>
        </w:tc>
      </w:tr>
      <w:tr w:rsidR="00E20C81" w:rsidTr="00E20C81">
        <w:trPr>
          <w:trHeight w:val="43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pStyle w:val="af8"/>
              <w:tabs>
                <w:tab w:val="center" w:pos="600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20C81" w:rsidTr="00E20C8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</w:tbl>
    <w:p w:rsidR="00E20C81" w:rsidRDefault="00E20C81" w:rsidP="00E20C8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E20C81" w:rsidRDefault="00E20C81" w:rsidP="00E20C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Ресурсное обеспечение и прогнозная (справочная) оценка расходов на реализацию мероприятий подпрограммы 1 из различных источников финансирования и ресурсное обеспечение реализации подпрограммы 1 за счет средств бюджета Чернянского района по годам представлены соответственно в </w:t>
      </w:r>
      <w:hyperlink r:id="rId15" w:history="1">
        <w:r>
          <w:rPr>
            <w:rStyle w:val="a3"/>
            <w:rFonts w:ascii="Times New Roman" w:hAnsi="Times New Roman"/>
            <w:color w:val="auto"/>
            <w:sz w:val="26"/>
            <w:szCs w:val="26"/>
          </w:rPr>
          <w:t>приложениях № 3</w:t>
        </w:r>
      </w:hyperlink>
      <w:r>
        <w:rPr>
          <w:rFonts w:ascii="Times New Roman" w:hAnsi="Times New Roman"/>
          <w:sz w:val="26"/>
          <w:szCs w:val="26"/>
        </w:rPr>
        <w:t xml:space="preserve"> и </w:t>
      </w:r>
      <w:hyperlink r:id="rId16" w:history="1">
        <w:r>
          <w:rPr>
            <w:rStyle w:val="a3"/>
            <w:rFonts w:ascii="Times New Roman" w:hAnsi="Times New Roman"/>
            <w:color w:val="auto"/>
            <w:sz w:val="26"/>
            <w:szCs w:val="26"/>
          </w:rPr>
          <w:t>№ 4</w:t>
        </w:r>
      </w:hyperlink>
      <w:r>
        <w:rPr>
          <w:rFonts w:ascii="Times New Roman" w:hAnsi="Times New Roman"/>
          <w:sz w:val="26"/>
          <w:szCs w:val="26"/>
        </w:rPr>
        <w:t xml:space="preserve"> к муниципальной программе.</w:t>
      </w:r>
    </w:p>
    <w:p w:rsidR="00E20C81" w:rsidRDefault="00E20C81" w:rsidP="00E20C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Объем финансового обеспечения подпрограммы 1 подлежит ежегодному уточнению в рамках подготовки проекта закона Белгородской области об областном бюджете на очередной финансовый год и плановый период и проекта решения муниципального Совета Чернянского района о районном бюджете на очередной финансовый год и плановый период.</w:t>
      </w:r>
    </w:p>
    <w:p w:rsidR="00E20C81" w:rsidRDefault="00E20C81" w:rsidP="00E20C81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E20C81" w:rsidRDefault="00E20C81" w:rsidP="00E20C81">
      <w:pPr>
        <w:spacing w:after="0" w:line="240" w:lineRule="auto"/>
        <w:rPr>
          <w:rFonts w:ascii="Times New Roman" w:hAnsi="Times New Roman"/>
          <w:sz w:val="28"/>
          <w:szCs w:val="28"/>
        </w:rPr>
        <w:sectPr w:rsidR="00E20C81">
          <w:footerReference w:type="default" r:id="rId17"/>
          <w:footnotePr>
            <w:numRestart w:val="eachPage"/>
          </w:footnotePr>
          <w:pgSz w:w="11906" w:h="16838"/>
          <w:pgMar w:top="426" w:right="851" w:bottom="426" w:left="1276" w:header="720" w:footer="720" w:gutter="0"/>
          <w:cols w:space="720"/>
        </w:sectPr>
      </w:pPr>
    </w:p>
    <w:p w:rsidR="00E20C81" w:rsidRPr="00432127" w:rsidRDefault="00E20C81" w:rsidP="00432127">
      <w:pPr>
        <w:spacing w:line="240" w:lineRule="auto"/>
        <w:ind w:left="963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Приложение № 1                                                                             к муниципальной программе                       «Формирование  современной городской среды на тер</w:t>
      </w:r>
      <w:r w:rsidR="0030519A">
        <w:rPr>
          <w:rFonts w:ascii="Times New Roman" w:hAnsi="Times New Roman"/>
          <w:b/>
          <w:sz w:val="26"/>
          <w:szCs w:val="26"/>
        </w:rPr>
        <w:t>ритории Чернянского района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E20C81" w:rsidRPr="00922343" w:rsidRDefault="00E20C81" w:rsidP="00432127">
      <w:pPr>
        <w:jc w:val="center"/>
        <w:rPr>
          <w:rFonts w:ascii="Times New Roman" w:hAnsi="Times New Roman"/>
          <w:b/>
          <w:sz w:val="26"/>
          <w:szCs w:val="26"/>
        </w:rPr>
      </w:pPr>
      <w:r w:rsidRPr="00922343">
        <w:rPr>
          <w:rFonts w:ascii="Times New Roman" w:hAnsi="Times New Roman"/>
          <w:b/>
          <w:sz w:val="26"/>
          <w:szCs w:val="26"/>
        </w:rPr>
        <w:t>Система основных мероприятий  и показателей муниципальной программы Чернянского района                                    «Формирование современной городской среды на территории Черня</w:t>
      </w:r>
      <w:r w:rsidR="00922343" w:rsidRPr="00922343">
        <w:rPr>
          <w:rFonts w:ascii="Times New Roman" w:hAnsi="Times New Roman"/>
          <w:b/>
          <w:sz w:val="26"/>
          <w:szCs w:val="26"/>
        </w:rPr>
        <w:t>нского района</w:t>
      </w:r>
      <w:r w:rsidRPr="00922343">
        <w:rPr>
          <w:rFonts w:ascii="Times New Roman" w:hAnsi="Times New Roman"/>
          <w:b/>
          <w:sz w:val="26"/>
          <w:szCs w:val="26"/>
        </w:rPr>
        <w:t>»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410"/>
        <w:gridCol w:w="709"/>
        <w:gridCol w:w="1984"/>
        <w:gridCol w:w="709"/>
        <w:gridCol w:w="2835"/>
        <w:gridCol w:w="710"/>
        <w:gridCol w:w="708"/>
        <w:gridCol w:w="709"/>
        <w:gridCol w:w="709"/>
        <w:gridCol w:w="850"/>
        <w:gridCol w:w="850"/>
        <w:gridCol w:w="851"/>
        <w:gridCol w:w="850"/>
      </w:tblGrid>
      <w:tr w:rsidR="00E20C81" w:rsidRPr="00922343" w:rsidTr="007C1836">
        <w:trPr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922343" w:rsidRDefault="00E20C81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34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922343" w:rsidRDefault="00E20C81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343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программы, подпрограмм, мероприятий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20C81" w:rsidRPr="00922343" w:rsidRDefault="00E20C81">
            <w:pPr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922343">
              <w:rPr>
                <w:rFonts w:ascii="Times New Roman" w:hAnsi="Times New Roman"/>
                <w:b/>
              </w:rPr>
              <w:t xml:space="preserve">Срок </w:t>
            </w:r>
          </w:p>
          <w:p w:rsidR="00E20C81" w:rsidRPr="00922343" w:rsidRDefault="00E20C81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343">
              <w:rPr>
                <w:rFonts w:ascii="Times New Roman" w:hAnsi="Times New Roman"/>
                <w:b/>
              </w:rPr>
              <w:t>реализации (начало, завершение)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922343" w:rsidRDefault="00E20C81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343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922343" w:rsidRDefault="00E20C81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343">
              <w:rPr>
                <w:rFonts w:ascii="Times New Roman" w:hAnsi="Times New Roman"/>
                <w:b/>
                <w:sz w:val="24"/>
                <w:szCs w:val="24"/>
              </w:rPr>
              <w:t xml:space="preserve">Вид </w:t>
            </w:r>
            <w:proofErr w:type="spellStart"/>
            <w:r w:rsidRPr="00922343">
              <w:rPr>
                <w:rFonts w:ascii="Times New Roman" w:hAnsi="Times New Roman"/>
                <w:b/>
                <w:sz w:val="24"/>
                <w:szCs w:val="24"/>
              </w:rPr>
              <w:t>пока-зате-ля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922343" w:rsidRDefault="00E20C81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343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922343" w:rsidRDefault="00E20C81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343">
              <w:rPr>
                <w:rFonts w:ascii="Times New Roman" w:hAnsi="Times New Roman"/>
                <w:b/>
                <w:sz w:val="24"/>
                <w:szCs w:val="24"/>
              </w:rPr>
              <w:t xml:space="preserve">2017 </w:t>
            </w:r>
          </w:p>
          <w:p w:rsidR="00E20C81" w:rsidRPr="00922343" w:rsidRDefault="00E20C81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343">
              <w:rPr>
                <w:rFonts w:ascii="Times New Roman" w:hAnsi="Times New Roman"/>
                <w:b/>
                <w:sz w:val="24"/>
                <w:szCs w:val="24"/>
              </w:rPr>
              <w:t>год (</w:t>
            </w:r>
            <w:proofErr w:type="spellStart"/>
            <w:proofErr w:type="gramStart"/>
            <w:r w:rsidRPr="00922343">
              <w:rPr>
                <w:rFonts w:ascii="Times New Roman" w:hAnsi="Times New Roman"/>
                <w:b/>
                <w:sz w:val="24"/>
                <w:szCs w:val="24"/>
              </w:rPr>
              <w:t>базо-вый</w:t>
            </w:r>
            <w:proofErr w:type="spellEnd"/>
            <w:proofErr w:type="gramEnd"/>
            <w:r w:rsidRPr="0092234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922343" w:rsidRDefault="00E20C81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343">
              <w:rPr>
                <w:rFonts w:ascii="Times New Roman" w:hAnsi="Times New Roman"/>
                <w:b/>
                <w:sz w:val="24"/>
                <w:szCs w:val="24"/>
              </w:rPr>
              <w:t xml:space="preserve">Значение показателя конечного и </w:t>
            </w:r>
            <w:r w:rsidR="008D6093" w:rsidRPr="008D6093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="008D6093">
              <w:rPr>
                <w:rFonts w:ascii="Times New Roman" w:hAnsi="Times New Roman"/>
                <w:b/>
                <w:sz w:val="24"/>
                <w:szCs w:val="24"/>
              </w:rPr>
              <w:t>непосред</w:t>
            </w:r>
            <w:r w:rsidRPr="00922343">
              <w:rPr>
                <w:rFonts w:ascii="Times New Roman" w:hAnsi="Times New Roman"/>
                <w:b/>
                <w:sz w:val="24"/>
                <w:szCs w:val="24"/>
              </w:rPr>
              <w:t>ственного результата по годам реализации</w:t>
            </w:r>
          </w:p>
        </w:tc>
      </w:tr>
      <w:tr w:rsidR="00E20C81" w:rsidRPr="00922343" w:rsidTr="007C1836">
        <w:trPr>
          <w:trHeight w:val="808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Pr="00922343" w:rsidRDefault="00E20C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Pr="00922343" w:rsidRDefault="00E20C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Pr="00922343" w:rsidRDefault="00E20C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Pr="00922343" w:rsidRDefault="00E20C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Pr="00922343" w:rsidRDefault="00E20C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Pr="00922343" w:rsidRDefault="00E20C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Pr="00922343" w:rsidRDefault="00E20C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922343" w:rsidRDefault="00E20C81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343">
              <w:rPr>
                <w:rFonts w:ascii="Times New Roman" w:hAnsi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922343" w:rsidRDefault="00E20C81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343"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922343" w:rsidRDefault="00E20C81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343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922343" w:rsidRDefault="00E20C81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343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922343" w:rsidRDefault="00E20C81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343"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922343" w:rsidRDefault="00E20C81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3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2023 </w:t>
            </w:r>
            <w:r w:rsidRPr="00922343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922343" w:rsidRDefault="00E20C81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343">
              <w:rPr>
                <w:rFonts w:ascii="Times New Roman" w:hAnsi="Times New Roman"/>
                <w:b/>
                <w:sz w:val="24"/>
                <w:szCs w:val="24"/>
              </w:rPr>
              <w:t>2024 год</w:t>
            </w:r>
          </w:p>
        </w:tc>
      </w:tr>
      <w:tr w:rsidR="00E20C81" w:rsidRPr="00922343" w:rsidTr="007C1836">
        <w:trPr>
          <w:trHeight w:val="22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922343" w:rsidRDefault="00E20C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34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922343" w:rsidRDefault="00E20C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34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922343" w:rsidRDefault="00E20C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34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922343" w:rsidRDefault="00E20C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34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922343" w:rsidRDefault="00E20C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34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922343" w:rsidRDefault="00E20C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34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922343" w:rsidRDefault="00E20C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34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922343" w:rsidRDefault="00E20C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34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922343" w:rsidRDefault="00E20C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34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922343" w:rsidRDefault="00E20C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34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922343" w:rsidRDefault="00E20C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34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922343" w:rsidRDefault="00E20C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34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922343" w:rsidRDefault="00E20C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343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922343" w:rsidRDefault="00E20C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343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E20C81" w:rsidTr="007C1836">
        <w:trPr>
          <w:trHeight w:val="129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81" w:rsidRPr="00922343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C81" w:rsidRPr="00922343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C81" w:rsidRPr="00922343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C81" w:rsidRPr="00922343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C81" w:rsidRPr="00922343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C81" w:rsidRPr="00922343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C81" w:rsidRPr="00922343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C81" w:rsidRPr="00922343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C81" w:rsidRPr="00922343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C81" w:rsidRPr="00922343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C81" w:rsidRPr="00922343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C81" w:rsidRPr="00922343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C81" w:rsidRPr="00922343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C81" w:rsidRPr="00922343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C81" w:rsidRPr="00922343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C81" w:rsidRPr="00922343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C81" w:rsidRPr="00922343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C81" w:rsidRPr="00922343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81" w:rsidRPr="00922343" w:rsidRDefault="00E20C8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2343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</w:t>
            </w:r>
            <w:r w:rsidRPr="00922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922343">
              <w:rPr>
                <w:rFonts w:ascii="Times New Roman" w:hAnsi="Times New Roman"/>
                <w:sz w:val="24"/>
                <w:szCs w:val="24"/>
              </w:rPr>
              <w:t>Формирование современной городской среды на территории Черн</w:t>
            </w:r>
            <w:r w:rsidR="00922343" w:rsidRPr="00922343">
              <w:rPr>
                <w:rFonts w:ascii="Times New Roman" w:hAnsi="Times New Roman"/>
                <w:sz w:val="24"/>
                <w:szCs w:val="24"/>
              </w:rPr>
              <w:t>янского района</w:t>
            </w:r>
            <w:r w:rsidRPr="00922343">
              <w:rPr>
                <w:rFonts w:ascii="Times New Roman" w:hAnsi="Times New Roman"/>
                <w:sz w:val="24"/>
                <w:szCs w:val="24"/>
              </w:rPr>
              <w:t>» (цель – повышение уровня благоустройства, качества и комфорта территорий Чернянского района</w:t>
            </w:r>
            <w:proofErr w:type="gramEnd"/>
          </w:p>
          <w:p w:rsidR="00E20C81" w:rsidRPr="00922343" w:rsidRDefault="00E20C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81" w:rsidRPr="00922343" w:rsidRDefault="00E20C8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3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2018 </w:t>
            </w:r>
            <w:r w:rsidRPr="00922343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002D"/>
            </w:r>
            <w:r w:rsidRPr="00922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223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2024 </w:t>
            </w:r>
            <w:r w:rsidRPr="00922343">
              <w:rPr>
                <w:rFonts w:ascii="Times New Roman" w:hAnsi="Times New Roman"/>
                <w:sz w:val="24"/>
                <w:szCs w:val="24"/>
              </w:rPr>
              <w:t>годы</w:t>
            </w:r>
          </w:p>
          <w:p w:rsidR="00E20C81" w:rsidRPr="00922343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C81" w:rsidRPr="00922343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C81" w:rsidRPr="00922343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C81" w:rsidRPr="00922343" w:rsidRDefault="00E20C81" w:rsidP="00D148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C81" w:rsidRPr="00922343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C81" w:rsidRPr="00922343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C81" w:rsidRPr="00922343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C81" w:rsidRPr="00922343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C81" w:rsidRPr="00922343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C81" w:rsidRPr="00922343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C81" w:rsidRPr="00922343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C81" w:rsidRPr="00922343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C81" w:rsidRPr="00922343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C81" w:rsidRPr="00922343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81" w:rsidRPr="00922343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343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Чернянского района</w:t>
            </w:r>
          </w:p>
          <w:p w:rsidR="00E20C81" w:rsidRPr="00922343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C81" w:rsidRPr="00922343" w:rsidRDefault="00E20C81" w:rsidP="00D148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C81" w:rsidRPr="00922343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C81" w:rsidRPr="00922343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C81" w:rsidRPr="00922343" w:rsidRDefault="00E20C8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20C81" w:rsidRPr="00922343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C81" w:rsidRPr="00922343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922343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343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81" w:rsidRPr="00922343" w:rsidRDefault="00E20C8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2234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Количество реализованных мероприятий по благоустройству общественных территорий, включенных в муниципальную программу формирования современной городской среды (ежегодно, накопительным итогом), единиц*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922343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3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922343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3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922343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3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922343" w:rsidRDefault="00327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E36D20" w:rsidRDefault="00E36D2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36D20">
              <w:rPr>
                <w:rFonts w:ascii="Times New Roman" w:hAnsi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E36D20" w:rsidRDefault="00E36D2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36D20">
              <w:rPr>
                <w:rFonts w:ascii="Times New Roman" w:hAnsi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E36D20" w:rsidRDefault="00E36D2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36D20">
              <w:rPr>
                <w:rFonts w:ascii="Times New Roman" w:hAnsi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E36D20" w:rsidRDefault="00E36D2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36D20">
              <w:rPr>
                <w:rFonts w:ascii="Times New Roman" w:hAnsi="Times New Roman"/>
                <w:sz w:val="24"/>
                <w:szCs w:val="24"/>
                <w:highlight w:val="yellow"/>
              </w:rPr>
              <w:t>7</w:t>
            </w:r>
          </w:p>
        </w:tc>
      </w:tr>
      <w:tr w:rsidR="00E20C81" w:rsidTr="007C1836">
        <w:trPr>
          <w:trHeight w:val="38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922343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343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922343" w:rsidRDefault="00E20C81">
            <w:pPr>
              <w:ind w:right="3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2234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Чернянском районе, на территории которых реализуются проекты по созданию комфортной городской среды, проценты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922343" w:rsidRDefault="00E20C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234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922343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3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922343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3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922343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34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922343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34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922343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34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922343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34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922343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34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20C81" w:rsidTr="007C1836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81" w:rsidRDefault="00E20C8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81" w:rsidRDefault="00E20C8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81" w:rsidRDefault="00E20C8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81" w:rsidRDefault="00E20C8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0B4AD2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AD2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81" w:rsidRPr="000B4AD2" w:rsidRDefault="00E20C81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B4AD2">
              <w:rPr>
                <w:rFonts w:ascii="Times New Roman" w:hAnsi="Times New Roman"/>
                <w:sz w:val="24"/>
                <w:szCs w:val="24"/>
              </w:rPr>
              <w:t xml:space="preserve">Реализация  мероприятий по цифровизации городского хозяйства, </w:t>
            </w:r>
            <w:r w:rsidRPr="000B4A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проценты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0B4AD2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AD2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0B4AD2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A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9D1A31" w:rsidRDefault="009D1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A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0B4AD2" w:rsidRDefault="00327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N+</w:t>
            </w:r>
            <w:r w:rsidR="00E20C81" w:rsidRPr="000B4AD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0B4AD2" w:rsidRDefault="00327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N+</w:t>
            </w:r>
            <w:r w:rsidR="00E20C81" w:rsidRPr="000B4AD2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0B4AD2" w:rsidRDefault="00327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N+</w:t>
            </w:r>
            <w:r w:rsidR="00E20C81" w:rsidRPr="000B4AD2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0B4AD2" w:rsidRDefault="00327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N+</w:t>
            </w:r>
            <w:r w:rsidR="00E20C81" w:rsidRPr="000B4AD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E20C81" w:rsidRPr="000B4A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0B4AD2" w:rsidRDefault="00327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N+</w:t>
            </w:r>
            <w:r w:rsidR="00E20C81" w:rsidRPr="000B4AD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E20C81" w:rsidRPr="000B4A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0C81" w:rsidTr="007C1836">
        <w:trPr>
          <w:trHeight w:val="52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6C68DE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DE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6C68DE" w:rsidRDefault="00E20C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C68DE">
              <w:rPr>
                <w:rFonts w:ascii="Times New Roman" w:hAnsi="Times New Roman"/>
                <w:sz w:val="24"/>
                <w:szCs w:val="24"/>
              </w:rPr>
              <w:t xml:space="preserve">Подпрограмма «Благоустройство дворовых территорий многоквартирных домов, общественных и иных территорий соответствующего функционального назначения Чернянского района Белгородской области» (задача – Обеспечение проведения </w:t>
            </w:r>
            <w:r w:rsidRPr="006C68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мероприятий                         по </w:t>
            </w:r>
            <w:r w:rsidRPr="006C68DE">
              <w:rPr>
                <w:rFonts w:ascii="Times New Roman" w:hAnsi="Times New Roman"/>
                <w:sz w:val="24"/>
                <w:szCs w:val="24"/>
                <w:lang w:bidi="ru-RU"/>
              </w:rPr>
              <w:t>благоустройству дворовых территорий Чернянского района Белгородской области</w:t>
            </w:r>
            <w:r w:rsidRPr="006C68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68D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 соответствии с едиными требованиями, исходя из минимального перечня работ по благоустройству,                     а также общественных и иных территорий соответствующего функционального назначения Чернянского района </w:t>
            </w:r>
            <w:r w:rsidRPr="006C68DE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Белгородской области в соответствии                        с едиными требованиями</w:t>
            </w:r>
            <w:r w:rsidRPr="006C68D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6C68DE" w:rsidRDefault="00E20C8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2018 </w:t>
            </w:r>
            <w:r w:rsidRPr="006C68DE">
              <w:rPr>
                <w:rFonts w:ascii="Times New Roman" w:hAnsi="Times New Roman"/>
                <w:sz w:val="24"/>
                <w:szCs w:val="24"/>
              </w:rPr>
              <w:sym w:font="Symbol" w:char="002D"/>
            </w:r>
            <w:r w:rsidRPr="006C68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68DE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  <w:r w:rsidRPr="006C68D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6C68DE" w:rsidRDefault="00E20C81">
            <w:pPr>
              <w:ind w:left="5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DE">
              <w:rPr>
                <w:rFonts w:ascii="Times New Roman" w:hAnsi="Times New Roman"/>
                <w:sz w:val="24"/>
                <w:szCs w:val="24"/>
              </w:rPr>
              <w:t>Администрация Чернянского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6C68DE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DE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81" w:rsidRPr="006C68DE" w:rsidRDefault="00E20C8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C68DE">
              <w:rPr>
                <w:rFonts w:ascii="Times New Roman" w:hAnsi="Times New Roman"/>
                <w:sz w:val="24"/>
                <w:szCs w:val="24"/>
              </w:rPr>
              <w:t>Количество благоустроенных дворовых и общественных территорий различного функционального назначения, включенных                           в муниципальную программу формирования современной городской среды (ежегодно, накопительным итогом), единиц</w:t>
            </w:r>
          </w:p>
          <w:p w:rsidR="00E20C81" w:rsidRPr="006C68DE" w:rsidRDefault="00E20C8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81" w:rsidRPr="006C68DE" w:rsidRDefault="00E20C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D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20C81" w:rsidRPr="006C68DE" w:rsidRDefault="00E20C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81" w:rsidRPr="006C68DE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D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20C81" w:rsidRPr="006C68DE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6C68DE" w:rsidRDefault="00E20C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68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650CA7" w:rsidRDefault="00E20C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68DE"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Start"/>
            <w:r w:rsidR="00650CA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992E72" w:rsidRDefault="00E20C8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92E72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="00E3402C" w:rsidRPr="00992E72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992E72" w:rsidRDefault="00E20C8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92E72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="00E3402C" w:rsidRPr="00992E72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992E72" w:rsidRDefault="00E20C8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92E72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="00E3402C" w:rsidRPr="00992E72">
              <w:rPr>
                <w:rFonts w:ascii="Times New Roman" w:hAnsi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992E72" w:rsidRDefault="00E20C8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92E72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="00E3402C" w:rsidRPr="00992E72">
              <w:rPr>
                <w:rFonts w:ascii="Times New Roman" w:hAnsi="Times New Roman"/>
                <w:sz w:val="24"/>
                <w:szCs w:val="24"/>
                <w:highlight w:val="yellow"/>
              </w:rPr>
              <w:t>4</w:t>
            </w:r>
          </w:p>
        </w:tc>
      </w:tr>
      <w:tr w:rsidR="00E20C81" w:rsidTr="007C1836">
        <w:trPr>
          <w:trHeight w:val="578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6C68DE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DE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6C68DE" w:rsidRDefault="00E20C81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68DE">
              <w:rPr>
                <w:rFonts w:ascii="Times New Roman" w:hAnsi="Times New Roman"/>
                <w:sz w:val="24"/>
                <w:szCs w:val="24"/>
                <w:lang w:eastAsia="en-US"/>
              </w:rPr>
              <w:t>Доля дворовых                      и общественных территорий поселений Чернянского района, благоустроенных                   с трудовым участием граждан, заинтересованных организаций, от общего количества дворовых и общественных территорий, благоустроенных                  в ходе реализации муниципальной программы, процентов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6C68DE" w:rsidRDefault="00E20C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6C68DE" w:rsidRDefault="00E20C81">
            <w:pPr>
              <w:rPr>
                <w:rFonts w:ascii="Times New Roman" w:hAnsi="Times New Roman"/>
                <w:sz w:val="24"/>
                <w:szCs w:val="24"/>
              </w:rPr>
            </w:pPr>
            <w:r w:rsidRPr="006C68DE">
              <w:rPr>
                <w:rFonts w:ascii="Times New Roman" w:hAnsi="Times New Roman"/>
                <w:sz w:val="24"/>
                <w:szCs w:val="24"/>
              </w:rPr>
              <w:t>41,7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6C68DE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DE"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650CA7" w:rsidRDefault="00E20C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68DE">
              <w:rPr>
                <w:rFonts w:ascii="Times New Roman" w:hAnsi="Times New Roman"/>
                <w:sz w:val="24"/>
                <w:szCs w:val="24"/>
              </w:rPr>
              <w:t>8</w:t>
            </w:r>
            <w:r w:rsidR="00650CA7">
              <w:rPr>
                <w:rFonts w:ascii="Times New Roman" w:hAnsi="Times New Roman"/>
                <w:sz w:val="24"/>
                <w:szCs w:val="24"/>
                <w:lang w:val="en-US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12757D" w:rsidRDefault="00E20C8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757D">
              <w:rPr>
                <w:rFonts w:ascii="Times New Roman" w:hAnsi="Times New Roman"/>
                <w:sz w:val="24"/>
                <w:szCs w:val="24"/>
                <w:highlight w:val="yellow"/>
              </w:rPr>
              <w:t>8</w:t>
            </w:r>
            <w:r w:rsidR="0012757D" w:rsidRPr="0012757D">
              <w:rPr>
                <w:rFonts w:ascii="Times New Roman" w:hAnsi="Times New Roman"/>
                <w:sz w:val="24"/>
                <w:szCs w:val="24"/>
                <w:highlight w:val="yellow"/>
              </w:rPr>
              <w:t>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12757D" w:rsidRDefault="00E20C8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757D">
              <w:rPr>
                <w:rFonts w:ascii="Times New Roman" w:hAnsi="Times New Roman"/>
                <w:sz w:val="24"/>
                <w:szCs w:val="24"/>
                <w:highlight w:val="yellow"/>
              </w:rPr>
              <w:t>8</w:t>
            </w:r>
            <w:r w:rsidR="0012757D" w:rsidRPr="0012757D">
              <w:rPr>
                <w:rFonts w:ascii="Times New Roman" w:hAnsi="Times New Roman"/>
                <w:sz w:val="24"/>
                <w:szCs w:val="24"/>
                <w:highlight w:val="yellow"/>
              </w:rPr>
              <w:t>5.7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6C68DE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6C68DE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35B58" w:rsidRPr="00635B58" w:rsidTr="007C1836">
        <w:trPr>
          <w:trHeight w:val="40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58" w:rsidRPr="00635B58" w:rsidRDefault="00635B58" w:rsidP="00061093">
            <w:pPr>
              <w:rPr>
                <w:rFonts w:ascii="Times New Roman" w:hAnsi="Times New Roman"/>
                <w:sz w:val="24"/>
                <w:szCs w:val="24"/>
              </w:rPr>
            </w:pPr>
            <w:r w:rsidRPr="00635B58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635B58">
              <w:rPr>
                <w:rFonts w:ascii="Times New Roman" w:hAnsi="Times New Roman"/>
                <w:sz w:val="24"/>
                <w:szCs w:val="24"/>
                <w:lang w:val="en-US"/>
              </w:rPr>
              <w:t>F2</w:t>
            </w:r>
          </w:p>
          <w:p w:rsidR="00635B58" w:rsidRPr="00635B58" w:rsidRDefault="00635B58" w:rsidP="0006109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35B58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58" w:rsidRPr="00635B58" w:rsidRDefault="00635B58" w:rsidP="0006109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35B58">
              <w:rPr>
                <w:rFonts w:ascii="Times New Roman" w:hAnsi="Times New Roman"/>
                <w:sz w:val="24"/>
                <w:szCs w:val="24"/>
              </w:rPr>
              <w:t xml:space="preserve">       Проект                 «Формирование    комфортной             городской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58" w:rsidRPr="00635B58" w:rsidRDefault="00635B58" w:rsidP="0006109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35B58">
              <w:rPr>
                <w:rFonts w:ascii="Times New Roman" w:hAnsi="Times New Roman"/>
                <w:sz w:val="24"/>
                <w:szCs w:val="24"/>
              </w:rPr>
              <w:t>2019        -2024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58" w:rsidRPr="00635B58" w:rsidRDefault="00635B58" w:rsidP="0006109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35B58">
              <w:rPr>
                <w:rFonts w:ascii="Times New Roman" w:hAnsi="Times New Roman"/>
                <w:sz w:val="24"/>
                <w:szCs w:val="24"/>
              </w:rPr>
              <w:t>Администрация              Чернянского     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58" w:rsidRPr="00635B58" w:rsidRDefault="00635B58" w:rsidP="000610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5B58" w:rsidRPr="00635B58" w:rsidRDefault="00635B58" w:rsidP="000610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5B58" w:rsidRPr="00635B58" w:rsidRDefault="00635B58" w:rsidP="0006109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5B5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58" w:rsidRPr="00635B58" w:rsidRDefault="00635B58" w:rsidP="00061093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5B58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                      муниципальных программ, включающих мероприятия по       благоустройству    дворовых территорий    многоквартирных домов, общественных и иных    территорий                        соответствующего        функционального             назначения населенных пунктов Чернянского      района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58" w:rsidRPr="00635B58" w:rsidRDefault="00635B58" w:rsidP="000610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B58" w:rsidRPr="00635B58" w:rsidRDefault="00635B58" w:rsidP="000610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B58" w:rsidRPr="00635B58" w:rsidRDefault="00635B58" w:rsidP="000610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B58" w:rsidRPr="00635B58" w:rsidRDefault="00635B58" w:rsidP="000610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58" w:rsidRPr="00635B58" w:rsidRDefault="00635B58" w:rsidP="00061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B58" w:rsidRPr="00635B58" w:rsidRDefault="00635B58" w:rsidP="00061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B58" w:rsidRPr="00635B58" w:rsidRDefault="00635B58" w:rsidP="00061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B58" w:rsidRPr="00635B58" w:rsidRDefault="00635B58" w:rsidP="00061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58" w:rsidRPr="00635B58" w:rsidRDefault="00635B58" w:rsidP="00061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B58" w:rsidRPr="00635B58" w:rsidRDefault="00635B58" w:rsidP="00061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B58" w:rsidRPr="00635B58" w:rsidRDefault="00635B58" w:rsidP="00061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B58" w:rsidRPr="00635B58" w:rsidRDefault="00635B58" w:rsidP="00061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5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35B58" w:rsidRPr="00635B58" w:rsidRDefault="00635B58" w:rsidP="00061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58" w:rsidRPr="00635B58" w:rsidRDefault="00635B58" w:rsidP="00061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B58" w:rsidRPr="00635B58" w:rsidRDefault="00635B58" w:rsidP="00061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B58" w:rsidRPr="00635B58" w:rsidRDefault="00635B58" w:rsidP="00061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B58" w:rsidRPr="00635B58" w:rsidRDefault="00635B58" w:rsidP="00061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58" w:rsidRPr="00635B58" w:rsidRDefault="00635B58" w:rsidP="00061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B58" w:rsidRPr="00635B58" w:rsidRDefault="00635B58" w:rsidP="00061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B58" w:rsidRPr="00635B58" w:rsidRDefault="00635B58" w:rsidP="00061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B58" w:rsidRPr="00635B58" w:rsidRDefault="00635B58" w:rsidP="00061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58" w:rsidRPr="00635B58" w:rsidRDefault="00635B58" w:rsidP="00061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B58" w:rsidRPr="00635B58" w:rsidRDefault="00635B58" w:rsidP="00061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B58" w:rsidRPr="00635B58" w:rsidRDefault="00635B58" w:rsidP="00061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B58" w:rsidRPr="00635B58" w:rsidRDefault="00635B58" w:rsidP="00061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58" w:rsidRPr="00635B58" w:rsidRDefault="00635B58" w:rsidP="00061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B58" w:rsidRPr="00635B58" w:rsidRDefault="00635B58" w:rsidP="00061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B58" w:rsidRPr="00635B58" w:rsidRDefault="00635B58" w:rsidP="00061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B58" w:rsidRPr="00635B58" w:rsidRDefault="00635B58" w:rsidP="00061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58" w:rsidRPr="00635B58" w:rsidRDefault="00635B58" w:rsidP="00061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B58" w:rsidRPr="00635B58" w:rsidRDefault="00635B58" w:rsidP="00061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B58" w:rsidRPr="00635B58" w:rsidRDefault="00635B58" w:rsidP="00061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B58" w:rsidRPr="00635B58" w:rsidRDefault="00635B58" w:rsidP="00061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B58" w:rsidRPr="00635B58" w:rsidTr="007C1836">
        <w:trPr>
          <w:trHeight w:val="4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58" w:rsidRPr="00635B58" w:rsidRDefault="00635B58" w:rsidP="00061093">
            <w:pPr>
              <w:rPr>
                <w:rFonts w:ascii="Times New Roman" w:hAnsi="Times New Roman"/>
                <w:sz w:val="24"/>
                <w:szCs w:val="24"/>
              </w:rPr>
            </w:pPr>
            <w:r w:rsidRPr="00635B58">
              <w:rPr>
                <w:rFonts w:ascii="Times New Roman" w:hAnsi="Times New Roman"/>
                <w:sz w:val="24"/>
                <w:szCs w:val="24"/>
              </w:rPr>
              <w:lastRenderedPageBreak/>
              <w:t>1.F2.1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58" w:rsidRPr="00635B58" w:rsidRDefault="00635B58" w:rsidP="00061093">
            <w:pPr>
              <w:rPr>
                <w:rFonts w:ascii="Times New Roman" w:hAnsi="Times New Roman"/>
                <w:sz w:val="24"/>
                <w:szCs w:val="24"/>
              </w:rPr>
            </w:pPr>
            <w:r w:rsidRPr="00635B58">
              <w:rPr>
                <w:rFonts w:ascii="Times New Roman" w:hAnsi="Times New Roman"/>
                <w:sz w:val="24"/>
                <w:szCs w:val="24"/>
              </w:rPr>
              <w:t>Мероприятие     «Реализация        программ            формирования       современной        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58" w:rsidRPr="00635B58" w:rsidRDefault="00635B58" w:rsidP="00061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58">
              <w:rPr>
                <w:rFonts w:ascii="Times New Roman" w:hAnsi="Times New Roman"/>
                <w:sz w:val="24"/>
                <w:szCs w:val="24"/>
              </w:rPr>
              <w:t>2019-2024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58" w:rsidRPr="00635B58" w:rsidRDefault="00635B58" w:rsidP="00061093">
            <w:pPr>
              <w:rPr>
                <w:rFonts w:ascii="Times New Roman" w:hAnsi="Times New Roman"/>
                <w:sz w:val="24"/>
                <w:szCs w:val="24"/>
              </w:rPr>
            </w:pPr>
            <w:r w:rsidRPr="00635B58">
              <w:rPr>
                <w:rFonts w:ascii="Times New Roman" w:hAnsi="Times New Roman"/>
                <w:sz w:val="24"/>
                <w:szCs w:val="24"/>
              </w:rPr>
              <w:t>Администрация              Чернянского     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58" w:rsidRPr="00635B58" w:rsidRDefault="00635B58" w:rsidP="000610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5B58" w:rsidRPr="00635B58" w:rsidRDefault="00635B58" w:rsidP="000610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5B58" w:rsidRPr="00635B58" w:rsidRDefault="00635B58" w:rsidP="000610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5B58" w:rsidRPr="00635B58" w:rsidRDefault="00635B58" w:rsidP="0006109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5B5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58" w:rsidRPr="00635B58" w:rsidRDefault="00635B58" w:rsidP="00061093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5B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              </w:t>
            </w:r>
            <w:r w:rsidR="008D60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муниципальных </w:t>
            </w:r>
            <w:proofErr w:type="spellStart"/>
            <w:r w:rsidR="008D6093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</w:t>
            </w:r>
            <w:proofErr w:type="gramStart"/>
            <w:r w:rsidR="008D6093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635B58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635B58">
              <w:rPr>
                <w:rFonts w:ascii="Times New Roman" w:hAnsi="Times New Roman"/>
                <w:sz w:val="24"/>
                <w:szCs w:val="24"/>
                <w:lang w:eastAsia="en-US"/>
              </w:rPr>
              <w:t>ключающих</w:t>
            </w:r>
            <w:proofErr w:type="spellEnd"/>
            <w:r w:rsidRPr="00635B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мероприятия по благоустройству          дворовых территорий     многоквартирных домов, общественных и иных   территорий                        соответствующего        функционального              назначения населенных пунктов Чернянского      района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58" w:rsidRPr="00635B58" w:rsidRDefault="00635B58" w:rsidP="000610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B58" w:rsidRPr="00635B58" w:rsidRDefault="00635B58" w:rsidP="000610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B58" w:rsidRPr="00635B58" w:rsidRDefault="00635B58" w:rsidP="000610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B58" w:rsidRPr="00635B58" w:rsidRDefault="00635B58" w:rsidP="000610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58" w:rsidRPr="00635B58" w:rsidRDefault="00635B58" w:rsidP="00061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B58" w:rsidRPr="00635B58" w:rsidRDefault="00635B58" w:rsidP="00061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B58" w:rsidRPr="00635B58" w:rsidRDefault="00635B58" w:rsidP="00061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B58" w:rsidRPr="00635B58" w:rsidRDefault="00635B58" w:rsidP="00061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58" w:rsidRPr="00635B58" w:rsidRDefault="00635B58" w:rsidP="00061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B58" w:rsidRPr="00635B58" w:rsidRDefault="00635B58" w:rsidP="00061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B58" w:rsidRPr="00635B58" w:rsidRDefault="00635B58" w:rsidP="00061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B58" w:rsidRPr="00635B58" w:rsidRDefault="00635B58" w:rsidP="00061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5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35B58" w:rsidRPr="00635B58" w:rsidRDefault="00635B58" w:rsidP="00061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58" w:rsidRPr="00635B58" w:rsidRDefault="00635B58" w:rsidP="00061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B58" w:rsidRPr="00635B58" w:rsidRDefault="00635B58" w:rsidP="00061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B58" w:rsidRPr="00635B58" w:rsidRDefault="00635B58" w:rsidP="00061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B58" w:rsidRPr="00635B58" w:rsidRDefault="00635B58" w:rsidP="00061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58" w:rsidRPr="00635B58" w:rsidRDefault="00635B58" w:rsidP="00061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B58" w:rsidRPr="00635B58" w:rsidRDefault="00635B58" w:rsidP="00061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B58" w:rsidRPr="00635B58" w:rsidRDefault="00635B58" w:rsidP="00061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B58" w:rsidRPr="00635B58" w:rsidRDefault="00635B58" w:rsidP="00061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58" w:rsidRPr="00635B58" w:rsidRDefault="00635B58" w:rsidP="00061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B58" w:rsidRPr="00635B58" w:rsidRDefault="00635B58" w:rsidP="00061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B58" w:rsidRPr="00635B58" w:rsidRDefault="00635B58" w:rsidP="00061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B58" w:rsidRPr="00635B58" w:rsidRDefault="00635B58" w:rsidP="00061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58" w:rsidRPr="00635B58" w:rsidRDefault="00635B58" w:rsidP="00061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B58" w:rsidRPr="00635B58" w:rsidRDefault="00635B58" w:rsidP="00061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B58" w:rsidRPr="00635B58" w:rsidRDefault="00635B58" w:rsidP="00061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B58" w:rsidRPr="00635B58" w:rsidRDefault="00635B58" w:rsidP="00061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58" w:rsidRPr="00635B58" w:rsidRDefault="00635B58" w:rsidP="00061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B58" w:rsidRPr="00635B58" w:rsidRDefault="00635B58" w:rsidP="00061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B58" w:rsidRPr="00635B58" w:rsidRDefault="00635B58" w:rsidP="00061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B58" w:rsidRPr="00635B58" w:rsidRDefault="00635B58" w:rsidP="00061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B58" w:rsidRPr="00635B58" w:rsidTr="007C1836">
        <w:trPr>
          <w:trHeight w:val="29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58" w:rsidRPr="00635B58" w:rsidRDefault="00635B58" w:rsidP="00061093">
            <w:pPr>
              <w:rPr>
                <w:rFonts w:ascii="Times New Roman" w:hAnsi="Times New Roman"/>
                <w:sz w:val="24"/>
                <w:szCs w:val="24"/>
              </w:rPr>
            </w:pPr>
            <w:r w:rsidRPr="00635B58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58" w:rsidRPr="00635B58" w:rsidRDefault="00635B58" w:rsidP="00061093">
            <w:pPr>
              <w:rPr>
                <w:rFonts w:ascii="Times New Roman" w:hAnsi="Times New Roman"/>
                <w:sz w:val="24"/>
                <w:szCs w:val="24"/>
              </w:rPr>
            </w:pPr>
            <w:r w:rsidRPr="00635B58">
              <w:rPr>
                <w:rFonts w:ascii="Times New Roman" w:hAnsi="Times New Roman"/>
                <w:sz w:val="24"/>
                <w:szCs w:val="24"/>
              </w:rPr>
              <w:t>Основное              мероприятие       «Реализация          мероприятий по    благоустройству   общественных     территорий          Чернянского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58" w:rsidRPr="00635B58" w:rsidRDefault="00635B58" w:rsidP="00061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58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58" w:rsidRPr="00635B58" w:rsidRDefault="00635B58" w:rsidP="00061093">
            <w:pPr>
              <w:rPr>
                <w:rFonts w:ascii="Times New Roman" w:hAnsi="Times New Roman"/>
                <w:sz w:val="24"/>
                <w:szCs w:val="24"/>
              </w:rPr>
            </w:pPr>
            <w:r w:rsidRPr="00635B58">
              <w:rPr>
                <w:rFonts w:ascii="Times New Roman" w:hAnsi="Times New Roman"/>
                <w:sz w:val="24"/>
                <w:szCs w:val="24"/>
              </w:rPr>
              <w:t>Администрация              Чернянского     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58" w:rsidRPr="00635B58" w:rsidRDefault="00635B58" w:rsidP="000610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58" w:rsidRPr="00635B58" w:rsidRDefault="00635B58" w:rsidP="00061093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5B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                      благоустроенных             общественных территорий различного                     функционального              назначения, включенных в муниципальную программу формирования </w:t>
            </w:r>
            <w:proofErr w:type="gramStart"/>
            <w:r w:rsidRPr="00635B58">
              <w:rPr>
                <w:rFonts w:ascii="Times New Roman" w:hAnsi="Times New Roman"/>
                <w:sz w:val="24"/>
                <w:szCs w:val="24"/>
                <w:lang w:eastAsia="en-US"/>
              </w:rPr>
              <w:t>современной</w:t>
            </w:r>
            <w:proofErr w:type="gramEnd"/>
            <w:r w:rsidRPr="00635B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635B58" w:rsidRPr="00635B58" w:rsidRDefault="00635B58" w:rsidP="00061093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5B58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Городской среды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58" w:rsidRPr="00635B58" w:rsidRDefault="00635B58" w:rsidP="000610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B58" w:rsidRPr="00635B58" w:rsidRDefault="00635B58" w:rsidP="000610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B58" w:rsidRPr="00635B58" w:rsidRDefault="00635B58" w:rsidP="000610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B58" w:rsidRPr="00635B58" w:rsidRDefault="00635B58" w:rsidP="000610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58" w:rsidRPr="00635B58" w:rsidRDefault="00635B58" w:rsidP="00061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B58" w:rsidRPr="00635B58" w:rsidRDefault="00635B58" w:rsidP="00061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B58" w:rsidRPr="00635B58" w:rsidRDefault="00635B58" w:rsidP="00061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B58" w:rsidRPr="00635B58" w:rsidRDefault="00635B58" w:rsidP="00061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58" w:rsidRPr="00635B58" w:rsidRDefault="00635B58" w:rsidP="00061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B58" w:rsidRPr="00635B58" w:rsidRDefault="00635B58" w:rsidP="00061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B58" w:rsidRPr="00635B58" w:rsidRDefault="00635B58" w:rsidP="00061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B58" w:rsidRPr="00635B58" w:rsidRDefault="00635B58" w:rsidP="00061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58" w:rsidRPr="00635B58" w:rsidRDefault="00635B58" w:rsidP="00061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B58" w:rsidRPr="00635B58" w:rsidRDefault="00635B58" w:rsidP="00061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B58" w:rsidRPr="00635B58" w:rsidRDefault="00635B58" w:rsidP="00061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B58" w:rsidRPr="00635B58" w:rsidRDefault="00635B58" w:rsidP="00061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58" w:rsidRPr="00635B58" w:rsidRDefault="00635B58" w:rsidP="00061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B58" w:rsidRPr="00635B58" w:rsidRDefault="00635B58" w:rsidP="00061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B58" w:rsidRPr="00635B58" w:rsidRDefault="00635B58" w:rsidP="00061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B58" w:rsidRPr="00635B58" w:rsidRDefault="00635B58" w:rsidP="00061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58" w:rsidRPr="00635B58" w:rsidRDefault="00635B58" w:rsidP="00061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B58" w:rsidRPr="00635B58" w:rsidRDefault="00635B58" w:rsidP="00061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B58" w:rsidRPr="00635B58" w:rsidRDefault="00635B58" w:rsidP="00061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B58" w:rsidRPr="00635B58" w:rsidRDefault="00635B58" w:rsidP="00061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58" w:rsidRPr="00635B58" w:rsidRDefault="00635B58" w:rsidP="00061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B58" w:rsidRPr="00635B58" w:rsidRDefault="00635B58" w:rsidP="00061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B58" w:rsidRPr="00635B58" w:rsidRDefault="00635B58" w:rsidP="00061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B58" w:rsidRPr="00635B58" w:rsidRDefault="00635B58" w:rsidP="00061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58" w:rsidRPr="00635B58" w:rsidRDefault="00635B58" w:rsidP="00061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B58" w:rsidRPr="00635B58" w:rsidRDefault="00635B58" w:rsidP="00061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B58" w:rsidRPr="00635B58" w:rsidRDefault="00635B58" w:rsidP="00061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B58" w:rsidRPr="00635B58" w:rsidRDefault="00635B58" w:rsidP="00061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20C81" w:rsidRPr="006C68DE" w:rsidRDefault="00E20C81" w:rsidP="00E20C81">
      <w:pPr>
        <w:pStyle w:val="21"/>
        <w:ind w:firstLine="720"/>
        <w:rPr>
          <w:rFonts w:ascii="Times New Roman" w:hAnsi="Times New Roman"/>
          <w:bCs/>
          <w:sz w:val="26"/>
          <w:szCs w:val="26"/>
        </w:rPr>
      </w:pPr>
      <w:r w:rsidRPr="006C68DE">
        <w:rPr>
          <w:rFonts w:ascii="Times New Roman" w:hAnsi="Times New Roman"/>
          <w:b/>
          <w:bCs/>
          <w:sz w:val="26"/>
          <w:szCs w:val="26"/>
        </w:rPr>
        <w:t>* </w:t>
      </w:r>
      <w:r w:rsidRPr="006C68DE">
        <w:rPr>
          <w:rFonts w:ascii="Times New Roman" w:hAnsi="Times New Roman"/>
          <w:bCs/>
          <w:sz w:val="26"/>
          <w:szCs w:val="26"/>
        </w:rPr>
        <w:t>Расчет показателя, количество реализованных мероприятий по благоустройству общественных территорий, включенных                        в муниципальную программу формирования современной городской среды (единиц), произведен накопительным итогом начиная с 2019 года.</w:t>
      </w:r>
    </w:p>
    <w:p w:rsidR="00E20C81" w:rsidRDefault="00E20C81" w:rsidP="00E20C81">
      <w:pPr>
        <w:pStyle w:val="21"/>
        <w:ind w:firstLine="720"/>
        <w:rPr>
          <w:rFonts w:ascii="Times New Roman" w:hAnsi="Times New Roman"/>
          <w:bCs/>
          <w:sz w:val="26"/>
          <w:szCs w:val="26"/>
        </w:rPr>
      </w:pPr>
      <w:r w:rsidRPr="006C68DE">
        <w:rPr>
          <w:rFonts w:ascii="Times New Roman" w:hAnsi="Times New Roman"/>
          <w:sz w:val="26"/>
          <w:szCs w:val="26"/>
        </w:rPr>
        <w:t>*** В 2018 году мероприятие реализовывалось в рамках основного мероприятия 1.1. «</w:t>
      </w:r>
      <w:r w:rsidRPr="006C68DE">
        <w:rPr>
          <w:rFonts w:ascii="Times New Roman" w:hAnsi="Times New Roman"/>
          <w:bCs/>
          <w:sz w:val="26"/>
          <w:szCs w:val="26"/>
        </w:rPr>
        <w:t>Поддержка  муниципальной программы формирования современной городской среды».</w:t>
      </w:r>
    </w:p>
    <w:p w:rsidR="00E20C81" w:rsidRDefault="00E20C81" w:rsidP="00E20C8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            Приложение № 2</w:t>
      </w:r>
    </w:p>
    <w:p w:rsidR="00E20C81" w:rsidRDefault="00E005AA" w:rsidP="00E20C81">
      <w:pPr>
        <w:spacing w:after="0" w:line="240" w:lineRule="auto"/>
        <w:ind w:firstLine="8789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к </w:t>
      </w:r>
      <w:r w:rsidR="00E20C81">
        <w:rPr>
          <w:rFonts w:ascii="Times New Roman" w:hAnsi="Times New Roman"/>
          <w:b/>
          <w:sz w:val="26"/>
          <w:szCs w:val="26"/>
        </w:rPr>
        <w:t>муниципальной программе Чернянского района</w:t>
      </w:r>
    </w:p>
    <w:p w:rsidR="00E20C81" w:rsidRDefault="00E20C81" w:rsidP="00E20C81">
      <w:pPr>
        <w:spacing w:after="0" w:line="240" w:lineRule="auto"/>
        <w:ind w:firstLine="8789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«Формирование современной городской среды</w:t>
      </w:r>
      <w:r w:rsidR="00E005AA">
        <w:rPr>
          <w:rFonts w:ascii="Times New Roman" w:hAnsi="Times New Roman"/>
          <w:b/>
          <w:sz w:val="26"/>
          <w:szCs w:val="26"/>
        </w:rPr>
        <w:t xml:space="preserve"> на территории Чернянского района</w:t>
      </w:r>
      <w:r w:rsidR="006C68DE">
        <w:rPr>
          <w:rFonts w:ascii="Times New Roman" w:hAnsi="Times New Roman"/>
          <w:b/>
          <w:sz w:val="26"/>
          <w:szCs w:val="26"/>
        </w:rPr>
        <w:t>»</w:t>
      </w:r>
    </w:p>
    <w:p w:rsidR="00E20C81" w:rsidRDefault="00E20C81" w:rsidP="00E20C81">
      <w:pPr>
        <w:spacing w:after="0" w:line="240" w:lineRule="auto"/>
        <w:ind w:firstLine="878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</w:t>
      </w:r>
      <w:r w:rsidR="006C68DE">
        <w:rPr>
          <w:rFonts w:ascii="Times New Roman" w:hAnsi="Times New Roman"/>
          <w:b/>
          <w:sz w:val="26"/>
          <w:szCs w:val="26"/>
        </w:rPr>
        <w:t xml:space="preserve">          </w:t>
      </w:r>
    </w:p>
    <w:p w:rsidR="00E20C81" w:rsidRDefault="00E20C81" w:rsidP="00E20C81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3"/>
        <w:gridCol w:w="2209"/>
        <w:gridCol w:w="8221"/>
        <w:gridCol w:w="2977"/>
        <w:gridCol w:w="1920"/>
      </w:tblGrid>
      <w:tr w:rsidR="00E20C81" w:rsidTr="00E20C8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нормативного правового акта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Основные положения нормативного правового акта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Ответственный исполнитель и соисполнители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Ожидаемые сроки принятия</w:t>
            </w:r>
          </w:p>
        </w:tc>
      </w:tr>
      <w:tr w:rsidR="00E20C81" w:rsidTr="00E20C8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E20C81" w:rsidTr="00E20C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Pr="009E66DB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6DB">
              <w:rPr>
                <w:rFonts w:ascii="Times New Roman" w:hAnsi="Times New Roman"/>
              </w:rPr>
              <w:t xml:space="preserve">Решение муниципального совета Чернянского района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Pr="009E66DB" w:rsidRDefault="00E20C81">
            <w:pPr>
              <w:pStyle w:val="4"/>
              <w:numPr>
                <w:ilvl w:val="0"/>
                <w:numId w:val="0"/>
              </w:numPr>
              <w:shd w:val="clear" w:color="auto" w:fill="FFFFFF"/>
              <w:tabs>
                <w:tab w:val="left" w:pos="708"/>
              </w:tabs>
              <w:ind w:left="-108"/>
              <w:jc w:val="left"/>
              <w:rPr>
                <w:rFonts w:ascii="Times New Roman" w:eastAsia="Calibri" w:hAnsi="Times New Roman"/>
              </w:rPr>
            </w:pPr>
            <w:r w:rsidRPr="009E66DB">
              <w:rPr>
                <w:rFonts w:ascii="Times New Roman" w:eastAsia="Calibri" w:hAnsi="Times New Roman"/>
              </w:rPr>
              <w:t>«О Чернянском районном бюджете на очередной финансовый год и на плановый период 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финансов и бюджетной политики администрации  Чернянского района,</w:t>
            </w:r>
          </w:p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«Управление строительства, транспорта, связи и ЖКХ»  Чернянского района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2018-2024 годы</w:t>
            </w:r>
          </w:p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мере необходимости)</w:t>
            </w:r>
          </w:p>
        </w:tc>
      </w:tr>
      <w:tr w:rsidR="00E20C81" w:rsidTr="00E20C81">
        <w:trPr>
          <w:trHeight w:val="11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Pr="009E66DB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6DB">
              <w:rPr>
                <w:rFonts w:ascii="Times New Roman" w:hAnsi="Times New Roman"/>
              </w:rPr>
              <w:t>Постановление администрации муниципального района «Чернянский район»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Pr="009E66DB" w:rsidRDefault="00E20C81" w:rsidP="000B4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6DB">
              <w:rPr>
                <w:rFonts w:ascii="Times New Roman" w:hAnsi="Times New Roman"/>
              </w:rPr>
              <w:t>О внесении изменений в постановление администрации муниципального района «Чернянский район» «Об утверждении муниципальной  программы «Формирование современной городской среды на территории Чернянского района»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«Управление строительства, транспорта, связи и ЖКХ»  Чернянского района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2018-2024 годы</w:t>
            </w:r>
          </w:p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мере необходимости)</w:t>
            </w:r>
          </w:p>
        </w:tc>
      </w:tr>
      <w:tr w:rsidR="00E20C81" w:rsidTr="00E20C81">
        <w:trPr>
          <w:trHeight w:val="11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муниципального района «Чернянский район»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 утверждении Порядка проведения инвентаризации дворовых и общественных территорий (с учетом их физического состояния),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и физических лиц, индивидуальных предпринимателей, уровня благоустройства индивидуальных жилых домов и земельных участков, предоставленных для их размещения на территории Чернянского района, а так же объектов централизованной (не централизованной), систем холодного водоснабжения городского и сельских поселений Чернянского района».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«Управление строительства, транспорта, связи и ЖКХ»  Чернянского района, Управление имущественных и земельных отношений администрации Чернянского района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2018-2024 годы</w:t>
            </w:r>
          </w:p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мере необходимости)</w:t>
            </w:r>
          </w:p>
        </w:tc>
      </w:tr>
      <w:tr w:rsidR="00E20C81" w:rsidTr="00E20C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муниципального района «Чернянский район»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Pr="00C45D1C" w:rsidRDefault="00E20C8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45D1C">
              <w:rPr>
                <w:rFonts w:ascii="Times New Roman" w:hAnsi="Times New Roman"/>
                <w:highlight w:val="yellow"/>
              </w:rPr>
              <w:t xml:space="preserve">«Об утверждении Порядка проведения общественных обсуждений по выбору общественных территорий для рейтингового голосования на территории </w:t>
            </w:r>
            <w:r w:rsidR="00C45D1C" w:rsidRPr="00C45D1C">
              <w:rPr>
                <w:rFonts w:ascii="Times New Roman" w:hAnsi="Times New Roman"/>
                <w:highlight w:val="yellow"/>
              </w:rPr>
              <w:t>муниципального района «</w:t>
            </w:r>
            <w:proofErr w:type="spellStart"/>
            <w:r w:rsidR="00C45D1C" w:rsidRPr="00C45D1C">
              <w:rPr>
                <w:rFonts w:ascii="Times New Roman" w:hAnsi="Times New Roman"/>
                <w:highlight w:val="yellow"/>
              </w:rPr>
              <w:t>Чернянский</w:t>
            </w:r>
            <w:proofErr w:type="spellEnd"/>
            <w:r w:rsidR="00C45D1C" w:rsidRPr="00C45D1C">
              <w:rPr>
                <w:rFonts w:ascii="Times New Roman" w:hAnsi="Times New Roman"/>
                <w:highlight w:val="yellow"/>
              </w:rPr>
              <w:t xml:space="preserve">  район» Белгородской области</w:t>
            </w:r>
            <w:r w:rsidRPr="00C45D1C">
              <w:rPr>
                <w:rFonts w:ascii="Times New Roman" w:hAnsi="Times New Roman"/>
                <w:highlight w:val="yellow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Pr="00C45D1C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45D1C">
              <w:rPr>
                <w:rFonts w:ascii="Times New Roman" w:hAnsi="Times New Roman"/>
                <w:highlight w:val="yellow"/>
              </w:rPr>
              <w:t>Администрация Чернянского района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Pr="00C45D1C" w:rsidRDefault="00C45D1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45D1C">
              <w:rPr>
                <w:rFonts w:ascii="Times New Roman" w:hAnsi="Times New Roman"/>
                <w:highlight w:val="yellow"/>
              </w:rPr>
              <w:t>Принято 16.10.2020 г       № 57</w:t>
            </w:r>
            <w:r w:rsidR="00E20C81" w:rsidRPr="00C45D1C">
              <w:rPr>
                <w:rFonts w:ascii="Times New Roman" w:hAnsi="Times New Roman"/>
                <w:highlight w:val="yellow"/>
              </w:rPr>
              <w:t>3</w:t>
            </w:r>
          </w:p>
        </w:tc>
      </w:tr>
      <w:tr w:rsidR="00E20C81" w:rsidTr="00E20C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муниципального Совета Чернянского района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утверждении Правил благоустройства территорий муниципального района «Чернянский район» Белгородской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Чернянского района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администрации городского и сельских поселений района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 25.07.2018 г       № 595</w:t>
            </w:r>
          </w:p>
        </w:tc>
      </w:tr>
      <w:tr w:rsidR="00E20C81" w:rsidTr="00E20C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муниципального района «Чернянский район»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внесении изменений в постановление администрации муниципального района «Чернянский район» Белгородской области от 20.12.2017 года № 600/1 «О создании общественной муниципальной комиссии для проведения рейтингового голосования по общественным территориям»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Чернянского района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 25.12.2017 г.      № 609/4 (далее по мере необходимости)</w:t>
            </w:r>
          </w:p>
        </w:tc>
      </w:tr>
      <w:tr w:rsidR="00E20C81" w:rsidTr="00E20C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муниципального района «Чернянский район»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 w:rsidP="000B4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утверждении состава общественной комиссии по обеспечению реализации муниципальной программы «Формирование современной городской среды на территории Чернянского района»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Чернянского района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 23.10.2017 г.      № 557/1-р (далее по мере необходимости)</w:t>
            </w:r>
          </w:p>
        </w:tc>
      </w:tr>
      <w:tr w:rsidR="00EF642F" w:rsidTr="00E20C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42F" w:rsidRPr="00BE7F95" w:rsidRDefault="00EF642F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EF642F" w:rsidRPr="00BE7F95" w:rsidRDefault="00EF642F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E7F95">
              <w:rPr>
                <w:rFonts w:ascii="Times New Roman" w:hAnsi="Times New Roman"/>
                <w:highlight w:val="yellow"/>
              </w:rPr>
              <w:t>8.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42F" w:rsidRPr="00BE7F95" w:rsidRDefault="00EF642F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E7F95">
              <w:rPr>
                <w:rFonts w:ascii="Times New Roman" w:hAnsi="Times New Roman"/>
                <w:highlight w:val="yellow"/>
              </w:rPr>
              <w:t>Постановление администрации муниципального района «</w:t>
            </w:r>
            <w:proofErr w:type="spellStart"/>
            <w:r w:rsidRPr="00BE7F95">
              <w:rPr>
                <w:rFonts w:ascii="Times New Roman" w:hAnsi="Times New Roman"/>
                <w:highlight w:val="yellow"/>
              </w:rPr>
              <w:t>Чернянский</w:t>
            </w:r>
            <w:proofErr w:type="spellEnd"/>
            <w:r w:rsidRPr="00BE7F95">
              <w:rPr>
                <w:rFonts w:ascii="Times New Roman" w:hAnsi="Times New Roman"/>
                <w:highlight w:val="yellow"/>
              </w:rPr>
              <w:t xml:space="preserve"> район»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42F" w:rsidRPr="00BE7F95" w:rsidRDefault="00EF642F" w:rsidP="000B4AD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E7F95">
              <w:rPr>
                <w:rFonts w:ascii="Times New Roman" w:hAnsi="Times New Roman"/>
                <w:highlight w:val="yellow"/>
              </w:rPr>
              <w:t>Об утверждении Порядка организации и проведения на территории Чернянского района рейтингового голосования по выбору общественных территорий, подлежащих благоустройству в первоочередном порядке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42F" w:rsidRPr="00BE7F95" w:rsidRDefault="00EF642F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E7F95">
              <w:rPr>
                <w:rFonts w:ascii="Times New Roman" w:hAnsi="Times New Roman"/>
                <w:highlight w:val="yellow"/>
              </w:rPr>
              <w:t>Администрация Чернянского района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42F" w:rsidRPr="00BE7F95" w:rsidRDefault="00EF642F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E7F95">
              <w:rPr>
                <w:rFonts w:ascii="Times New Roman" w:hAnsi="Times New Roman"/>
                <w:highlight w:val="yellow"/>
              </w:rPr>
              <w:t>Принято 16.10.2020 г       № 572/1</w:t>
            </w:r>
          </w:p>
        </w:tc>
      </w:tr>
      <w:tr w:rsidR="00EF642F" w:rsidTr="00E20C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42F" w:rsidRPr="00BE7F95" w:rsidRDefault="00EF642F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EF642F" w:rsidRPr="00BE7F95" w:rsidRDefault="00EF642F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E7F95">
              <w:rPr>
                <w:rFonts w:ascii="Times New Roman" w:hAnsi="Times New Roman"/>
                <w:highlight w:val="yellow"/>
              </w:rPr>
              <w:t>9.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42F" w:rsidRPr="00BE7F95" w:rsidRDefault="00EF642F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E7F95">
              <w:rPr>
                <w:rFonts w:ascii="Times New Roman" w:hAnsi="Times New Roman"/>
                <w:highlight w:val="yellow"/>
              </w:rPr>
              <w:t>Постановление администрации муниципального района «</w:t>
            </w:r>
            <w:proofErr w:type="spellStart"/>
            <w:r w:rsidRPr="00BE7F95">
              <w:rPr>
                <w:rFonts w:ascii="Times New Roman" w:hAnsi="Times New Roman"/>
                <w:highlight w:val="yellow"/>
              </w:rPr>
              <w:t>Чернянский</w:t>
            </w:r>
            <w:proofErr w:type="spellEnd"/>
            <w:r w:rsidRPr="00BE7F95">
              <w:rPr>
                <w:rFonts w:ascii="Times New Roman" w:hAnsi="Times New Roman"/>
                <w:highlight w:val="yellow"/>
              </w:rPr>
              <w:t xml:space="preserve"> район»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42F" w:rsidRPr="00BE7F95" w:rsidRDefault="00BE7F95" w:rsidP="000B4AD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E7F95">
              <w:rPr>
                <w:rFonts w:ascii="Times New Roman" w:hAnsi="Times New Roman"/>
                <w:highlight w:val="yellow"/>
              </w:rPr>
              <w:t>О внесении изменений в постановление администрации муниципального района «</w:t>
            </w:r>
            <w:proofErr w:type="spellStart"/>
            <w:r w:rsidRPr="00BE7F95">
              <w:rPr>
                <w:rFonts w:ascii="Times New Roman" w:hAnsi="Times New Roman"/>
                <w:highlight w:val="yellow"/>
              </w:rPr>
              <w:t>Чернянский</w:t>
            </w:r>
            <w:proofErr w:type="spellEnd"/>
            <w:r w:rsidRPr="00BE7F95">
              <w:rPr>
                <w:rFonts w:ascii="Times New Roman" w:hAnsi="Times New Roman"/>
                <w:highlight w:val="yellow"/>
              </w:rPr>
              <w:t xml:space="preserve"> район» Белгородской области от 20.12.2017 года № 600/1 «О создании общественной муниципальной комиссии для проведения рейтингового голосования по общественным территориям»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42F" w:rsidRPr="00BE7F95" w:rsidRDefault="00BE7F9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E7F95">
              <w:rPr>
                <w:rFonts w:ascii="Times New Roman" w:hAnsi="Times New Roman"/>
                <w:highlight w:val="yellow"/>
              </w:rPr>
              <w:t>Администрация Чернянского района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42F" w:rsidRPr="00BE7F95" w:rsidRDefault="00BE7F9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E7F95">
              <w:rPr>
                <w:rFonts w:ascii="Times New Roman" w:hAnsi="Times New Roman"/>
                <w:highlight w:val="yellow"/>
              </w:rPr>
              <w:t>Принято 16.10.2020 г       № 572</w:t>
            </w:r>
          </w:p>
        </w:tc>
      </w:tr>
    </w:tbl>
    <w:p w:rsidR="00E20C81" w:rsidRDefault="00E20C81" w:rsidP="00E20C8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C81" w:rsidRDefault="00E20C81" w:rsidP="00E20C81">
      <w:pPr>
        <w:spacing w:after="0" w:line="240" w:lineRule="auto"/>
        <w:rPr>
          <w:rFonts w:ascii="Times New Roman" w:hAnsi="Times New Roman"/>
          <w:sz w:val="28"/>
          <w:szCs w:val="28"/>
        </w:rPr>
        <w:sectPr w:rsidR="00E20C81">
          <w:pgSz w:w="16838" w:h="11906" w:orient="landscape"/>
          <w:pgMar w:top="709" w:right="567" w:bottom="426" w:left="567" w:header="709" w:footer="709" w:gutter="0"/>
          <w:cols w:space="720"/>
        </w:sectPr>
      </w:pPr>
    </w:p>
    <w:p w:rsidR="00E20C81" w:rsidRDefault="007D2F77" w:rsidP="007D2F77">
      <w:pPr>
        <w:spacing w:after="0" w:line="240" w:lineRule="auto"/>
        <w:ind w:firstLine="8789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                       </w:t>
      </w:r>
      <w:r w:rsidR="000A71AB">
        <w:rPr>
          <w:rFonts w:ascii="Times New Roman" w:hAnsi="Times New Roman"/>
          <w:b/>
          <w:sz w:val="26"/>
          <w:szCs w:val="26"/>
        </w:rPr>
        <w:t xml:space="preserve">  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E20C81">
        <w:rPr>
          <w:rFonts w:ascii="Times New Roman" w:hAnsi="Times New Roman"/>
          <w:b/>
          <w:sz w:val="26"/>
          <w:szCs w:val="26"/>
        </w:rPr>
        <w:t>Приложение № 3</w:t>
      </w:r>
    </w:p>
    <w:p w:rsidR="00E20C81" w:rsidRDefault="00E20C81" w:rsidP="007D2F77">
      <w:pPr>
        <w:spacing w:after="0" w:line="240" w:lineRule="auto"/>
        <w:ind w:firstLine="8789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муниципальной программе Чернянского района</w:t>
      </w:r>
    </w:p>
    <w:p w:rsidR="007D2F77" w:rsidRDefault="00E20C81" w:rsidP="007D2F77">
      <w:pPr>
        <w:spacing w:after="0" w:line="240" w:lineRule="auto"/>
        <w:ind w:firstLine="8789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«Формирование современной городской среды</w:t>
      </w:r>
      <w:r w:rsidR="007D2F77">
        <w:rPr>
          <w:rFonts w:ascii="Times New Roman" w:hAnsi="Times New Roman"/>
          <w:b/>
          <w:sz w:val="26"/>
          <w:szCs w:val="26"/>
        </w:rPr>
        <w:t xml:space="preserve"> </w:t>
      </w:r>
    </w:p>
    <w:p w:rsidR="00E20C81" w:rsidRDefault="007D2F77" w:rsidP="007D2F77">
      <w:pPr>
        <w:spacing w:after="0" w:line="240" w:lineRule="auto"/>
        <w:ind w:firstLine="8789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на территории Чернянского района»</w:t>
      </w:r>
    </w:p>
    <w:p w:rsidR="00E20C81" w:rsidRDefault="00E20C81" w:rsidP="00E20C81">
      <w:pPr>
        <w:spacing w:after="0" w:line="240" w:lineRule="auto"/>
        <w:ind w:firstLine="8789"/>
        <w:jc w:val="right"/>
        <w:rPr>
          <w:rFonts w:ascii="Times New Roman" w:hAnsi="Times New Roman"/>
          <w:b/>
          <w:sz w:val="26"/>
          <w:szCs w:val="26"/>
        </w:rPr>
      </w:pPr>
    </w:p>
    <w:p w:rsidR="00E20C81" w:rsidRDefault="00E20C81" w:rsidP="007A2B3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Ресурсное обеспечение и прогнозная (справочная) оценка расходов на реализацию основных мероприятий (мероприятий) муниципальной программы Чернянского района из различных источников финансирования реализации муниципальной </w:t>
      </w:r>
      <w:r w:rsidR="00224192" w:rsidRPr="00224192">
        <w:rPr>
          <w:rFonts w:ascii="Times New Roman" w:hAnsi="Times New Roman"/>
          <w:b/>
          <w:sz w:val="26"/>
          <w:szCs w:val="26"/>
        </w:rPr>
        <w:t xml:space="preserve">        </w:t>
      </w:r>
      <w:r>
        <w:rPr>
          <w:rFonts w:ascii="Times New Roman" w:hAnsi="Times New Roman"/>
          <w:b/>
          <w:sz w:val="26"/>
          <w:szCs w:val="26"/>
        </w:rPr>
        <w:t>программы</w:t>
      </w:r>
    </w:p>
    <w:p w:rsidR="00E20C81" w:rsidRDefault="00E20C81" w:rsidP="007A2B3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«Формирование современной городской среды</w:t>
      </w:r>
    </w:p>
    <w:p w:rsidR="00E20C81" w:rsidRDefault="00E20C81" w:rsidP="007A2B3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терр</w:t>
      </w:r>
      <w:r w:rsidR="007D2F77">
        <w:rPr>
          <w:rFonts w:ascii="Times New Roman" w:hAnsi="Times New Roman"/>
          <w:b/>
          <w:sz w:val="26"/>
          <w:szCs w:val="26"/>
        </w:rPr>
        <w:t>итории Чернянского района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E20C81" w:rsidRDefault="007A2B3F" w:rsidP="00E20C81">
      <w:pPr>
        <w:pStyle w:val="23"/>
        <w:widowControl w:val="0"/>
        <w:spacing w:after="0" w:line="240" w:lineRule="exact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OLE_LINK3"/>
      <w:bookmarkStart w:id="1" w:name="OLE_LINK4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E20C8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CE0A4C" w:rsidRDefault="00CE0A4C" w:rsidP="00E20C81">
      <w:pPr>
        <w:pStyle w:val="23"/>
        <w:widowControl w:val="0"/>
        <w:spacing w:after="0" w:line="240" w:lineRule="exact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61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3687"/>
        <w:gridCol w:w="2550"/>
        <w:gridCol w:w="1417"/>
        <w:gridCol w:w="1276"/>
        <w:gridCol w:w="1276"/>
        <w:gridCol w:w="1417"/>
        <w:gridCol w:w="709"/>
        <w:gridCol w:w="1417"/>
        <w:gridCol w:w="709"/>
      </w:tblGrid>
      <w:tr w:rsidR="00E20C81" w:rsidTr="00CE0A4C">
        <w:trPr>
          <w:tblHeader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Расходы (рублей), годы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0A4C" w:rsidTr="00CE0A4C">
        <w:trPr>
          <w:trHeight w:val="333"/>
          <w:tblHeader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2024</w:t>
            </w:r>
          </w:p>
        </w:tc>
      </w:tr>
      <w:tr w:rsidR="00CE0A4C" w:rsidTr="00CE0A4C">
        <w:trPr>
          <w:trHeight w:val="285"/>
          <w:tblHeader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CE0A4C" w:rsidTr="00CE0A4C">
        <w:trPr>
          <w:trHeight w:val="34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Pr="00134582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Формирование современной городской среды на территории Чернянского района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39 900 000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30 400 020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Pr="00806F23" w:rsidRDefault="00806F2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10 000 000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0C81" w:rsidRDefault="00BE7F9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17100000,00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0C81" w:rsidRDefault="000D0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23062184,1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E0A4C" w:rsidTr="00CE0A4C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14 485 834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21 895 200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0C81" w:rsidRDefault="00BE7F9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5790000,00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20C81" w:rsidRDefault="000D0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19173400,00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E0A4C" w:rsidTr="00CE0A4C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3 850 664,73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912 400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Pr="00224192" w:rsidRDefault="0022419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10 000 000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0C81" w:rsidRDefault="00BE7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241287,50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20C81" w:rsidRDefault="000D0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798891,67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E0A4C" w:rsidTr="00CE0A4C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6 677 056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4868 420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0C81" w:rsidRDefault="0041458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3134652,94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20C81" w:rsidRDefault="000D0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3089892,43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E0A4C" w:rsidTr="00CE0A4C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14 886 445,27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2 724 000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0C81" w:rsidRDefault="00D5653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7933159,56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E0A4C" w:rsidTr="00CE0A4C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5"/>
                <w:sz w:val="20"/>
                <w:szCs w:val="20"/>
              </w:rPr>
              <w:t xml:space="preserve">Благоустройство дворовых территорий многоквартирных домов, общественных и иных территорий соответствующего функционального назначения поселений  </w:t>
            </w:r>
            <w:r>
              <w:rPr>
                <w:rFonts w:ascii="Times New Roman" w:hAnsi="Times New Roman"/>
                <w:sz w:val="20"/>
                <w:szCs w:val="20"/>
              </w:rPr>
              <w:t>Чернянского</w:t>
            </w:r>
            <w:r>
              <w:rPr>
                <w:rStyle w:val="25"/>
                <w:sz w:val="20"/>
                <w:szCs w:val="20"/>
              </w:rPr>
              <w:t xml:space="preserve"> района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39 900 000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30 400 020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Pr="00806F23" w:rsidRDefault="00806F2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10 000 000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0C81" w:rsidRDefault="00BE7F9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17100000,00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20C81" w:rsidRDefault="000D0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23062184,1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E0A4C" w:rsidTr="00CE0A4C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14 485 834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21 895 200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0C81" w:rsidRDefault="00BE7F9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5790000,00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20C81" w:rsidRDefault="000D0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19173400,00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E0A4C" w:rsidTr="00CE0A4C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3 850 664,73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912 400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Pr="00224192" w:rsidRDefault="00224192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10 000 000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0C81" w:rsidRDefault="00BE7F9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241287,50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20C81" w:rsidRDefault="000D0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798891,67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E0A4C" w:rsidTr="00CE0A4C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6 677 056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4 868 420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0C81" w:rsidRDefault="0041458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3134652,94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20C81" w:rsidRDefault="000D0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3089892,43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E0A4C" w:rsidTr="00CE0A4C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14 886 445,27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2 724 000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0C81" w:rsidRDefault="00D5653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7933159,56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E0A4C" w:rsidTr="00CE0A4C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1.1.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Поддержка муниципальной программы «Формирование современной городской среды на территории Черн</w:t>
            </w:r>
            <w:r w:rsidR="00224192">
              <w:rPr>
                <w:rFonts w:ascii="Times New Roman" w:hAnsi="Times New Roman"/>
                <w:sz w:val="20"/>
                <w:szCs w:val="20"/>
              </w:rPr>
              <w:t xml:space="preserve">янского района 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39 900 000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30 400 020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Pr="00806F23" w:rsidRDefault="00806F2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10 000 000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0C81" w:rsidRDefault="00BE7F9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17100000,00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20C81" w:rsidRDefault="000D0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23062184,1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E0A4C" w:rsidTr="00CE0A4C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14 485 834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21 895 200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0C81" w:rsidRDefault="00BE7F9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5790000,00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20C81" w:rsidRDefault="000D0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19173400,00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E0A4C" w:rsidTr="00CE0A4C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3 850 664,73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912 400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Pr="00224192" w:rsidRDefault="00224192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10 000 000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0C81" w:rsidRDefault="00BE7F9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241287,50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20C81" w:rsidRDefault="000D0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798891,67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E0A4C" w:rsidTr="00CE0A4C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6 677 056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4 868 420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0C81" w:rsidRDefault="00D5653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3134652,94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20C81" w:rsidRDefault="000D0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3089892,43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E0A4C" w:rsidTr="00CE0A4C">
        <w:trPr>
          <w:trHeight w:val="549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14 886 445,27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2 724 000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0C81" w:rsidRDefault="00D5653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7933159,56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0C81" w:rsidRDefault="00E20C81" w:rsidP="00CE0A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 w:rsidP="00CE0A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E0A4C" w:rsidTr="00CE0A4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AF" w:rsidRDefault="00EE7C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AF" w:rsidRDefault="00EE7C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AF" w:rsidRDefault="00EE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AF" w:rsidRDefault="00EE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AF" w:rsidRDefault="00EE7CAF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AF" w:rsidRDefault="00EE7CAF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E7CAF" w:rsidRDefault="00EE7CAF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AF" w:rsidRDefault="00EE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E7CAF" w:rsidRDefault="00EE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CAF" w:rsidRDefault="00EE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0A4C" w:rsidRPr="00EE7CAF" w:rsidTr="00CE0A4C">
        <w:trPr>
          <w:trHeight w:val="302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E7CAF" w:rsidRPr="00EE7CAF" w:rsidRDefault="00EE7CAF" w:rsidP="00617BB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E7CAF">
              <w:rPr>
                <w:rFonts w:ascii="Times New Roman" w:hAnsi="Times New Roman"/>
                <w:sz w:val="20"/>
                <w:szCs w:val="20"/>
              </w:rPr>
              <w:lastRenderedPageBreak/>
              <w:t>Проект 1.F</w:t>
            </w:r>
            <w:r w:rsidRPr="00EE7CA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E7CAF" w:rsidRPr="00EE7CAF" w:rsidRDefault="00EE7CAF" w:rsidP="00617BB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E7CAF">
              <w:rPr>
                <w:rFonts w:ascii="Times New Roman" w:hAnsi="Times New Roman"/>
                <w:sz w:val="20"/>
                <w:szCs w:val="20"/>
              </w:rPr>
              <w:t xml:space="preserve">Формирование </w:t>
            </w:r>
            <w:proofErr w:type="spellStart"/>
            <w:r w:rsidRPr="00EE7CAF">
              <w:rPr>
                <w:rFonts w:ascii="Times New Roman" w:hAnsi="Times New Roman"/>
                <w:sz w:val="20"/>
                <w:szCs w:val="20"/>
                <w:lang w:val="en-US"/>
              </w:rPr>
              <w:t>комфортной</w:t>
            </w:r>
            <w:proofErr w:type="spellEnd"/>
            <w:r w:rsidRPr="00EE7CAF">
              <w:rPr>
                <w:rFonts w:ascii="Times New Roman" w:hAnsi="Times New Roman"/>
                <w:sz w:val="20"/>
                <w:szCs w:val="20"/>
              </w:rPr>
              <w:t xml:space="preserve"> городской среды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AF" w:rsidRPr="00EE7CAF" w:rsidRDefault="00EE7CAF" w:rsidP="00617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AF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AF" w:rsidRPr="00EE7CAF" w:rsidRDefault="00EE7CAF" w:rsidP="00617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AF">
              <w:rPr>
                <w:rFonts w:ascii="Times New Roman" w:hAnsi="Times New Roman"/>
                <w:sz w:val="20"/>
                <w:szCs w:val="20"/>
              </w:rPr>
              <w:t>39 900 000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AF" w:rsidRPr="00EE7CAF" w:rsidRDefault="00EE7CAF" w:rsidP="00617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AF">
              <w:rPr>
                <w:rFonts w:ascii="Times New Roman" w:hAnsi="Times New Roman"/>
                <w:sz w:val="20"/>
                <w:szCs w:val="20"/>
              </w:rPr>
              <w:t>30 400 020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AF" w:rsidRPr="00EE7CAF" w:rsidRDefault="00EE7CAF" w:rsidP="00617BB1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AF">
              <w:rPr>
                <w:rFonts w:ascii="Times New Roman" w:hAnsi="Times New Roman"/>
                <w:sz w:val="20"/>
                <w:szCs w:val="20"/>
              </w:rPr>
              <w:t>10 000 000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E7CAF" w:rsidRPr="00EE7CAF" w:rsidRDefault="00D5653C" w:rsidP="00617BB1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17100000,00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AF" w:rsidRPr="00EE7CAF" w:rsidRDefault="00EE7CAF" w:rsidP="00617BB1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E7CAF" w:rsidRPr="00EE7CAF" w:rsidRDefault="000D0E54" w:rsidP="00617BB1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23062184,1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CAF" w:rsidRPr="00EE7CAF" w:rsidRDefault="00EE7CAF" w:rsidP="00617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E0A4C" w:rsidRPr="00EE7CAF" w:rsidTr="00CE0A4C">
        <w:trPr>
          <w:trHeight w:val="302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7CAF" w:rsidRPr="00EE7CAF" w:rsidRDefault="00EE7CAF" w:rsidP="00617B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7CAF" w:rsidRPr="00EE7CAF" w:rsidRDefault="00EE7CAF" w:rsidP="00617B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AF" w:rsidRPr="00EE7CAF" w:rsidRDefault="00EE7CAF" w:rsidP="00617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A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AF" w:rsidRPr="00EE7CAF" w:rsidRDefault="00EE7CAF" w:rsidP="00617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AF">
              <w:rPr>
                <w:rFonts w:ascii="Times New Roman" w:hAnsi="Times New Roman"/>
                <w:sz w:val="20"/>
                <w:szCs w:val="20"/>
              </w:rPr>
              <w:t>14 485 834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AF" w:rsidRPr="00EE7CAF" w:rsidRDefault="00EE7CAF" w:rsidP="00617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AF">
              <w:rPr>
                <w:rFonts w:ascii="Times New Roman" w:hAnsi="Times New Roman"/>
                <w:sz w:val="20"/>
                <w:szCs w:val="20"/>
              </w:rPr>
              <w:t>21 895 200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AF" w:rsidRPr="00EE7CAF" w:rsidRDefault="00EE7CAF" w:rsidP="00617BB1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E7CAF" w:rsidRPr="00EE7CAF" w:rsidRDefault="00D5653C" w:rsidP="00617BB1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5790000,00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AF" w:rsidRPr="00EE7CAF" w:rsidRDefault="00EE7CAF" w:rsidP="00617BB1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E7CAF" w:rsidRPr="00EE7CAF" w:rsidRDefault="000D0E54" w:rsidP="00617BB1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19173400,00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CAF" w:rsidRPr="00EE7CAF" w:rsidRDefault="00EE7CAF" w:rsidP="00617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E0A4C" w:rsidRPr="00EE7CAF" w:rsidTr="00CE0A4C">
        <w:trPr>
          <w:trHeight w:val="302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7CAF" w:rsidRPr="00EE7CAF" w:rsidRDefault="00EE7CAF" w:rsidP="00617B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7CAF" w:rsidRPr="00EE7CAF" w:rsidRDefault="00EE7CAF" w:rsidP="00617B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AF" w:rsidRPr="00EE7CAF" w:rsidRDefault="00EE7CAF" w:rsidP="00617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A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AF" w:rsidRPr="00EE7CAF" w:rsidRDefault="00EE7CAF" w:rsidP="00617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AF">
              <w:rPr>
                <w:rFonts w:ascii="Times New Roman" w:hAnsi="Times New Roman"/>
                <w:sz w:val="20"/>
                <w:szCs w:val="20"/>
              </w:rPr>
              <w:t>3 850 664,73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AF" w:rsidRPr="00EE7CAF" w:rsidRDefault="00EE7CAF" w:rsidP="00617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AF">
              <w:rPr>
                <w:rFonts w:ascii="Times New Roman" w:hAnsi="Times New Roman"/>
                <w:sz w:val="20"/>
                <w:szCs w:val="20"/>
              </w:rPr>
              <w:t>912 400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AF" w:rsidRPr="00EE7CAF" w:rsidRDefault="00EE7CAF" w:rsidP="00617BB1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AF">
              <w:rPr>
                <w:rFonts w:ascii="Times New Roman" w:hAnsi="Times New Roman"/>
                <w:sz w:val="20"/>
                <w:szCs w:val="20"/>
              </w:rPr>
              <w:t>10 000 000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E7CAF" w:rsidRPr="00EE7CAF" w:rsidRDefault="0064200C" w:rsidP="00617BB1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241287,50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AF" w:rsidRPr="00EE7CAF" w:rsidRDefault="00EE7CAF" w:rsidP="00617BB1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E7CAF" w:rsidRPr="00EE7CAF" w:rsidRDefault="000D0E54" w:rsidP="00617BB1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798891,67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CAF" w:rsidRPr="00EE7CAF" w:rsidRDefault="00EE7CAF" w:rsidP="00617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E0A4C" w:rsidRPr="00EE7CAF" w:rsidTr="00CE0A4C">
        <w:trPr>
          <w:trHeight w:val="302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7CAF" w:rsidRPr="00EE7CAF" w:rsidRDefault="00EE7CAF" w:rsidP="00617B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7CAF" w:rsidRPr="00EE7CAF" w:rsidRDefault="00EE7CAF" w:rsidP="00617B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AF" w:rsidRPr="00EE7CAF" w:rsidRDefault="00EE7CAF" w:rsidP="00617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AF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AF" w:rsidRPr="00EE7CAF" w:rsidRDefault="00EE7CAF" w:rsidP="00617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AF">
              <w:rPr>
                <w:rFonts w:ascii="Times New Roman" w:hAnsi="Times New Roman"/>
                <w:sz w:val="20"/>
                <w:szCs w:val="20"/>
              </w:rPr>
              <w:t>6 677 056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AF" w:rsidRPr="00EE7CAF" w:rsidRDefault="00EE7CAF" w:rsidP="00617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AF">
              <w:rPr>
                <w:rFonts w:ascii="Times New Roman" w:hAnsi="Times New Roman"/>
                <w:sz w:val="20"/>
                <w:szCs w:val="20"/>
              </w:rPr>
              <w:t>4 868 420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AF" w:rsidRPr="00EE7CAF" w:rsidRDefault="00EE7CAF" w:rsidP="00617BB1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E7CAF" w:rsidRPr="00EE7CAF" w:rsidRDefault="00D5653C" w:rsidP="00617BB1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3134652,94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AF" w:rsidRPr="00EE7CAF" w:rsidRDefault="00EE7CAF" w:rsidP="00617BB1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E7CAF" w:rsidRPr="00EE7CAF" w:rsidRDefault="000D0E54" w:rsidP="00617BB1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3089892,43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CAF" w:rsidRPr="00EE7CAF" w:rsidRDefault="00EE7CAF" w:rsidP="00617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E0A4C" w:rsidRPr="00EE7CAF" w:rsidTr="00CE0A4C">
        <w:trPr>
          <w:trHeight w:val="302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AF" w:rsidRPr="00EE7CAF" w:rsidRDefault="00EE7CAF" w:rsidP="00617B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AF" w:rsidRPr="00EE7CAF" w:rsidRDefault="00EE7CAF" w:rsidP="00617B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AF" w:rsidRPr="00EE7CAF" w:rsidRDefault="00EE7CAF" w:rsidP="00617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AF">
              <w:rPr>
                <w:rFonts w:ascii="Times New Roman" w:hAnsi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AF" w:rsidRPr="00EE7CAF" w:rsidRDefault="00EE7CAF" w:rsidP="00617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AF">
              <w:rPr>
                <w:rFonts w:ascii="Times New Roman" w:hAnsi="Times New Roman"/>
                <w:sz w:val="20"/>
                <w:szCs w:val="20"/>
              </w:rPr>
              <w:t>14 886 445,27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AF" w:rsidRPr="00EE7CAF" w:rsidRDefault="00EE7CAF" w:rsidP="00617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AF">
              <w:rPr>
                <w:rFonts w:ascii="Times New Roman" w:hAnsi="Times New Roman"/>
                <w:sz w:val="20"/>
                <w:szCs w:val="20"/>
              </w:rPr>
              <w:t>2 724 000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AF" w:rsidRPr="00EE7CAF" w:rsidRDefault="00EE7CAF" w:rsidP="00617BB1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E7CAF" w:rsidRPr="00EE7CAF" w:rsidRDefault="00D5653C" w:rsidP="00617BB1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7933159,56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AF" w:rsidRPr="00EE7CAF" w:rsidRDefault="00EE7CAF" w:rsidP="00617BB1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E7CAF" w:rsidRPr="00EE7CAF" w:rsidRDefault="00EE7CAF" w:rsidP="00617BB1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CAF" w:rsidRPr="00EE7CAF" w:rsidRDefault="00EE7CAF" w:rsidP="00617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E0A4C" w:rsidRPr="00EE7CAF" w:rsidTr="00CE0A4C">
        <w:trPr>
          <w:trHeight w:val="302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7CAF" w:rsidRPr="00EE7CAF" w:rsidRDefault="00EE7CAF" w:rsidP="00617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AF">
              <w:rPr>
                <w:rFonts w:ascii="Times New Roman" w:hAnsi="Times New Roman"/>
                <w:sz w:val="20"/>
                <w:szCs w:val="20"/>
              </w:rPr>
              <w:t>Мероприятие 1.F2.1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7CAF" w:rsidRPr="00EE7CAF" w:rsidRDefault="00EE7CAF" w:rsidP="00617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AF">
              <w:rPr>
                <w:rFonts w:ascii="Times New Roman" w:hAnsi="Times New Roman"/>
                <w:sz w:val="20"/>
                <w:szCs w:val="20"/>
              </w:rPr>
              <w:t xml:space="preserve"> Реализация программы формирования современной городской среды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AF" w:rsidRPr="00EE7CAF" w:rsidRDefault="00EE7CAF" w:rsidP="00617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AF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AF" w:rsidRPr="00EE7CAF" w:rsidRDefault="00EE7CAF" w:rsidP="00617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AF">
              <w:rPr>
                <w:rFonts w:ascii="Times New Roman" w:hAnsi="Times New Roman"/>
                <w:sz w:val="20"/>
                <w:szCs w:val="20"/>
              </w:rPr>
              <w:t>39 900 000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AF" w:rsidRPr="00EE7CAF" w:rsidRDefault="00EE7CAF" w:rsidP="00617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AF">
              <w:rPr>
                <w:rFonts w:ascii="Times New Roman" w:hAnsi="Times New Roman"/>
                <w:sz w:val="20"/>
                <w:szCs w:val="20"/>
              </w:rPr>
              <w:t>30 400 020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AF" w:rsidRPr="00EE7CAF" w:rsidRDefault="00EE7CAF" w:rsidP="00617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AF">
              <w:rPr>
                <w:rFonts w:ascii="Times New Roman" w:hAnsi="Times New Roman"/>
                <w:sz w:val="20"/>
                <w:szCs w:val="20"/>
              </w:rPr>
              <w:t>10 000 000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E7CAF" w:rsidRPr="00EE7CAF" w:rsidRDefault="00D5653C" w:rsidP="00617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17100000,00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AF" w:rsidRPr="00EE7CAF" w:rsidRDefault="00EE7CAF" w:rsidP="00617BB1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E7CAF" w:rsidRPr="00EE7CAF" w:rsidRDefault="000D0E54" w:rsidP="00617BB1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23062184,1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CAF" w:rsidRPr="00EE7CAF" w:rsidRDefault="00EE7CAF" w:rsidP="00617BB1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E0A4C" w:rsidRPr="00EE7CAF" w:rsidTr="00CE0A4C">
        <w:trPr>
          <w:trHeight w:val="302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7CAF" w:rsidRPr="00EE7CAF" w:rsidRDefault="00EE7CAF" w:rsidP="00617B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7CAF" w:rsidRPr="00EE7CAF" w:rsidRDefault="00EE7CAF" w:rsidP="00617B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AF" w:rsidRPr="00EE7CAF" w:rsidRDefault="00EE7CAF" w:rsidP="00617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A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AF" w:rsidRPr="00EE7CAF" w:rsidRDefault="00EE7CAF" w:rsidP="00617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AF">
              <w:rPr>
                <w:rFonts w:ascii="Times New Roman" w:hAnsi="Times New Roman"/>
                <w:sz w:val="20"/>
                <w:szCs w:val="20"/>
              </w:rPr>
              <w:t>14 485 834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AF" w:rsidRPr="00EE7CAF" w:rsidRDefault="00EE7CAF" w:rsidP="00617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AF">
              <w:rPr>
                <w:rFonts w:ascii="Times New Roman" w:hAnsi="Times New Roman"/>
                <w:sz w:val="20"/>
                <w:szCs w:val="20"/>
              </w:rPr>
              <w:t>21 895 200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AF" w:rsidRPr="00EE7CAF" w:rsidRDefault="00EE7CAF" w:rsidP="00617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E7CAF" w:rsidRPr="00EE7CAF" w:rsidRDefault="00D5653C" w:rsidP="00617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5790000,00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AF" w:rsidRPr="00EE7CAF" w:rsidRDefault="00EE7CAF" w:rsidP="00617BB1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E7CAF" w:rsidRPr="00EE7CAF" w:rsidRDefault="000D0E54" w:rsidP="00617BB1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19173400,00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CAF" w:rsidRPr="00EE7CAF" w:rsidRDefault="00EE7CAF" w:rsidP="00617BB1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E0A4C" w:rsidRPr="00EE7CAF" w:rsidTr="00CE0A4C">
        <w:trPr>
          <w:trHeight w:val="302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7CAF" w:rsidRPr="00EE7CAF" w:rsidRDefault="00EE7CAF" w:rsidP="00617B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7CAF" w:rsidRPr="00EE7CAF" w:rsidRDefault="00EE7CAF" w:rsidP="00617B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AF" w:rsidRPr="00EE7CAF" w:rsidRDefault="00EE7CAF" w:rsidP="00617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A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AF" w:rsidRPr="00EE7CAF" w:rsidRDefault="00EE7CAF" w:rsidP="00617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AF">
              <w:rPr>
                <w:rFonts w:ascii="Times New Roman" w:hAnsi="Times New Roman"/>
                <w:sz w:val="20"/>
                <w:szCs w:val="20"/>
              </w:rPr>
              <w:t>3 850 664,73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AF" w:rsidRPr="00EE7CAF" w:rsidRDefault="00EE7CAF" w:rsidP="00617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AF">
              <w:rPr>
                <w:rFonts w:ascii="Times New Roman" w:hAnsi="Times New Roman"/>
                <w:sz w:val="20"/>
                <w:szCs w:val="20"/>
              </w:rPr>
              <w:t>912 400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AF" w:rsidRPr="00EE7CAF" w:rsidRDefault="00EE7CAF" w:rsidP="00617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AF">
              <w:rPr>
                <w:rFonts w:ascii="Times New Roman" w:hAnsi="Times New Roman"/>
                <w:sz w:val="20"/>
                <w:szCs w:val="20"/>
              </w:rPr>
              <w:t>10 000 000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E7CAF" w:rsidRPr="00EE7CAF" w:rsidRDefault="0064200C" w:rsidP="00617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241287,50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AF" w:rsidRPr="00EE7CAF" w:rsidRDefault="00EE7CAF" w:rsidP="00617BB1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E7CAF" w:rsidRPr="00EE7CAF" w:rsidRDefault="000D0E54" w:rsidP="00617BB1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798891,67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CAF" w:rsidRPr="00EE7CAF" w:rsidRDefault="00EE7CAF" w:rsidP="00617BB1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E0A4C" w:rsidRPr="00EE7CAF" w:rsidTr="00CE0A4C">
        <w:trPr>
          <w:trHeight w:val="302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7CAF" w:rsidRPr="00EE7CAF" w:rsidRDefault="00EE7CAF" w:rsidP="00617B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7CAF" w:rsidRPr="00EE7CAF" w:rsidRDefault="00EE7CAF" w:rsidP="00617B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AF" w:rsidRPr="00EE7CAF" w:rsidRDefault="00EE7CAF" w:rsidP="00617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AF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AF" w:rsidRPr="00EE7CAF" w:rsidRDefault="00EE7CAF" w:rsidP="00617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AF">
              <w:rPr>
                <w:rFonts w:ascii="Times New Roman" w:hAnsi="Times New Roman"/>
                <w:sz w:val="20"/>
                <w:szCs w:val="20"/>
              </w:rPr>
              <w:t>6 677 056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AF" w:rsidRPr="00EE7CAF" w:rsidRDefault="00EE7CAF" w:rsidP="00617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AF">
              <w:rPr>
                <w:rFonts w:ascii="Times New Roman" w:hAnsi="Times New Roman"/>
                <w:sz w:val="20"/>
                <w:szCs w:val="20"/>
              </w:rPr>
              <w:t>4 868 420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AF" w:rsidRPr="00EE7CAF" w:rsidRDefault="00EE7CAF" w:rsidP="00617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E7CAF" w:rsidRPr="00EE7CAF" w:rsidRDefault="00D5653C" w:rsidP="00617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3134652,94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AF" w:rsidRPr="00EE7CAF" w:rsidRDefault="00EE7CAF" w:rsidP="00617BB1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E7CAF" w:rsidRPr="00EE7CAF" w:rsidRDefault="000D0E54" w:rsidP="00617BB1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3089892,43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CAF" w:rsidRPr="00EE7CAF" w:rsidRDefault="00EE7CAF" w:rsidP="00617BB1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E0A4C" w:rsidRPr="00EE7CAF" w:rsidTr="00CE0A4C">
        <w:trPr>
          <w:trHeight w:val="302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AF" w:rsidRPr="00EE7CAF" w:rsidRDefault="00EE7CAF" w:rsidP="00617B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AF" w:rsidRPr="00EE7CAF" w:rsidRDefault="00EE7CAF" w:rsidP="00617B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AF" w:rsidRPr="00EE7CAF" w:rsidRDefault="00EE7CAF" w:rsidP="00617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AF">
              <w:rPr>
                <w:rFonts w:ascii="Times New Roman" w:hAnsi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AF" w:rsidRPr="00EE7CAF" w:rsidRDefault="00EE7CAF" w:rsidP="00617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AF">
              <w:rPr>
                <w:rFonts w:ascii="Times New Roman" w:hAnsi="Times New Roman"/>
                <w:sz w:val="20"/>
                <w:szCs w:val="20"/>
              </w:rPr>
              <w:t>14 886 445,27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AF" w:rsidRPr="00EE7CAF" w:rsidRDefault="00EE7CAF" w:rsidP="00617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AF">
              <w:rPr>
                <w:rFonts w:ascii="Times New Roman" w:hAnsi="Times New Roman"/>
                <w:sz w:val="20"/>
                <w:szCs w:val="20"/>
              </w:rPr>
              <w:t>2 724 000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AF" w:rsidRPr="00EE7CAF" w:rsidRDefault="00EE7CAF" w:rsidP="00617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E7CAF" w:rsidRPr="00EE7CAF" w:rsidRDefault="00D5653C" w:rsidP="00617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7933159,56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AF" w:rsidRPr="00EE7CAF" w:rsidRDefault="00EE7CAF" w:rsidP="00617BB1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E7CAF" w:rsidRPr="00EE7CAF" w:rsidRDefault="00EE7CAF" w:rsidP="00617BB1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CAF" w:rsidRPr="00EE7CAF" w:rsidRDefault="00EE7CAF" w:rsidP="00617BB1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E0A4C" w:rsidRPr="00EE7CAF" w:rsidTr="00CE0A4C">
        <w:trPr>
          <w:trHeight w:val="302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7CAF" w:rsidRPr="00EE7CAF" w:rsidRDefault="00EE7CAF" w:rsidP="00617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AF">
              <w:rPr>
                <w:rFonts w:ascii="Times New Roman" w:hAnsi="Times New Roman"/>
                <w:sz w:val="20"/>
                <w:szCs w:val="20"/>
              </w:rPr>
              <w:t>Основное      мероприятие</w:t>
            </w:r>
          </w:p>
          <w:p w:rsidR="00EE7CAF" w:rsidRPr="00EE7CAF" w:rsidRDefault="00EE7CAF" w:rsidP="00617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AF">
              <w:rPr>
                <w:rFonts w:ascii="Times New Roman" w:hAnsi="Times New Roman"/>
                <w:sz w:val="20"/>
                <w:szCs w:val="20"/>
              </w:rPr>
              <w:t xml:space="preserve">1.2 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7CAF" w:rsidRPr="00EE7CAF" w:rsidRDefault="00EE7CAF" w:rsidP="00617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AF">
              <w:rPr>
                <w:rFonts w:ascii="Times New Roman" w:hAnsi="Times New Roman"/>
                <w:sz w:val="20"/>
                <w:szCs w:val="20"/>
              </w:rPr>
              <w:t>Реализация мероприятий по               благоустройству общественных        территорий Чернянского района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AF" w:rsidRPr="00EE7CAF" w:rsidRDefault="00EE7CAF" w:rsidP="00617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AF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AF" w:rsidRPr="00EE7CAF" w:rsidRDefault="00EE7CAF" w:rsidP="00617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AF" w:rsidRPr="00EE7CAF" w:rsidRDefault="00EE7CAF" w:rsidP="00617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AF" w:rsidRPr="00EE7CAF" w:rsidRDefault="00EE7CAF" w:rsidP="00617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AF">
              <w:rPr>
                <w:rFonts w:ascii="Times New Roman" w:hAnsi="Times New Roman"/>
                <w:sz w:val="20"/>
                <w:szCs w:val="20"/>
              </w:rPr>
              <w:t>10 000 000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AF" w:rsidRPr="00EE7CAF" w:rsidRDefault="00EE7CAF" w:rsidP="00617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AF" w:rsidRPr="00EE7CAF" w:rsidRDefault="00EE7CAF" w:rsidP="00617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CAF" w:rsidRPr="00EE7CAF" w:rsidRDefault="00EE7CAF" w:rsidP="00617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CAF" w:rsidRPr="00EE7CAF" w:rsidRDefault="00EE7CAF" w:rsidP="00617BB1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E0A4C" w:rsidRPr="00EE7CAF" w:rsidTr="00CE0A4C">
        <w:trPr>
          <w:trHeight w:val="302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7CAF" w:rsidRPr="00EE7CAF" w:rsidRDefault="00EE7CAF" w:rsidP="00617B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7CAF" w:rsidRPr="00EE7CAF" w:rsidRDefault="00EE7CAF" w:rsidP="00617B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AF" w:rsidRPr="00EE7CAF" w:rsidRDefault="00EE7CAF" w:rsidP="00617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A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AF" w:rsidRPr="00EE7CAF" w:rsidRDefault="00EE7CAF" w:rsidP="00617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AF" w:rsidRPr="00EE7CAF" w:rsidRDefault="00EE7CAF" w:rsidP="00617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AF" w:rsidRPr="00EE7CAF" w:rsidRDefault="00EE7CAF" w:rsidP="00617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AF" w:rsidRPr="00EE7CAF" w:rsidRDefault="00EE7CAF" w:rsidP="00617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AF" w:rsidRPr="00EE7CAF" w:rsidRDefault="00EE7CAF" w:rsidP="00617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CAF" w:rsidRPr="00EE7CAF" w:rsidRDefault="00EE7CAF" w:rsidP="00617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CAF" w:rsidRPr="00EE7CAF" w:rsidRDefault="00EE7CAF" w:rsidP="00617BB1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E0A4C" w:rsidRPr="00EE7CAF" w:rsidTr="00CE0A4C">
        <w:trPr>
          <w:trHeight w:val="302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7CAF" w:rsidRPr="00EE7CAF" w:rsidRDefault="00EE7CAF" w:rsidP="00617B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7CAF" w:rsidRPr="00EE7CAF" w:rsidRDefault="00EE7CAF" w:rsidP="00617B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AF" w:rsidRPr="00EE7CAF" w:rsidRDefault="00EE7CAF" w:rsidP="00617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A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AF" w:rsidRPr="00EE7CAF" w:rsidRDefault="00EE7CAF" w:rsidP="00617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AF" w:rsidRPr="00EE7CAF" w:rsidRDefault="00EE7CAF" w:rsidP="00617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AF" w:rsidRPr="00EE7CAF" w:rsidRDefault="00EE7CAF" w:rsidP="00617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AF">
              <w:rPr>
                <w:rFonts w:ascii="Times New Roman" w:hAnsi="Times New Roman"/>
                <w:sz w:val="20"/>
                <w:szCs w:val="20"/>
              </w:rPr>
              <w:t>10 000 000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AF" w:rsidRPr="00EE7CAF" w:rsidRDefault="00EE7CAF" w:rsidP="00617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AF" w:rsidRPr="00EE7CAF" w:rsidRDefault="00EE7CAF" w:rsidP="00617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CAF" w:rsidRPr="00EE7CAF" w:rsidRDefault="00EE7CAF" w:rsidP="00617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CAF" w:rsidRPr="00EE7CAF" w:rsidRDefault="00EE7CAF" w:rsidP="00617BB1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E0A4C" w:rsidRPr="00EE7CAF" w:rsidTr="00CE0A4C">
        <w:trPr>
          <w:trHeight w:val="302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7CAF" w:rsidRPr="00EE7CAF" w:rsidRDefault="00EE7CAF" w:rsidP="00617B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7CAF" w:rsidRPr="00EE7CAF" w:rsidRDefault="00EE7CAF" w:rsidP="00617B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AF" w:rsidRPr="00EE7CAF" w:rsidRDefault="00EE7CAF" w:rsidP="00617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AF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AF" w:rsidRPr="00EE7CAF" w:rsidRDefault="00EE7CAF" w:rsidP="00617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AF" w:rsidRPr="00EE7CAF" w:rsidRDefault="00EE7CAF" w:rsidP="00617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AF" w:rsidRPr="00EE7CAF" w:rsidRDefault="00EE7CAF" w:rsidP="00617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AF" w:rsidRPr="00EE7CAF" w:rsidRDefault="00EE7CAF" w:rsidP="00617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AF" w:rsidRPr="00EE7CAF" w:rsidRDefault="00EE7CAF" w:rsidP="00617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CAF" w:rsidRPr="00EE7CAF" w:rsidRDefault="00EE7CAF" w:rsidP="00617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CAF" w:rsidRPr="00EE7CAF" w:rsidRDefault="00EE7CAF" w:rsidP="00617BB1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E0A4C" w:rsidRPr="00EE7CAF" w:rsidTr="00CE0A4C">
        <w:trPr>
          <w:trHeight w:val="302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AF" w:rsidRPr="00EE7CAF" w:rsidRDefault="00EE7CAF" w:rsidP="00617B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AF" w:rsidRPr="00EE7CAF" w:rsidRDefault="00EE7CAF" w:rsidP="00617B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AF" w:rsidRPr="00EE7CAF" w:rsidRDefault="00EE7CAF" w:rsidP="00617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AF">
              <w:rPr>
                <w:rFonts w:ascii="Times New Roman" w:hAnsi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AF" w:rsidRPr="00EE7CAF" w:rsidRDefault="00EE7CAF" w:rsidP="00617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AF" w:rsidRPr="00EE7CAF" w:rsidRDefault="00EE7CAF" w:rsidP="00617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AF" w:rsidRPr="00EE7CAF" w:rsidRDefault="00EE7CAF" w:rsidP="00617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AF" w:rsidRPr="00EE7CAF" w:rsidRDefault="00EE7CAF" w:rsidP="00617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AF" w:rsidRPr="00EE7CAF" w:rsidRDefault="00EE7CAF" w:rsidP="00617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CAF" w:rsidRPr="00EE7CAF" w:rsidRDefault="00EE7CAF" w:rsidP="00617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CAF" w:rsidRPr="00EE7CAF" w:rsidRDefault="00EE7CAF" w:rsidP="00617BB1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A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E20C81" w:rsidRPr="00EE7CAF" w:rsidRDefault="00E20C81" w:rsidP="00E20C81">
      <w:pPr>
        <w:spacing w:after="0" w:line="240" w:lineRule="auto"/>
        <w:rPr>
          <w:rFonts w:ascii="Times New Roman" w:hAnsi="Times New Roman"/>
          <w:sz w:val="20"/>
          <w:szCs w:val="20"/>
        </w:rPr>
        <w:sectPr w:rsidR="00E20C81" w:rsidRPr="00EE7CAF" w:rsidSect="00CE0A4C">
          <w:pgSz w:w="16838" w:h="11906" w:orient="landscape"/>
          <w:pgMar w:top="851" w:right="567" w:bottom="142" w:left="567" w:header="709" w:footer="709" w:gutter="0"/>
          <w:cols w:space="720"/>
        </w:sectPr>
      </w:pPr>
    </w:p>
    <w:bookmarkEnd w:id="0"/>
    <w:bookmarkEnd w:id="1"/>
    <w:p w:rsidR="00E20C81" w:rsidRPr="00EE7CAF" w:rsidRDefault="00E20C81" w:rsidP="00E20C8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E7CAF" w:rsidRDefault="001262E2" w:rsidP="001262E2">
      <w:pPr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EE7CAF" w:rsidRDefault="00EE7CAF" w:rsidP="001262E2">
      <w:pPr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</w:p>
    <w:p w:rsidR="00E20C81" w:rsidRDefault="00EE7CAF" w:rsidP="001262E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1262E2">
        <w:rPr>
          <w:rFonts w:ascii="Times New Roman" w:hAnsi="Times New Roman"/>
          <w:b/>
          <w:sz w:val="26"/>
          <w:szCs w:val="26"/>
        </w:rPr>
        <w:t xml:space="preserve"> </w:t>
      </w:r>
      <w:r w:rsidR="00E20C81">
        <w:rPr>
          <w:rFonts w:ascii="Times New Roman" w:hAnsi="Times New Roman"/>
          <w:b/>
          <w:sz w:val="26"/>
          <w:szCs w:val="26"/>
        </w:rPr>
        <w:t>Приложение № 4</w:t>
      </w:r>
    </w:p>
    <w:p w:rsidR="00E20C81" w:rsidRDefault="00E20C81" w:rsidP="00E20C81">
      <w:pPr>
        <w:spacing w:after="0" w:line="240" w:lineRule="auto"/>
        <w:ind w:firstLine="8789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 муниципальной программе Чернянского района</w:t>
      </w:r>
    </w:p>
    <w:p w:rsidR="00E20C81" w:rsidRDefault="00E20C81" w:rsidP="00E20C81">
      <w:pPr>
        <w:spacing w:after="0" w:line="240" w:lineRule="auto"/>
        <w:ind w:firstLine="8789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«Формирование современной городской среды на территории Чернянского района</w:t>
      </w:r>
      <w:r w:rsidR="000A71AB">
        <w:rPr>
          <w:rFonts w:ascii="Times New Roman" w:hAnsi="Times New Roman"/>
          <w:b/>
          <w:sz w:val="26"/>
          <w:szCs w:val="26"/>
        </w:rPr>
        <w:t>»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E20C81" w:rsidRDefault="00E20C81" w:rsidP="00E20C81">
      <w:pPr>
        <w:spacing w:after="0" w:line="240" w:lineRule="auto"/>
        <w:ind w:firstLine="8789"/>
        <w:jc w:val="right"/>
        <w:rPr>
          <w:rFonts w:ascii="Times New Roman" w:hAnsi="Times New Roman"/>
          <w:b/>
          <w:sz w:val="26"/>
          <w:szCs w:val="26"/>
        </w:rPr>
      </w:pPr>
    </w:p>
    <w:p w:rsidR="00E20C81" w:rsidRDefault="00E20C81" w:rsidP="00E20C8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0C81" w:rsidRDefault="00E20C81" w:rsidP="00E20C8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0C81" w:rsidRDefault="00E20C81" w:rsidP="00E20C81">
      <w:pPr>
        <w:pStyle w:val="2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Ресурсное обеспечение реализации муниципальной программы «Формирование современной городской среды на территории Черн</w:t>
      </w:r>
      <w:r w:rsidR="000A71AB">
        <w:rPr>
          <w:rFonts w:ascii="Times New Roman" w:hAnsi="Times New Roman"/>
          <w:b/>
          <w:sz w:val="26"/>
          <w:szCs w:val="26"/>
        </w:rPr>
        <w:t>янского района</w:t>
      </w:r>
      <w:r>
        <w:rPr>
          <w:rFonts w:ascii="Times New Roman" w:hAnsi="Times New Roman"/>
          <w:b/>
          <w:sz w:val="26"/>
          <w:szCs w:val="26"/>
        </w:rPr>
        <w:t>» за счет средств бюджета Чернянского района</w:t>
      </w:r>
    </w:p>
    <w:p w:rsidR="00E20C81" w:rsidRDefault="00E20C81" w:rsidP="00E20C81">
      <w:pPr>
        <w:pStyle w:val="23"/>
        <w:widowControl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8"/>
        </w:rPr>
      </w:pPr>
    </w:p>
    <w:p w:rsidR="00E20C81" w:rsidRDefault="00E20C81" w:rsidP="00E20C81">
      <w:pPr>
        <w:pStyle w:val="23"/>
        <w:widowControl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8"/>
        </w:rPr>
      </w:pPr>
    </w:p>
    <w:tbl>
      <w:tblPr>
        <w:tblW w:w="5000" w:type="pct"/>
        <w:tblLook w:val="04A0"/>
      </w:tblPr>
      <w:tblGrid>
        <w:gridCol w:w="1597"/>
        <w:gridCol w:w="2708"/>
        <w:gridCol w:w="1782"/>
        <w:gridCol w:w="862"/>
        <w:gridCol w:w="741"/>
        <w:gridCol w:w="1228"/>
        <w:gridCol w:w="516"/>
        <w:gridCol w:w="1066"/>
        <w:gridCol w:w="1082"/>
        <w:gridCol w:w="659"/>
        <w:gridCol w:w="1179"/>
        <w:gridCol w:w="659"/>
        <w:gridCol w:w="1179"/>
        <w:gridCol w:w="662"/>
      </w:tblGrid>
      <w:tr w:rsidR="00E20C81" w:rsidTr="00E20C81">
        <w:trPr>
          <w:trHeight w:val="394"/>
        </w:trPr>
        <w:tc>
          <w:tcPr>
            <w:tcW w:w="4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8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программы, подпрограммы,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основного мероприятия, мероприятия</w:t>
            </w:r>
          </w:p>
        </w:tc>
        <w:tc>
          <w:tcPr>
            <w:tcW w:w="5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110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9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муниципального бюджета (тыс. рублей), годы</w:t>
            </w:r>
          </w:p>
        </w:tc>
      </w:tr>
      <w:tr w:rsidR="00E20C81" w:rsidTr="00E20C81">
        <w:trPr>
          <w:trHeight w:val="53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Рз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2024</w:t>
            </w:r>
          </w:p>
        </w:tc>
      </w:tr>
      <w:tr w:rsidR="00E20C81" w:rsidTr="00E20C81">
        <w:trPr>
          <w:trHeight w:val="300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E20C81" w:rsidTr="00412F7C">
        <w:trPr>
          <w:trHeight w:val="70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Pr="00134582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Формирование современной городской среды на территории Чернянского района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Чернянского района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6C112F">
              <w:rPr>
                <w:rFonts w:ascii="Times New Roman" w:hAnsi="Times New Roman"/>
                <w:sz w:val="20"/>
                <w:szCs w:val="20"/>
              </w:rPr>
              <w:t>091</w:t>
            </w:r>
            <w:r w:rsidRPr="006C112F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6C112F">
              <w:rPr>
                <w:rFonts w:ascii="Times New Roman" w:hAnsi="Times New Roman"/>
                <w:sz w:val="20"/>
                <w:szCs w:val="20"/>
              </w:rPr>
              <w:t>255550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6 677 056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4 868 420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20C81" w:rsidRDefault="00412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3134652,94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20C81" w:rsidRDefault="00412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3089892,43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20C81" w:rsidTr="00412F7C">
        <w:trPr>
          <w:trHeight w:val="300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pStyle w:val="ConsPlusNormal"/>
              <w:spacing w:line="276" w:lineRule="auto"/>
              <w:ind w:left="57" w:right="57"/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5"/>
                <w:sz w:val="20"/>
                <w:szCs w:val="20"/>
              </w:rPr>
              <w:t xml:space="preserve">Благоустройство дворовых территорий многоквартирных домов, общественных и иных территорий соответствующего функционального назначения поселений  </w:t>
            </w:r>
            <w:r>
              <w:rPr>
                <w:sz w:val="20"/>
                <w:szCs w:val="20"/>
              </w:rPr>
              <w:t>Чернянского</w:t>
            </w:r>
            <w:r>
              <w:rPr>
                <w:rStyle w:val="25"/>
                <w:sz w:val="20"/>
                <w:szCs w:val="20"/>
              </w:rPr>
              <w:t xml:space="preserve"> района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Чернянского района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C112F">
              <w:rPr>
                <w:rFonts w:ascii="Times New Roman" w:hAnsi="Times New Roman"/>
                <w:sz w:val="20"/>
                <w:szCs w:val="20"/>
                <w:lang w:val="en-US"/>
              </w:rPr>
              <w:t>091F</w:t>
            </w:r>
            <w:r w:rsidRPr="006C112F">
              <w:rPr>
                <w:rFonts w:ascii="Times New Roman" w:hAnsi="Times New Roman"/>
                <w:sz w:val="20"/>
                <w:szCs w:val="20"/>
              </w:rPr>
              <w:t>25 5550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6 677 056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4 868 420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20C81" w:rsidRDefault="00412F7C">
            <w:pPr>
              <w:jc w:val="center"/>
              <w:rPr>
                <w:rFonts w:ascii="Times New Roman" w:hAnsi="Times New Roman"/>
              </w:rPr>
            </w:pPr>
            <w:r>
              <w:rPr>
                <w:sz w:val="20"/>
              </w:rPr>
              <w:t>3134652,94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20C81" w:rsidRDefault="00412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3089892,43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20C81" w:rsidTr="00412F7C">
        <w:trPr>
          <w:trHeight w:val="300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1.1.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Поддержка муниципальной программы «Формирование современной городской среды на территории Черн</w:t>
            </w:r>
            <w:r w:rsidR="00061093">
              <w:rPr>
                <w:rFonts w:ascii="Times New Roman" w:hAnsi="Times New Roman"/>
                <w:sz w:val="20"/>
                <w:szCs w:val="20"/>
              </w:rPr>
              <w:t xml:space="preserve">янского района 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Чернянского района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C112F">
              <w:rPr>
                <w:rFonts w:ascii="Times New Roman" w:hAnsi="Times New Roman"/>
                <w:sz w:val="20"/>
                <w:szCs w:val="20"/>
                <w:lang w:val="en-US"/>
              </w:rPr>
              <w:t>091F</w:t>
            </w:r>
            <w:r w:rsidRPr="006C112F">
              <w:rPr>
                <w:rFonts w:ascii="Times New Roman" w:hAnsi="Times New Roman"/>
                <w:sz w:val="20"/>
                <w:szCs w:val="20"/>
              </w:rPr>
              <w:t>25 5550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6 677 056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4 868 420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20C81" w:rsidRDefault="00412F7C">
            <w:pPr>
              <w:jc w:val="center"/>
              <w:rPr>
                <w:rFonts w:ascii="Times New Roman" w:hAnsi="Times New Roman"/>
              </w:rPr>
            </w:pPr>
            <w:r>
              <w:rPr>
                <w:sz w:val="20"/>
              </w:rPr>
              <w:t>3134652,94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20C81" w:rsidRDefault="00412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3089892,43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E20C81" w:rsidRDefault="00E20C81" w:rsidP="00E20C81">
      <w:pPr>
        <w:spacing w:after="0" w:line="240" w:lineRule="auto"/>
        <w:rPr>
          <w:rFonts w:ascii="Times New Roman" w:hAnsi="Times New Roman"/>
          <w:sz w:val="28"/>
          <w:szCs w:val="28"/>
        </w:rPr>
        <w:sectPr w:rsidR="00E20C81">
          <w:type w:val="continuous"/>
          <w:pgSz w:w="16838" w:h="11906" w:orient="landscape"/>
          <w:pgMar w:top="567" w:right="567" w:bottom="1134" w:left="567" w:header="709" w:footer="709" w:gutter="0"/>
          <w:cols w:space="720"/>
        </w:sectPr>
      </w:pPr>
    </w:p>
    <w:p w:rsidR="00E20C81" w:rsidRDefault="00E20C81" w:rsidP="00E20C81">
      <w:pPr>
        <w:ind w:firstLine="9356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Приложение № 5</w:t>
      </w:r>
    </w:p>
    <w:p w:rsidR="00E20C81" w:rsidRDefault="00E20C81" w:rsidP="00E20C81">
      <w:pPr>
        <w:ind w:left="9356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 муниципальной программе «Формирование современной городской среды на территории Чернянског</w:t>
      </w:r>
      <w:r w:rsidR="00E8229F">
        <w:rPr>
          <w:rFonts w:ascii="Times New Roman" w:hAnsi="Times New Roman"/>
          <w:b/>
          <w:sz w:val="26"/>
          <w:szCs w:val="26"/>
        </w:rPr>
        <w:t>о района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E20C81" w:rsidRDefault="00E20C81" w:rsidP="00E20C81">
      <w:pPr>
        <w:spacing w:line="240" w:lineRule="atLeast"/>
        <w:ind w:left="9639"/>
        <w:jc w:val="center"/>
        <w:rPr>
          <w:rFonts w:ascii="Times New Roman" w:hAnsi="Times New Roman"/>
          <w:sz w:val="24"/>
          <w:szCs w:val="24"/>
        </w:rPr>
      </w:pPr>
    </w:p>
    <w:p w:rsidR="00E20C81" w:rsidRDefault="00E20C81" w:rsidP="00E20C81">
      <w:pPr>
        <w:spacing w:line="240" w:lineRule="atLeast"/>
        <w:ind w:left="720" w:right="11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Сведения о методике расчета показателей</w:t>
      </w:r>
    </w:p>
    <w:p w:rsidR="00E20C81" w:rsidRDefault="00E20C81" w:rsidP="00E20C81">
      <w:pPr>
        <w:spacing w:line="240" w:lineRule="atLeast"/>
        <w:ind w:left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конечного результата муниципальной программы</w:t>
      </w:r>
    </w:p>
    <w:p w:rsidR="00E20C81" w:rsidRDefault="00E20C81" w:rsidP="00E20C81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44"/>
        <w:gridCol w:w="3105"/>
        <w:gridCol w:w="1307"/>
        <w:gridCol w:w="7"/>
        <w:gridCol w:w="1833"/>
        <w:gridCol w:w="2118"/>
        <w:gridCol w:w="1897"/>
        <w:gridCol w:w="2044"/>
        <w:gridCol w:w="2227"/>
      </w:tblGrid>
      <w:tr w:rsidR="00E20C81" w:rsidTr="00473957">
        <w:trPr>
          <w:tblHeader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 конечного результата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line="240" w:lineRule="atLeast"/>
              <w:ind w:left="-28" w:right="-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Источник данных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Алгоритм формирования (формула) и методологические пояснения к показателю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 сбора информации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Временные характеристики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E20C81" w:rsidTr="00473957">
        <w:trPr>
          <w:trHeight w:val="335"/>
        </w:trPr>
        <w:tc>
          <w:tcPr>
            <w:tcW w:w="15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Чернянского района «Формирование современной городской среды на т</w:t>
            </w:r>
            <w:r w:rsidR="00473957">
              <w:rPr>
                <w:rFonts w:ascii="Times New Roman" w:hAnsi="Times New Roman"/>
                <w:sz w:val="24"/>
                <w:szCs w:val="24"/>
              </w:rPr>
              <w:t>ерритории Чернянского района»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473957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20C81" w:rsidTr="00473957">
        <w:trPr>
          <w:trHeight w:val="36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473957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20C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 w:rsidP="000B4AD2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благоустроенных общественных пространств, включенных в муниципальную программу «Формирование современной городской среды на территории Чернянского района»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 программа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 w:rsidP="000B4AD2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Суммарное количество благоустроенных общественных пространств, включенных в  муниципальную программу «Формирование современной городской среды на территории Чернянского</w:t>
            </w:r>
            <w:r w:rsidR="00473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3957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Ведомственная статистика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                               до 15 января года, следующего за отчетным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Данный показатель может корректироваться</w:t>
            </w:r>
          </w:p>
        </w:tc>
      </w:tr>
      <w:tr w:rsidR="00E20C81" w:rsidTr="00473957">
        <w:trPr>
          <w:trHeight w:val="36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473957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E20C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 среды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Муниципаль-ные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 w:rsidR="0047395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которых реализуются мероприятия по созданию комфортной городской среды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Процентное соотношение количества граждан, принявших участие в решении вопросов развития городской среды к общему количеству граждан в возрасте от 14 лет, проживающих в муниципальных образованиях, на территории которых реализуются мероприятия по созданию комфортной городской среды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Ведомственная статистика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                               до 15 января года, следующего за отчетным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81" w:rsidRDefault="00E20C81">
            <w:pPr>
              <w:spacing w:after="8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C81" w:rsidTr="00473957">
        <w:trPr>
          <w:trHeight w:val="360"/>
        </w:trPr>
        <w:tc>
          <w:tcPr>
            <w:tcW w:w="15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>
              <w:rPr>
                <w:rStyle w:val="25"/>
                <w:sz w:val="26"/>
                <w:szCs w:val="26"/>
              </w:rPr>
              <w:t>Благоустройство  дворовых территорий многоквартирных домов, общественных и иных территорий соответствующего функционального назначения Чернянского района»</w:t>
            </w:r>
          </w:p>
        </w:tc>
      </w:tr>
      <w:tr w:rsidR="00E20C81" w:rsidTr="00473957">
        <w:trPr>
          <w:trHeight w:val="36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 w:rsidP="000B4AD2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благоустроенных дворовых и общественных территорий различного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функционального назначения,  включенных в муниципальную программу «Формирование современной городской среды на территории Чернянского района»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 w:rsidP="000B4AD2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Суммарное количество благоустроенных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дворовых и общественных территорий различного функционального назначения,  включенных в  муниципальную программу «Формирование современной городской среды на территории Чернянского района</w:t>
            </w:r>
            <w:bookmarkStart w:id="2" w:name="_GoBack"/>
            <w:bookmarkEnd w:id="2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Ведомственная статистика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                                до 15 января года, следующего за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отчетным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Данный показатель может корректироваться</w:t>
            </w:r>
          </w:p>
        </w:tc>
      </w:tr>
      <w:tr w:rsidR="00E20C81" w:rsidTr="00473957">
        <w:trPr>
          <w:trHeight w:val="36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дворовых и общественных территорий поселений Чернянского района, благоустроенных с трудовым участием граждан, заинтересованных организаций, от общего количества дворовых и общественных территорий, благоустроенных в ходе реализации муниципальной программы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образования, на территориях которых реализуются мероприятия по созданию комфортной городской среды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Процентное соотношение дворовых и общественных территорий поселений Чернянского района, благоустроенных с трудовым участием граждан, заинтересованных организаций,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общего количества дворовых и общественных территорий, благоустроенных в ходе реализации муниципальной программы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Ведомственная статистика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                               до 15 января года, следующего за отчетным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81" w:rsidRDefault="00E20C81">
            <w:pPr>
              <w:spacing w:after="8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0C81" w:rsidRDefault="00E20C81" w:rsidP="00E20C81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E20C81" w:rsidRDefault="00E20C81" w:rsidP="00E20C81">
      <w:pPr>
        <w:spacing w:after="0" w:line="240" w:lineRule="auto"/>
        <w:rPr>
          <w:rFonts w:ascii="Times New Roman" w:hAnsi="Times New Roman"/>
          <w:sz w:val="26"/>
          <w:szCs w:val="26"/>
        </w:rPr>
        <w:sectPr w:rsidR="00E20C81">
          <w:pgSz w:w="16838" w:h="11906" w:orient="landscape"/>
          <w:pgMar w:top="851" w:right="678" w:bottom="567" w:left="1134" w:header="709" w:footer="709" w:gutter="0"/>
          <w:cols w:space="720"/>
        </w:sectPr>
      </w:pPr>
    </w:p>
    <w:p w:rsidR="00E20C81" w:rsidRDefault="00E20C81" w:rsidP="00E20C8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</w:t>
      </w:r>
      <w:r w:rsidR="00F8525E">
        <w:rPr>
          <w:rFonts w:ascii="Times New Roman" w:hAnsi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sz w:val="24"/>
          <w:szCs w:val="24"/>
        </w:rPr>
        <w:t>Приложение 6</w:t>
      </w:r>
    </w:p>
    <w:p w:rsidR="00E20C81" w:rsidRDefault="00E20C81" w:rsidP="00E20C81">
      <w:pPr>
        <w:spacing w:after="0" w:line="240" w:lineRule="auto"/>
        <w:ind w:left="8505" w:hanging="8505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 муниципальной программе Чернянского района</w:t>
      </w:r>
    </w:p>
    <w:p w:rsidR="00E20C81" w:rsidRDefault="00E20C81" w:rsidP="00E20C81">
      <w:pPr>
        <w:spacing w:after="0" w:line="240" w:lineRule="auto"/>
        <w:ind w:left="8505" w:hanging="8505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«Формирование современной городской среды</w:t>
      </w:r>
    </w:p>
    <w:p w:rsidR="00E20C81" w:rsidRDefault="00C86746" w:rsidP="00E20C81">
      <w:pPr>
        <w:spacing w:after="0" w:line="240" w:lineRule="auto"/>
        <w:ind w:left="8505" w:hanging="8505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территории Чернянского района</w:t>
      </w:r>
      <w:r w:rsidR="00E20C81">
        <w:rPr>
          <w:rFonts w:ascii="Times New Roman" w:hAnsi="Times New Roman"/>
          <w:b/>
          <w:sz w:val="26"/>
          <w:szCs w:val="26"/>
        </w:rPr>
        <w:t>»</w:t>
      </w:r>
    </w:p>
    <w:p w:rsidR="00E20C81" w:rsidRDefault="00E20C81" w:rsidP="00E20C8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20C81" w:rsidRDefault="00E20C81" w:rsidP="00E20C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Адресный перечень дворовых территорий многоквартирных домов,</w:t>
      </w:r>
    </w:p>
    <w:p w:rsidR="00E20C81" w:rsidRDefault="00E20C81" w:rsidP="00E20C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которые подлежат благоустройству в 2018-2024 гг. </w:t>
      </w:r>
    </w:p>
    <w:tbl>
      <w:tblPr>
        <w:tblpPr w:leftFromText="180" w:rightFromText="180" w:vertAnchor="text" w:horzAnchor="margin" w:tblpXSpec="center" w:tblpY="115"/>
        <w:tblW w:w="7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6"/>
        <w:gridCol w:w="4430"/>
        <w:gridCol w:w="2269"/>
      </w:tblGrid>
      <w:tr w:rsidR="00E20C81" w:rsidTr="00E20C8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дворовой территории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              реализации</w:t>
            </w:r>
          </w:p>
        </w:tc>
      </w:tr>
      <w:tr w:rsidR="00E20C81" w:rsidTr="00E20C8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Ленина,102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</w:tr>
      <w:tr w:rsidR="00E20C81" w:rsidTr="00E20C8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Ленина, 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</w:tr>
      <w:tr w:rsidR="00E20C81" w:rsidTr="00E20C8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Первомайская,59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</w:tr>
      <w:tr w:rsidR="00E20C81" w:rsidTr="00E20C8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Энтузиастов,6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</w:tr>
      <w:tr w:rsidR="00E20C81" w:rsidTr="00E20C8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Магистральная,4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</w:tr>
      <w:tr w:rsidR="00E20C81" w:rsidTr="00E20C8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Магистральная,3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</w:tr>
      <w:tr w:rsidR="00E20C81" w:rsidTr="00E20C8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Магистральная,1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</w:tr>
    </w:tbl>
    <w:p w:rsidR="00E20C81" w:rsidRDefault="00E20C81" w:rsidP="00E20C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Адресный перечень муниципальных территорий общего пользования,</w:t>
      </w:r>
    </w:p>
    <w:p w:rsidR="00E20C81" w:rsidRDefault="00E20C81" w:rsidP="00E20C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которые подлежат благоустройству в 2018-2024 гг.</w:t>
      </w:r>
    </w:p>
    <w:tbl>
      <w:tblPr>
        <w:tblW w:w="103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6380"/>
        <w:gridCol w:w="3119"/>
      </w:tblGrid>
      <w:tr w:rsidR="00E20C81" w:rsidTr="00E20C81">
        <w:trPr>
          <w:trHeight w:val="40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расположения  территории общего пользования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</w:tr>
      <w:tr w:rsidR="00E20C81" w:rsidTr="00E20C81">
        <w:trPr>
          <w:trHeight w:val="27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C81" w:rsidTr="00E20C81"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0C81" w:rsidRDefault="00E20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ул.Волотовская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п.Чернянка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</w:tr>
      <w:tr w:rsidR="00E20C81" w:rsidTr="00E20C81"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0C81" w:rsidRDefault="00E20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ул.Волотовская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п.Чернянка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</w:tr>
      <w:tr w:rsidR="00E20C81" w:rsidTr="00E20C81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0C81" w:rsidRDefault="00E20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Набережная р.Оскол в районе подвесного моста п.Чернянка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</w:p>
        </w:tc>
      </w:tr>
      <w:tr w:rsidR="00763DEE" w:rsidTr="00FC41EF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3DEE" w:rsidRPr="00763DEE" w:rsidRDefault="00763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3DEE" w:rsidRPr="00763DEE" w:rsidRDefault="00763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территории аттракционов в парке имени Горького в поселке Чернянка Белгородской области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DEE" w:rsidRDefault="00763DEE" w:rsidP="00FC4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  <w:tr w:rsidR="00FC41EF" w:rsidTr="00FC41EF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41EF" w:rsidRPr="00FC41EF" w:rsidRDefault="00FC4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41EF" w:rsidRDefault="00FC4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зоны фонтана и концертной площадки в парке Горького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ернянка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1EF" w:rsidRDefault="00FC41EF" w:rsidP="00FC4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</w:tr>
      <w:tr w:rsidR="00E20C81" w:rsidTr="00E20C81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FC4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0C81" w:rsidRDefault="00E20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им. Горького п. Чернянка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2023 г.</w:t>
            </w:r>
          </w:p>
        </w:tc>
      </w:tr>
      <w:tr w:rsidR="00E20C81" w:rsidTr="00E20C81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FC4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0C81" w:rsidRDefault="00E20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Октябрьская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ернянка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</w:tr>
    </w:tbl>
    <w:p w:rsidR="00E20C81" w:rsidRDefault="00E20C81" w:rsidP="00E20C81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20C81" w:rsidRDefault="00E20C81" w:rsidP="00E20C81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20C81" w:rsidRDefault="00E20C81" w:rsidP="00E20C81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20C81" w:rsidRDefault="00E20C81" w:rsidP="00E20C81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20C81" w:rsidRDefault="00E20C81" w:rsidP="00E20C81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20C81" w:rsidRDefault="00E20C81" w:rsidP="00E20C81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20C81" w:rsidRDefault="00E20C81" w:rsidP="00E20C81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20C81" w:rsidRDefault="00E20C81" w:rsidP="00E20C81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20C81" w:rsidRDefault="00E20C81" w:rsidP="00E20C81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20C81" w:rsidRDefault="00E20C81" w:rsidP="00E20C81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20C81" w:rsidRDefault="00E20C81" w:rsidP="00E20C81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20C81" w:rsidRDefault="00E20C81" w:rsidP="00E20C81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20C81" w:rsidRDefault="00E20C81" w:rsidP="00E20C81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20C81" w:rsidRDefault="00E20C81" w:rsidP="00E20C81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нуждающихся  в благоустройстве на территории Чернянского района</w:t>
      </w:r>
    </w:p>
    <w:p w:rsidR="00E20C81" w:rsidRDefault="00E20C81" w:rsidP="00E20C81">
      <w:pPr>
        <w:numPr>
          <w:ilvl w:val="0"/>
          <w:numId w:val="8"/>
        </w:numPr>
        <w:spacing w:line="240" w:lineRule="auto"/>
        <w:ind w:left="714" w:hanging="357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ИП  Крикуненко И.В., п. Чернянка, ул. Степана Разина</w:t>
      </w:r>
    </w:p>
    <w:p w:rsidR="00E20C81" w:rsidRDefault="00E20C81" w:rsidP="00E20C81">
      <w:pPr>
        <w:numPr>
          <w:ilvl w:val="0"/>
          <w:numId w:val="8"/>
        </w:numPr>
        <w:spacing w:line="240" w:lineRule="auto"/>
        <w:ind w:left="714" w:hanging="357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ИП  Шульгин А.Н., п. Чернянка, ул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.Л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>енина,46</w:t>
      </w:r>
    </w:p>
    <w:p w:rsidR="00E20C81" w:rsidRDefault="00E20C81" w:rsidP="00E20C81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Адресный перечень индивидуальных жилых домов и земельных участков, предоставленных для их размещения нуждающихся  в благоустройстве на территории Чернянского района</w:t>
      </w:r>
    </w:p>
    <w:p w:rsidR="00E20C81" w:rsidRDefault="00E20C81" w:rsidP="00E20C81">
      <w:pPr>
        <w:numPr>
          <w:ilvl w:val="0"/>
          <w:numId w:val="10"/>
        </w:numPr>
        <w:spacing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ИЖС, п. Чернянка, ул. Кирова, 49</w:t>
      </w:r>
    </w:p>
    <w:p w:rsidR="00E20C81" w:rsidRDefault="00E20C81" w:rsidP="00E20C81">
      <w:pPr>
        <w:numPr>
          <w:ilvl w:val="0"/>
          <w:numId w:val="10"/>
        </w:numPr>
        <w:spacing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ИЖС, п.Чернянка, ул.Маяковского, 13 </w:t>
      </w:r>
    </w:p>
    <w:p w:rsidR="00E20C81" w:rsidRDefault="00E20C81" w:rsidP="00E20C81">
      <w:pPr>
        <w:numPr>
          <w:ilvl w:val="0"/>
          <w:numId w:val="10"/>
        </w:numPr>
        <w:spacing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ИЖС п.Чернянка, ул.Чапаева, 15 </w:t>
      </w:r>
    </w:p>
    <w:p w:rsidR="00E20C81" w:rsidRDefault="00E20C81" w:rsidP="00E20C81">
      <w:pPr>
        <w:numPr>
          <w:ilvl w:val="0"/>
          <w:numId w:val="10"/>
        </w:numPr>
        <w:spacing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ИЖС п.Чернянка, ул.Чапаева, 18  </w:t>
      </w:r>
    </w:p>
    <w:p w:rsidR="00E20C81" w:rsidRDefault="00E20C81" w:rsidP="00E20C81">
      <w:pPr>
        <w:numPr>
          <w:ilvl w:val="0"/>
          <w:numId w:val="10"/>
        </w:numPr>
        <w:spacing w:line="240" w:lineRule="auto"/>
        <w:ind w:left="714" w:hanging="357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ИЖС п. Чернянка, ул.Волотовская,10</w:t>
      </w:r>
    </w:p>
    <w:p w:rsidR="00E20C81" w:rsidRDefault="00E20C81" w:rsidP="00E20C81">
      <w:r>
        <w:t xml:space="preserve"> </w:t>
      </w:r>
    </w:p>
    <w:p w:rsidR="005B2865" w:rsidRDefault="005B2865"/>
    <w:sectPr w:rsidR="005B2865" w:rsidSect="005B2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705" w:rsidRDefault="002B6705" w:rsidP="00454520">
      <w:pPr>
        <w:spacing w:after="0" w:line="240" w:lineRule="auto"/>
      </w:pPr>
      <w:r>
        <w:separator/>
      </w:r>
    </w:p>
  </w:endnote>
  <w:endnote w:type="continuationSeparator" w:id="0">
    <w:p w:rsidR="002B6705" w:rsidRDefault="002B6705" w:rsidP="00454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73754"/>
      <w:docPartObj>
        <w:docPartGallery w:val="Page Numbers (Bottom of Page)"/>
        <w:docPartUnique/>
      </w:docPartObj>
    </w:sdtPr>
    <w:sdtContent>
      <w:p w:rsidR="00E3402C" w:rsidRDefault="00E3402C">
        <w:pPr>
          <w:pStyle w:val="ab"/>
          <w:jc w:val="center"/>
        </w:pPr>
        <w:fldSimple w:instr=" PAGE   \* MERGEFORMAT ">
          <w:r w:rsidR="005F18D4">
            <w:rPr>
              <w:noProof/>
            </w:rPr>
            <w:t>1</w:t>
          </w:r>
        </w:fldSimple>
      </w:p>
    </w:sdtContent>
  </w:sdt>
  <w:p w:rsidR="00E3402C" w:rsidRDefault="00E3402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705" w:rsidRDefault="002B6705" w:rsidP="00454520">
      <w:pPr>
        <w:spacing w:after="0" w:line="240" w:lineRule="auto"/>
      </w:pPr>
      <w:r>
        <w:separator/>
      </w:r>
    </w:p>
  </w:footnote>
  <w:footnote w:type="continuationSeparator" w:id="0">
    <w:p w:rsidR="002B6705" w:rsidRDefault="002B6705" w:rsidP="00454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1">
    <w:nsid w:val="16503B5C"/>
    <w:multiLevelType w:val="hybridMultilevel"/>
    <w:tmpl w:val="55366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56BC4"/>
    <w:multiLevelType w:val="multilevel"/>
    <w:tmpl w:val="CBD06B1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>
    <w:nsid w:val="34F97AF5"/>
    <w:multiLevelType w:val="hybridMultilevel"/>
    <w:tmpl w:val="B1407BBE"/>
    <w:lvl w:ilvl="0" w:tplc="41E2DF50">
      <w:start w:val="1"/>
      <w:numFmt w:val="decimal"/>
      <w:lvlText w:val="%1."/>
      <w:lvlJc w:val="left"/>
      <w:pPr>
        <w:ind w:left="1429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4401D0"/>
    <w:multiLevelType w:val="hybridMultilevel"/>
    <w:tmpl w:val="F1C48BCA"/>
    <w:lvl w:ilvl="0" w:tplc="8C1444C6">
      <w:numFmt w:val="bullet"/>
      <w:pStyle w:val="1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AD4640"/>
    <w:multiLevelType w:val="hybridMultilevel"/>
    <w:tmpl w:val="9F4492F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6D9B19B0"/>
    <w:multiLevelType w:val="hybridMultilevel"/>
    <w:tmpl w:val="55366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E20C81"/>
    <w:rsid w:val="000333D0"/>
    <w:rsid w:val="0005156F"/>
    <w:rsid w:val="00061093"/>
    <w:rsid w:val="000A71AB"/>
    <w:rsid w:val="000B4AD2"/>
    <w:rsid w:val="000D0E54"/>
    <w:rsid w:val="000D7399"/>
    <w:rsid w:val="000E7FDB"/>
    <w:rsid w:val="000F25CD"/>
    <w:rsid w:val="0010440E"/>
    <w:rsid w:val="00107EF0"/>
    <w:rsid w:val="001262E2"/>
    <w:rsid w:val="0012757D"/>
    <w:rsid w:val="00134582"/>
    <w:rsid w:val="00150AFE"/>
    <w:rsid w:val="00193D9D"/>
    <w:rsid w:val="001F559E"/>
    <w:rsid w:val="00217E41"/>
    <w:rsid w:val="00224192"/>
    <w:rsid w:val="00233046"/>
    <w:rsid w:val="00236141"/>
    <w:rsid w:val="00250928"/>
    <w:rsid w:val="00266587"/>
    <w:rsid w:val="002B6705"/>
    <w:rsid w:val="00302973"/>
    <w:rsid w:val="0030519A"/>
    <w:rsid w:val="0032735D"/>
    <w:rsid w:val="0037394B"/>
    <w:rsid w:val="003961D7"/>
    <w:rsid w:val="003A67C9"/>
    <w:rsid w:val="00412F7C"/>
    <w:rsid w:val="00414586"/>
    <w:rsid w:val="00417EE6"/>
    <w:rsid w:val="0043020B"/>
    <w:rsid w:val="00432127"/>
    <w:rsid w:val="00454520"/>
    <w:rsid w:val="00473957"/>
    <w:rsid w:val="004C4C3E"/>
    <w:rsid w:val="004F41B5"/>
    <w:rsid w:val="00501194"/>
    <w:rsid w:val="00571A8C"/>
    <w:rsid w:val="005B2865"/>
    <w:rsid w:val="005E5677"/>
    <w:rsid w:val="005F18D4"/>
    <w:rsid w:val="00617BB1"/>
    <w:rsid w:val="00627730"/>
    <w:rsid w:val="006307EB"/>
    <w:rsid w:val="00635B58"/>
    <w:rsid w:val="00641DF8"/>
    <w:rsid w:val="0064200C"/>
    <w:rsid w:val="00650CA7"/>
    <w:rsid w:val="006613CA"/>
    <w:rsid w:val="00694638"/>
    <w:rsid w:val="00697E1E"/>
    <w:rsid w:val="006C112F"/>
    <w:rsid w:val="006C2907"/>
    <w:rsid w:val="006C68DE"/>
    <w:rsid w:val="006F37E1"/>
    <w:rsid w:val="006F7B31"/>
    <w:rsid w:val="00756617"/>
    <w:rsid w:val="00763DEE"/>
    <w:rsid w:val="007770F0"/>
    <w:rsid w:val="00792152"/>
    <w:rsid w:val="007A2B3F"/>
    <w:rsid w:val="007C1836"/>
    <w:rsid w:val="007C4418"/>
    <w:rsid w:val="007D2F77"/>
    <w:rsid w:val="00801C4E"/>
    <w:rsid w:val="00806F23"/>
    <w:rsid w:val="00821138"/>
    <w:rsid w:val="008310FE"/>
    <w:rsid w:val="008706C9"/>
    <w:rsid w:val="0088565F"/>
    <w:rsid w:val="00895FA0"/>
    <w:rsid w:val="008D6093"/>
    <w:rsid w:val="00900D01"/>
    <w:rsid w:val="00922343"/>
    <w:rsid w:val="0095593E"/>
    <w:rsid w:val="00971A86"/>
    <w:rsid w:val="00992E72"/>
    <w:rsid w:val="009A14E8"/>
    <w:rsid w:val="009D1A31"/>
    <w:rsid w:val="009D3DF7"/>
    <w:rsid w:val="009E66DB"/>
    <w:rsid w:val="00A1001C"/>
    <w:rsid w:val="00A23E13"/>
    <w:rsid w:val="00A559B7"/>
    <w:rsid w:val="00B128B7"/>
    <w:rsid w:val="00B14DC4"/>
    <w:rsid w:val="00B411BC"/>
    <w:rsid w:val="00B6402D"/>
    <w:rsid w:val="00B85B5B"/>
    <w:rsid w:val="00B85E05"/>
    <w:rsid w:val="00B93A8C"/>
    <w:rsid w:val="00BA435F"/>
    <w:rsid w:val="00BB354F"/>
    <w:rsid w:val="00BD7370"/>
    <w:rsid w:val="00BE7F95"/>
    <w:rsid w:val="00C45D1C"/>
    <w:rsid w:val="00C708C4"/>
    <w:rsid w:val="00C86746"/>
    <w:rsid w:val="00C93C33"/>
    <w:rsid w:val="00CC4D28"/>
    <w:rsid w:val="00CD7D3D"/>
    <w:rsid w:val="00CE0A4C"/>
    <w:rsid w:val="00CE4EFB"/>
    <w:rsid w:val="00CE6100"/>
    <w:rsid w:val="00CF2D18"/>
    <w:rsid w:val="00CF53ED"/>
    <w:rsid w:val="00D1485C"/>
    <w:rsid w:val="00D5653C"/>
    <w:rsid w:val="00D80EBD"/>
    <w:rsid w:val="00DB3207"/>
    <w:rsid w:val="00E005AA"/>
    <w:rsid w:val="00E20C81"/>
    <w:rsid w:val="00E3402C"/>
    <w:rsid w:val="00E36D20"/>
    <w:rsid w:val="00E726CC"/>
    <w:rsid w:val="00E8229F"/>
    <w:rsid w:val="00EA646A"/>
    <w:rsid w:val="00EE7CAF"/>
    <w:rsid w:val="00EF0DD9"/>
    <w:rsid w:val="00EF642F"/>
    <w:rsid w:val="00F05B59"/>
    <w:rsid w:val="00F37B5B"/>
    <w:rsid w:val="00F8525E"/>
    <w:rsid w:val="00FC41EF"/>
    <w:rsid w:val="00FF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8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20C81"/>
    <w:pPr>
      <w:widowControl w:val="0"/>
      <w:numPr>
        <w:numId w:val="1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ar-SA"/>
    </w:rPr>
  </w:style>
  <w:style w:type="paragraph" w:styleId="2">
    <w:name w:val="heading 2"/>
    <w:basedOn w:val="1"/>
    <w:next w:val="a"/>
    <w:link w:val="20"/>
    <w:semiHidden/>
    <w:unhideWhenUsed/>
    <w:qFormat/>
    <w:rsid w:val="00E20C81"/>
    <w:pPr>
      <w:numPr>
        <w:ilvl w:val="1"/>
      </w:num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semiHidden/>
    <w:unhideWhenUsed/>
    <w:qFormat/>
    <w:rsid w:val="00E20C81"/>
    <w:pPr>
      <w:numPr>
        <w:ilvl w:val="2"/>
      </w:numPr>
      <w:outlineLvl w:val="2"/>
    </w:pPr>
  </w:style>
  <w:style w:type="paragraph" w:styleId="4">
    <w:name w:val="heading 4"/>
    <w:basedOn w:val="3"/>
    <w:next w:val="a"/>
    <w:link w:val="40"/>
    <w:unhideWhenUsed/>
    <w:qFormat/>
    <w:rsid w:val="00E20C81"/>
    <w:pPr>
      <w:numPr>
        <w:ilvl w:val="3"/>
      </w:num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0C81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E20C8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E20C8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E20C81"/>
    <w:rPr>
      <w:rFonts w:ascii="Arial" w:eastAsia="Times New Roman" w:hAnsi="Arial" w:cs="Arial"/>
      <w:sz w:val="24"/>
      <w:szCs w:val="24"/>
      <w:lang w:eastAsia="ar-SA"/>
    </w:rPr>
  </w:style>
  <w:style w:type="character" w:styleId="a3">
    <w:name w:val="Hyperlink"/>
    <w:semiHidden/>
    <w:unhideWhenUsed/>
    <w:rsid w:val="00E20C81"/>
    <w:rPr>
      <w:color w:val="0563C1"/>
      <w:u w:val="single"/>
    </w:rPr>
  </w:style>
  <w:style w:type="character" w:customStyle="1" w:styleId="a4">
    <w:name w:val="Текст сноски Знак"/>
    <w:basedOn w:val="a0"/>
    <w:link w:val="a5"/>
    <w:semiHidden/>
    <w:rsid w:val="00E20C81"/>
    <w:rPr>
      <w:rFonts w:ascii="Calibri" w:eastAsia="Calibri" w:hAnsi="Calibri" w:cs="Times New Roman"/>
      <w:sz w:val="20"/>
      <w:szCs w:val="20"/>
    </w:rPr>
  </w:style>
  <w:style w:type="paragraph" w:styleId="a5">
    <w:name w:val="footnote text"/>
    <w:basedOn w:val="a"/>
    <w:link w:val="a4"/>
    <w:semiHidden/>
    <w:unhideWhenUsed/>
    <w:rsid w:val="00E20C81"/>
    <w:rPr>
      <w:rFonts w:eastAsia="Calibri"/>
      <w:sz w:val="20"/>
      <w:szCs w:val="20"/>
      <w:lang w:eastAsia="en-US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E20C81"/>
    <w:rPr>
      <w:rFonts w:ascii="Calibri" w:eastAsia="Times New Roman" w:hAnsi="Calibri" w:cs="Times New Roman"/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E20C81"/>
    <w:rPr>
      <w:sz w:val="20"/>
      <w:szCs w:val="20"/>
      <w:lang w:eastAsia="en-US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E20C8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header"/>
    <w:basedOn w:val="a"/>
    <w:link w:val="a8"/>
    <w:uiPriority w:val="99"/>
    <w:semiHidden/>
    <w:unhideWhenUsed/>
    <w:rsid w:val="00E20C8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4"/>
      <w:szCs w:val="24"/>
    </w:rPr>
  </w:style>
  <w:style w:type="character" w:customStyle="1" w:styleId="aa">
    <w:name w:val="Нижний колонтитул Знак"/>
    <w:basedOn w:val="a0"/>
    <w:link w:val="ab"/>
    <w:uiPriority w:val="99"/>
    <w:rsid w:val="00E20C81"/>
    <w:rPr>
      <w:rFonts w:ascii="Calibri" w:eastAsia="Calibri" w:hAnsi="Calibri" w:cs="Times New Roman"/>
    </w:rPr>
  </w:style>
  <w:style w:type="paragraph" w:styleId="ab">
    <w:name w:val="footer"/>
    <w:basedOn w:val="a"/>
    <w:link w:val="aa"/>
    <w:uiPriority w:val="99"/>
    <w:unhideWhenUsed/>
    <w:rsid w:val="00E20C81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c">
    <w:name w:val="Текст концевой сноски Знак"/>
    <w:basedOn w:val="a0"/>
    <w:link w:val="ad"/>
    <w:semiHidden/>
    <w:rsid w:val="00E20C81"/>
    <w:rPr>
      <w:rFonts w:ascii="Calibri" w:eastAsia="Times New Roman" w:hAnsi="Calibri" w:cs="Calibri"/>
      <w:sz w:val="20"/>
      <w:szCs w:val="20"/>
      <w:lang w:eastAsia="ar-SA"/>
    </w:rPr>
  </w:style>
  <w:style w:type="paragraph" w:styleId="ad">
    <w:name w:val="endnote text"/>
    <w:basedOn w:val="a"/>
    <w:link w:val="ac"/>
    <w:semiHidden/>
    <w:unhideWhenUsed/>
    <w:rsid w:val="00E20C81"/>
    <w:pPr>
      <w:suppressAutoHyphens/>
    </w:pPr>
    <w:rPr>
      <w:rFonts w:cs="Calibri"/>
      <w:sz w:val="20"/>
      <w:szCs w:val="20"/>
      <w:lang w:eastAsia="ar-SA"/>
    </w:rPr>
  </w:style>
  <w:style w:type="character" w:customStyle="1" w:styleId="ae">
    <w:name w:val="Основной текст Знак"/>
    <w:basedOn w:val="a0"/>
    <w:link w:val="af"/>
    <w:semiHidden/>
    <w:rsid w:val="00E20C81"/>
    <w:rPr>
      <w:rFonts w:ascii="Calibri" w:eastAsia="Times New Roman" w:hAnsi="Calibri" w:cs="Calibri"/>
      <w:lang w:eastAsia="ar-SA"/>
    </w:rPr>
  </w:style>
  <w:style w:type="paragraph" w:styleId="af">
    <w:name w:val="Body Text"/>
    <w:basedOn w:val="a"/>
    <w:link w:val="ae"/>
    <w:semiHidden/>
    <w:unhideWhenUsed/>
    <w:rsid w:val="00E20C81"/>
    <w:pPr>
      <w:suppressAutoHyphens/>
      <w:spacing w:after="120"/>
    </w:pPr>
    <w:rPr>
      <w:rFonts w:cs="Calibri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20C8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20C81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semiHidden/>
    <w:unhideWhenUsed/>
    <w:rsid w:val="00E20C81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4">
    <w:name w:val="Основной текст с отступом 2 Знак"/>
    <w:basedOn w:val="a0"/>
    <w:link w:val="23"/>
    <w:semiHidden/>
    <w:rsid w:val="00E20C81"/>
    <w:rPr>
      <w:rFonts w:ascii="Calibri" w:eastAsia="Calibri" w:hAnsi="Calibri" w:cs="Times New Roman"/>
    </w:rPr>
  </w:style>
  <w:style w:type="character" w:customStyle="1" w:styleId="af0">
    <w:name w:val="Схема документа Знак"/>
    <w:basedOn w:val="a0"/>
    <w:link w:val="af1"/>
    <w:semiHidden/>
    <w:rsid w:val="00E20C81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semiHidden/>
    <w:unhideWhenUsed/>
    <w:rsid w:val="00E20C81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2">
    <w:name w:val="Тема примечания Знак"/>
    <w:basedOn w:val="a6"/>
    <w:link w:val="af3"/>
    <w:semiHidden/>
    <w:rsid w:val="00E20C81"/>
    <w:rPr>
      <w:rFonts w:ascii="Calibri" w:eastAsia="Times New Roman" w:hAnsi="Calibri" w:cs="Times New Roman"/>
      <w:b/>
      <w:bCs/>
      <w:sz w:val="20"/>
      <w:szCs w:val="20"/>
    </w:rPr>
  </w:style>
  <w:style w:type="paragraph" w:styleId="af3">
    <w:name w:val="annotation subject"/>
    <w:basedOn w:val="a7"/>
    <w:next w:val="a7"/>
    <w:link w:val="af2"/>
    <w:semiHidden/>
    <w:unhideWhenUsed/>
    <w:rsid w:val="00E20C81"/>
    <w:rPr>
      <w:b/>
      <w:bCs/>
    </w:rPr>
  </w:style>
  <w:style w:type="character" w:customStyle="1" w:styleId="af4">
    <w:name w:val="Текст выноски Знак"/>
    <w:basedOn w:val="a0"/>
    <w:link w:val="af5"/>
    <w:uiPriority w:val="99"/>
    <w:semiHidden/>
    <w:rsid w:val="00E20C81"/>
    <w:rPr>
      <w:rFonts w:ascii="Segoe UI" w:eastAsia="Calibri" w:hAnsi="Segoe UI" w:cs="Segoe UI"/>
      <w:sz w:val="18"/>
      <w:szCs w:val="18"/>
    </w:rPr>
  </w:style>
  <w:style w:type="paragraph" w:styleId="af5">
    <w:name w:val="Balloon Text"/>
    <w:basedOn w:val="a"/>
    <w:link w:val="af4"/>
    <w:uiPriority w:val="99"/>
    <w:semiHidden/>
    <w:unhideWhenUsed/>
    <w:rsid w:val="00E20C81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paragraph" w:styleId="af6">
    <w:name w:val="No Spacing"/>
    <w:qFormat/>
    <w:rsid w:val="00E20C81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7">
    <w:name w:val="Абзац списка Знак"/>
    <w:link w:val="af8"/>
    <w:uiPriority w:val="99"/>
    <w:locked/>
    <w:rsid w:val="00E20C81"/>
    <w:rPr>
      <w:rFonts w:ascii="Times New Roman" w:eastAsia="Times New Roman" w:hAnsi="Times New Roman" w:cs="Times New Roman"/>
    </w:rPr>
  </w:style>
  <w:style w:type="paragraph" w:styleId="af8">
    <w:name w:val="List Paragraph"/>
    <w:basedOn w:val="a"/>
    <w:link w:val="af7"/>
    <w:uiPriority w:val="99"/>
    <w:qFormat/>
    <w:rsid w:val="00E20C81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rsid w:val="00E20C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5">
    <w:name w:val="Основной текст (2)"/>
    <w:basedOn w:val="a0"/>
    <w:rsid w:val="00E20C8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6">
    <w:name w:val="Основной текст (2) + Малые прописные"/>
    <w:basedOn w:val="a0"/>
    <w:rsid w:val="00E20C81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11">
    <w:name w:val="Основной шрифт абзаца1"/>
    <w:rsid w:val="00E20C81"/>
  </w:style>
  <w:style w:type="character" w:customStyle="1" w:styleId="31">
    <w:name w:val="Знак Знак3"/>
    <w:rsid w:val="00E20C81"/>
  </w:style>
  <w:style w:type="character" w:customStyle="1" w:styleId="27">
    <w:name w:val="Знак Знак2"/>
    <w:rsid w:val="00E20C81"/>
  </w:style>
  <w:style w:type="character" w:customStyle="1" w:styleId="12">
    <w:name w:val="Знак Знак1"/>
    <w:rsid w:val="00E20C81"/>
    <w:rPr>
      <w:rFonts w:ascii="Tahoma" w:hAnsi="Tahoma" w:cs="Tahoma" w:hint="default"/>
      <w:sz w:val="16"/>
    </w:rPr>
  </w:style>
  <w:style w:type="character" w:customStyle="1" w:styleId="af9">
    <w:name w:val="Знак Знак"/>
    <w:rsid w:val="00E20C81"/>
  </w:style>
  <w:style w:type="character" w:customStyle="1" w:styleId="afa">
    <w:name w:val="Символ сноски"/>
    <w:rsid w:val="00E20C81"/>
    <w:rPr>
      <w:vertAlign w:val="superscript"/>
    </w:rPr>
  </w:style>
  <w:style w:type="character" w:customStyle="1" w:styleId="apple-converted-space">
    <w:name w:val="apple-converted-space"/>
    <w:rsid w:val="00E20C81"/>
  </w:style>
  <w:style w:type="character" w:customStyle="1" w:styleId="afb">
    <w:name w:val="Символы концевой сноски"/>
    <w:rsid w:val="00E20C81"/>
  </w:style>
  <w:style w:type="character" w:customStyle="1" w:styleId="Absatz-Standardschriftart">
    <w:name w:val="Absatz-Standardschriftart"/>
    <w:rsid w:val="00E20C81"/>
  </w:style>
  <w:style w:type="character" w:customStyle="1" w:styleId="WW8Num1z0">
    <w:name w:val="WW8Num1z0"/>
    <w:rsid w:val="00E20C81"/>
    <w:rPr>
      <w:rFonts w:ascii="Symbol" w:hAnsi="Symbol" w:hint="default"/>
    </w:rPr>
  </w:style>
  <w:style w:type="character" w:customStyle="1" w:styleId="WW8Num1z1">
    <w:name w:val="WW8Num1z1"/>
    <w:rsid w:val="00E20C81"/>
    <w:rPr>
      <w:rFonts w:ascii="Courier New" w:hAnsi="Courier New" w:cs="Courier New" w:hint="default"/>
    </w:rPr>
  </w:style>
  <w:style w:type="character" w:customStyle="1" w:styleId="WW8Num1z2">
    <w:name w:val="WW8Num1z2"/>
    <w:rsid w:val="00E20C81"/>
    <w:rPr>
      <w:rFonts w:ascii="Wingdings" w:hAnsi="Wingdings" w:hint="default"/>
    </w:rPr>
  </w:style>
  <w:style w:type="character" w:customStyle="1" w:styleId="WW8Num1z3">
    <w:name w:val="WW8Num1z3"/>
    <w:rsid w:val="00E20C81"/>
    <w:rPr>
      <w:rFonts w:ascii="Symbol" w:hAnsi="Symbol" w:hint="default"/>
    </w:rPr>
  </w:style>
  <w:style w:type="character" w:customStyle="1" w:styleId="afc">
    <w:name w:val="Цветовое выделение"/>
    <w:rsid w:val="00E20C81"/>
    <w:rPr>
      <w:b/>
      <w:bCs w:val="0"/>
      <w:color w:val="000080"/>
    </w:rPr>
  </w:style>
  <w:style w:type="character" w:customStyle="1" w:styleId="afd">
    <w:name w:val="Гипертекстовая ссылка"/>
    <w:rsid w:val="00E20C81"/>
    <w:rPr>
      <w:b/>
      <w:bCs w:val="0"/>
      <w:color w:val="008000"/>
    </w:rPr>
  </w:style>
  <w:style w:type="character" w:customStyle="1" w:styleId="afe">
    <w:name w:val="Активная гипертекстовая ссылка"/>
    <w:rsid w:val="00E20C81"/>
    <w:rPr>
      <w:b/>
      <w:bCs w:val="0"/>
      <w:color w:val="008000"/>
      <w:u w:val="single"/>
    </w:rPr>
  </w:style>
  <w:style w:type="character" w:customStyle="1" w:styleId="aff">
    <w:name w:val="Выделение для Базового Поиска"/>
    <w:rsid w:val="00E20C81"/>
    <w:rPr>
      <w:b/>
      <w:bCs w:val="0"/>
      <w:color w:val="0058A9"/>
    </w:rPr>
  </w:style>
  <w:style w:type="character" w:customStyle="1" w:styleId="aff0">
    <w:name w:val="Выделение для Базового Поиска (курсив)"/>
    <w:rsid w:val="00E20C81"/>
    <w:rPr>
      <w:b/>
      <w:bCs w:val="0"/>
      <w:i/>
      <w:iCs w:val="0"/>
      <w:color w:val="0058A9"/>
    </w:rPr>
  </w:style>
  <w:style w:type="character" w:customStyle="1" w:styleId="aff1">
    <w:name w:val="Заголовок своего сообщения"/>
    <w:rsid w:val="00E20C81"/>
    <w:rPr>
      <w:b/>
      <w:bCs w:val="0"/>
      <w:color w:val="000080"/>
    </w:rPr>
  </w:style>
  <w:style w:type="character" w:customStyle="1" w:styleId="aff2">
    <w:name w:val="Заголовок чужого сообщения"/>
    <w:rsid w:val="00E20C81"/>
    <w:rPr>
      <w:b/>
      <w:bCs w:val="0"/>
      <w:color w:val="FF0000"/>
    </w:rPr>
  </w:style>
  <w:style w:type="character" w:customStyle="1" w:styleId="aff3">
    <w:name w:val="Найденные слова"/>
    <w:rsid w:val="00E20C81"/>
    <w:rPr>
      <w:b/>
      <w:bCs w:val="0"/>
      <w:color w:val="000080"/>
      <w:shd w:val="clear" w:color="auto" w:fill="D4D0C8"/>
    </w:rPr>
  </w:style>
  <w:style w:type="character" w:customStyle="1" w:styleId="aff4">
    <w:name w:val="Не вступил в силу"/>
    <w:rsid w:val="00E20C81"/>
    <w:rPr>
      <w:b/>
      <w:bCs w:val="0"/>
      <w:color w:val="008080"/>
    </w:rPr>
  </w:style>
  <w:style w:type="character" w:customStyle="1" w:styleId="aff5">
    <w:name w:val="Опечатки"/>
    <w:rsid w:val="00E20C81"/>
    <w:rPr>
      <w:color w:val="FF0000"/>
    </w:rPr>
  </w:style>
  <w:style w:type="character" w:customStyle="1" w:styleId="aff6">
    <w:name w:val="Продолжение ссылки"/>
    <w:rsid w:val="00E20C81"/>
  </w:style>
  <w:style w:type="character" w:customStyle="1" w:styleId="aff7">
    <w:name w:val="Сравнение редакций"/>
    <w:rsid w:val="00E20C81"/>
    <w:rPr>
      <w:b/>
      <w:bCs w:val="0"/>
      <w:color w:val="000080"/>
    </w:rPr>
  </w:style>
  <w:style w:type="character" w:customStyle="1" w:styleId="aff8">
    <w:name w:val="Сравнение редакций. Добавленный фрагмент"/>
    <w:rsid w:val="00E20C81"/>
    <w:rPr>
      <w:color w:val="0000FF"/>
      <w:shd w:val="clear" w:color="auto" w:fill="E3EDFD"/>
    </w:rPr>
  </w:style>
  <w:style w:type="character" w:customStyle="1" w:styleId="aff9">
    <w:name w:val="Сравнение редакций. Удаленный фрагмент"/>
    <w:rsid w:val="00E20C81"/>
    <w:rPr>
      <w:strike/>
      <w:color w:val="808000"/>
    </w:rPr>
  </w:style>
  <w:style w:type="character" w:customStyle="1" w:styleId="affa">
    <w:name w:val="Утратил силу"/>
    <w:rsid w:val="00E20C81"/>
    <w:rPr>
      <w:b/>
      <w:bCs w:val="0"/>
      <w:strike/>
      <w:color w:val="808000"/>
    </w:rPr>
  </w:style>
  <w:style w:type="character" w:customStyle="1" w:styleId="WW8Num2z0">
    <w:name w:val="WW8Num2z0"/>
    <w:rsid w:val="00E20C81"/>
    <w:rPr>
      <w:rFonts w:ascii="Wingdings" w:hAnsi="Wingdings" w:hint="default"/>
    </w:rPr>
  </w:style>
  <w:style w:type="character" w:customStyle="1" w:styleId="WW-Absatz-Standardschriftart">
    <w:name w:val="WW-Absatz-Standardschriftart"/>
    <w:rsid w:val="00E20C81"/>
  </w:style>
  <w:style w:type="character" w:customStyle="1" w:styleId="32">
    <w:name w:val="Основной шрифт абзаца3"/>
    <w:rsid w:val="00E20C81"/>
  </w:style>
  <w:style w:type="character" w:customStyle="1" w:styleId="WW-Absatz-Standardschriftart1">
    <w:name w:val="WW-Absatz-Standardschriftart1"/>
    <w:rsid w:val="00E20C81"/>
  </w:style>
  <w:style w:type="character" w:customStyle="1" w:styleId="WW-Absatz-Standardschriftart11">
    <w:name w:val="WW-Absatz-Standardschriftart11"/>
    <w:rsid w:val="00E20C81"/>
  </w:style>
  <w:style w:type="character" w:customStyle="1" w:styleId="WW-Absatz-Standardschriftart111">
    <w:name w:val="WW-Absatz-Standardschriftart111"/>
    <w:rsid w:val="00E20C81"/>
  </w:style>
  <w:style w:type="character" w:customStyle="1" w:styleId="WW-Absatz-Standardschriftart1111">
    <w:name w:val="WW-Absatz-Standardschriftart1111"/>
    <w:rsid w:val="00E20C81"/>
  </w:style>
  <w:style w:type="character" w:customStyle="1" w:styleId="WW8Num3z0">
    <w:name w:val="WW8Num3z0"/>
    <w:rsid w:val="00E20C81"/>
    <w:rPr>
      <w:color w:val="auto"/>
    </w:rPr>
  </w:style>
  <w:style w:type="character" w:customStyle="1" w:styleId="28">
    <w:name w:val="Основной шрифт абзаца2"/>
    <w:rsid w:val="00E20C81"/>
  </w:style>
  <w:style w:type="character" w:customStyle="1" w:styleId="WW-Absatz-Standardschriftart11111">
    <w:name w:val="WW-Absatz-Standardschriftart11111"/>
    <w:rsid w:val="00E20C81"/>
  </w:style>
  <w:style w:type="character" w:customStyle="1" w:styleId="WW-Absatz-Standardschriftart111111">
    <w:name w:val="WW-Absatz-Standardschriftart111111"/>
    <w:rsid w:val="00E20C81"/>
  </w:style>
  <w:style w:type="character" w:customStyle="1" w:styleId="WW-Absatz-Standardschriftart1111111">
    <w:name w:val="WW-Absatz-Standardschriftart1111111"/>
    <w:rsid w:val="00E20C81"/>
  </w:style>
  <w:style w:type="character" w:customStyle="1" w:styleId="WW-Absatz-Standardschriftart11111111">
    <w:name w:val="WW-Absatz-Standardschriftart11111111"/>
    <w:rsid w:val="00E20C81"/>
  </w:style>
  <w:style w:type="character" w:customStyle="1" w:styleId="WW8Num2z1">
    <w:name w:val="WW8Num2z1"/>
    <w:rsid w:val="00E20C81"/>
    <w:rPr>
      <w:rFonts w:ascii="Symbol" w:hAnsi="Symbol" w:hint="default"/>
    </w:rPr>
  </w:style>
  <w:style w:type="character" w:customStyle="1" w:styleId="WW8Num2z4">
    <w:name w:val="WW8Num2z4"/>
    <w:rsid w:val="00E20C81"/>
    <w:rPr>
      <w:rFonts w:ascii="Courier New" w:hAnsi="Courier New" w:cs="Courier New" w:hint="default"/>
    </w:rPr>
  </w:style>
  <w:style w:type="character" w:customStyle="1" w:styleId="WW8Num3z1">
    <w:name w:val="WW8Num3z1"/>
    <w:rsid w:val="00E20C81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5z0">
    <w:name w:val="WW8Num5z0"/>
    <w:rsid w:val="00E20C81"/>
    <w:rPr>
      <w:rFonts w:ascii="Symbol" w:hAnsi="Symbol" w:hint="default"/>
    </w:rPr>
  </w:style>
  <w:style w:type="character" w:customStyle="1" w:styleId="WW8Num5z1">
    <w:name w:val="WW8Num5z1"/>
    <w:rsid w:val="00E20C81"/>
    <w:rPr>
      <w:rFonts w:ascii="Courier New" w:hAnsi="Courier New" w:cs="Courier New" w:hint="default"/>
    </w:rPr>
  </w:style>
  <w:style w:type="character" w:customStyle="1" w:styleId="WW8Num5z2">
    <w:name w:val="WW8Num5z2"/>
    <w:rsid w:val="00E20C81"/>
    <w:rPr>
      <w:rFonts w:ascii="Wingdings" w:hAnsi="Wingdings" w:hint="default"/>
    </w:rPr>
  </w:style>
  <w:style w:type="character" w:customStyle="1" w:styleId="WW8Num8z0">
    <w:name w:val="WW8Num8z0"/>
    <w:rsid w:val="00E20C81"/>
    <w:rPr>
      <w:color w:val="auto"/>
    </w:rPr>
  </w:style>
  <w:style w:type="character" w:customStyle="1" w:styleId="WW8Num8z1">
    <w:name w:val="WW8Num8z1"/>
    <w:rsid w:val="00E20C81"/>
    <w:rPr>
      <w:rFonts w:ascii="Symbol" w:hAnsi="Symbol" w:hint="default"/>
      <w:color w:val="auto"/>
    </w:rPr>
  </w:style>
  <w:style w:type="character" w:customStyle="1" w:styleId="WW8Num8z2">
    <w:name w:val="WW8Num8z2"/>
    <w:rsid w:val="00E20C81"/>
    <w:rPr>
      <w:rFonts w:ascii="Wingdings" w:hAnsi="Wingdings" w:hint="default"/>
    </w:rPr>
  </w:style>
  <w:style w:type="character" w:customStyle="1" w:styleId="WW8Num8z3">
    <w:name w:val="WW8Num8z3"/>
    <w:rsid w:val="00E20C81"/>
    <w:rPr>
      <w:rFonts w:ascii="Symbol" w:hAnsi="Symbol" w:hint="default"/>
    </w:rPr>
  </w:style>
  <w:style w:type="character" w:customStyle="1" w:styleId="WW8Num8z4">
    <w:name w:val="WW8Num8z4"/>
    <w:rsid w:val="00E20C81"/>
    <w:rPr>
      <w:rFonts w:ascii="Courier New" w:hAnsi="Courier New" w:cs="Courier New" w:hint="default"/>
    </w:rPr>
  </w:style>
  <w:style w:type="character" w:customStyle="1" w:styleId="WW8Num9z0">
    <w:name w:val="WW8Num9z0"/>
    <w:rsid w:val="00E20C81"/>
    <w:rPr>
      <w:rFonts w:ascii="Symbol" w:hAnsi="Symbol" w:hint="default"/>
    </w:rPr>
  </w:style>
  <w:style w:type="character" w:customStyle="1" w:styleId="WW8Num9z2">
    <w:name w:val="WW8Num9z2"/>
    <w:rsid w:val="00E20C81"/>
    <w:rPr>
      <w:rFonts w:ascii="Wingdings" w:hAnsi="Wingdings" w:hint="default"/>
    </w:rPr>
  </w:style>
  <w:style w:type="character" w:customStyle="1" w:styleId="WW8Num9z4">
    <w:name w:val="WW8Num9z4"/>
    <w:rsid w:val="00E20C81"/>
    <w:rPr>
      <w:rFonts w:ascii="Courier New" w:hAnsi="Courier New" w:cs="Courier New" w:hint="default"/>
    </w:rPr>
  </w:style>
  <w:style w:type="character" w:customStyle="1" w:styleId="WW8Num11z0">
    <w:name w:val="WW8Num11z0"/>
    <w:rsid w:val="00E20C81"/>
    <w:rPr>
      <w:rFonts w:ascii="Symbol" w:hAnsi="Symbol" w:hint="default"/>
    </w:rPr>
  </w:style>
  <w:style w:type="character" w:customStyle="1" w:styleId="WW8Num11z1">
    <w:name w:val="WW8Num11z1"/>
    <w:rsid w:val="00E20C81"/>
    <w:rPr>
      <w:rFonts w:ascii="Courier New" w:hAnsi="Courier New" w:cs="Courier New" w:hint="default"/>
    </w:rPr>
  </w:style>
  <w:style w:type="character" w:customStyle="1" w:styleId="WW8Num11z2">
    <w:name w:val="WW8Num11z2"/>
    <w:rsid w:val="00E20C81"/>
    <w:rPr>
      <w:rFonts w:ascii="Wingdings" w:hAnsi="Wingdings" w:hint="default"/>
    </w:rPr>
  </w:style>
  <w:style w:type="character" w:customStyle="1" w:styleId="WW8Num12z0">
    <w:name w:val="WW8Num12z0"/>
    <w:rsid w:val="00E20C81"/>
    <w:rPr>
      <w:rFonts w:ascii="Symbol" w:hAnsi="Symbol" w:hint="default"/>
    </w:rPr>
  </w:style>
  <w:style w:type="character" w:customStyle="1" w:styleId="WW8Num12z2">
    <w:name w:val="WW8Num12z2"/>
    <w:rsid w:val="00E20C81"/>
    <w:rPr>
      <w:rFonts w:ascii="Wingdings" w:hAnsi="Wingdings" w:hint="default"/>
    </w:rPr>
  </w:style>
  <w:style w:type="character" w:customStyle="1" w:styleId="WW8Num12z4">
    <w:name w:val="WW8Num12z4"/>
    <w:rsid w:val="00E20C81"/>
    <w:rPr>
      <w:rFonts w:ascii="Courier New" w:hAnsi="Courier New" w:cs="Courier New" w:hint="default"/>
    </w:rPr>
  </w:style>
  <w:style w:type="character" w:customStyle="1" w:styleId="WW8Num15z0">
    <w:name w:val="WW8Num15z0"/>
    <w:rsid w:val="00E20C81"/>
    <w:rPr>
      <w:rFonts w:ascii="Wingdings" w:hAnsi="Wingdings" w:hint="default"/>
    </w:rPr>
  </w:style>
  <w:style w:type="character" w:customStyle="1" w:styleId="WW8Num15z1">
    <w:name w:val="WW8Num15z1"/>
    <w:rsid w:val="00E20C81"/>
    <w:rPr>
      <w:rFonts w:ascii="Symbol" w:hAnsi="Symbol" w:hint="default"/>
    </w:rPr>
  </w:style>
  <w:style w:type="character" w:customStyle="1" w:styleId="WW8Num15z4">
    <w:name w:val="WW8Num15z4"/>
    <w:rsid w:val="00E20C81"/>
    <w:rPr>
      <w:rFonts w:ascii="Courier New" w:hAnsi="Courier New" w:cs="Courier New" w:hint="default"/>
    </w:rPr>
  </w:style>
  <w:style w:type="character" w:customStyle="1" w:styleId="WW8Num16z0">
    <w:name w:val="WW8Num16z0"/>
    <w:rsid w:val="00E20C81"/>
    <w:rPr>
      <w:rFonts w:ascii="Wingdings" w:hAnsi="Wingdings" w:hint="default"/>
    </w:rPr>
  </w:style>
  <w:style w:type="character" w:customStyle="1" w:styleId="WW8Num16z1">
    <w:name w:val="WW8Num16z1"/>
    <w:rsid w:val="00E20C81"/>
    <w:rPr>
      <w:rFonts w:ascii="Symbol" w:hAnsi="Symbol" w:hint="default"/>
    </w:rPr>
  </w:style>
  <w:style w:type="character" w:customStyle="1" w:styleId="WW8Num16z4">
    <w:name w:val="WW8Num16z4"/>
    <w:rsid w:val="00E20C81"/>
    <w:rPr>
      <w:rFonts w:ascii="Courier New" w:hAnsi="Courier New" w:cs="Courier New" w:hint="default"/>
    </w:rPr>
  </w:style>
  <w:style w:type="character" w:customStyle="1" w:styleId="WW8Num18z0">
    <w:name w:val="WW8Num18z0"/>
    <w:rsid w:val="00E20C81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sid w:val="00E20C81"/>
    <w:rPr>
      <w:rFonts w:ascii="Courier New" w:hAnsi="Courier New" w:cs="Courier New" w:hint="default"/>
    </w:rPr>
  </w:style>
  <w:style w:type="character" w:customStyle="1" w:styleId="WW8Num18z2">
    <w:name w:val="WW8Num18z2"/>
    <w:rsid w:val="00E20C81"/>
    <w:rPr>
      <w:rFonts w:ascii="Wingdings" w:hAnsi="Wingdings" w:hint="default"/>
    </w:rPr>
  </w:style>
  <w:style w:type="character" w:customStyle="1" w:styleId="WW8Num18z3">
    <w:name w:val="WW8Num18z3"/>
    <w:rsid w:val="00E20C81"/>
    <w:rPr>
      <w:rFonts w:ascii="Symbol" w:hAnsi="Symbol" w:hint="default"/>
    </w:rPr>
  </w:style>
  <w:style w:type="character" w:customStyle="1" w:styleId="WW8NumSt1z0">
    <w:name w:val="WW8NumSt1z0"/>
    <w:rsid w:val="00E20C81"/>
    <w:rPr>
      <w:rFonts w:ascii="Times New Roman" w:hAnsi="Times New Roman" w:cs="Times New Roman" w:hint="default"/>
    </w:rPr>
  </w:style>
  <w:style w:type="character" w:customStyle="1" w:styleId="41">
    <w:name w:val="Основной шрифт абзаца4"/>
    <w:rsid w:val="00E20C81"/>
  </w:style>
  <w:style w:type="character" w:customStyle="1" w:styleId="FontStyle13">
    <w:name w:val="Font Style13"/>
    <w:rsid w:val="00E20C81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rsid w:val="00E20C81"/>
    <w:rPr>
      <w:rFonts w:ascii="Times New Roman" w:eastAsia="Times New Roman" w:hAnsi="Times New Roman" w:cs="Times New Roman" w:hint="default"/>
      <w:sz w:val="14"/>
      <w:szCs w:val="14"/>
    </w:rPr>
  </w:style>
  <w:style w:type="character" w:customStyle="1" w:styleId="FontStyle14">
    <w:name w:val="Font Style14"/>
    <w:rsid w:val="00E20C81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FontStyle18">
    <w:name w:val="Font Style18"/>
    <w:rsid w:val="00E20C81"/>
    <w:rPr>
      <w:rFonts w:ascii="Times New Roman" w:eastAsia="Times New Roman" w:hAnsi="Times New Roman" w:cs="Times New Roman" w:hint="default"/>
      <w:b/>
      <w:bCs/>
      <w:sz w:val="12"/>
      <w:szCs w:val="12"/>
    </w:rPr>
  </w:style>
  <w:style w:type="character" w:customStyle="1" w:styleId="FontStyle15">
    <w:name w:val="Font Style15"/>
    <w:rsid w:val="00E20C81"/>
    <w:rPr>
      <w:rFonts w:ascii="Times New Roman" w:eastAsia="Times New Roman" w:hAnsi="Times New Roman" w:cs="Times New Roman" w:hint="default"/>
      <w:sz w:val="12"/>
      <w:szCs w:val="12"/>
    </w:rPr>
  </w:style>
  <w:style w:type="character" w:customStyle="1" w:styleId="FontStyle17">
    <w:name w:val="Font Style17"/>
    <w:rsid w:val="00E20C81"/>
    <w:rPr>
      <w:rFonts w:ascii="Times New Roman" w:eastAsia="Times New Roman" w:hAnsi="Times New Roman" w:cs="Times New Roman" w:hint="default"/>
      <w:b/>
      <w:bCs/>
      <w:sz w:val="14"/>
      <w:szCs w:val="14"/>
    </w:rPr>
  </w:style>
  <w:style w:type="character" w:customStyle="1" w:styleId="FontStyle16">
    <w:name w:val="Font Style16"/>
    <w:rsid w:val="00E20C81"/>
    <w:rPr>
      <w:rFonts w:ascii="Calibri" w:eastAsia="Calibri" w:hAnsi="Calibri" w:cs="Calibri" w:hint="default"/>
      <w:sz w:val="20"/>
      <w:szCs w:val="20"/>
    </w:rPr>
  </w:style>
  <w:style w:type="character" w:customStyle="1" w:styleId="affb">
    <w:name w:val="Символ нумерации"/>
    <w:rsid w:val="00E20C81"/>
  </w:style>
  <w:style w:type="character" w:customStyle="1" w:styleId="FontStyle46">
    <w:name w:val="Font Style46"/>
    <w:basedOn w:val="a0"/>
    <w:uiPriority w:val="99"/>
    <w:rsid w:val="00E20C81"/>
    <w:rPr>
      <w:rFonts w:ascii="Times New Roman" w:hAnsi="Times New Roman" w:cs="Times New Roman" w:hint="default"/>
      <w:sz w:val="24"/>
      <w:szCs w:val="24"/>
    </w:rPr>
  </w:style>
  <w:style w:type="character" w:customStyle="1" w:styleId="FontStyle47">
    <w:name w:val="Font Style47"/>
    <w:basedOn w:val="a0"/>
    <w:uiPriority w:val="99"/>
    <w:rsid w:val="00E20C8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43">
    <w:name w:val="Font Style43"/>
    <w:basedOn w:val="a0"/>
    <w:uiPriority w:val="99"/>
    <w:rsid w:val="00E20C81"/>
    <w:rPr>
      <w:rFonts w:ascii="Corbel" w:hAnsi="Corbel" w:cs="Corbel" w:hint="default"/>
      <w:spacing w:val="80"/>
      <w:sz w:val="34"/>
      <w:szCs w:val="34"/>
    </w:rPr>
  </w:style>
  <w:style w:type="character" w:customStyle="1" w:styleId="FontStyle53">
    <w:name w:val="Font Style53"/>
    <w:basedOn w:val="a0"/>
    <w:uiPriority w:val="99"/>
    <w:rsid w:val="00E20C81"/>
    <w:rPr>
      <w:rFonts w:ascii="Bookman Old Style" w:hAnsi="Bookman Old Style" w:cs="Bookman Old Style" w:hint="default"/>
      <w:sz w:val="16"/>
      <w:szCs w:val="16"/>
    </w:rPr>
  </w:style>
  <w:style w:type="character" w:customStyle="1" w:styleId="FontStyle54">
    <w:name w:val="Font Style54"/>
    <w:basedOn w:val="a0"/>
    <w:uiPriority w:val="99"/>
    <w:rsid w:val="00E20C81"/>
    <w:rPr>
      <w:rFonts w:ascii="Times New Roman" w:hAnsi="Times New Roman" w:cs="Times New Roman" w:hint="default"/>
      <w:smallCaps/>
      <w:spacing w:val="-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5D8E295561AFC550BDAC79672A138FE62015F6518B38B3CF07F8A75C53E73D0CCFBFC8001C673C06851378tBP" TargetMode="External"/><Relationship Id="rId13" Type="http://schemas.openxmlformats.org/officeDocument/2006/relationships/hyperlink" Target="consultantplus://offline/ref=14A81D6A9FB3256CFEDD5EDE8DA6475C1E57C6E47B4B96DBA1931676C120A2203FE48B77C714F787B0C49EGDr0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A81D6A9FB3256CFEDD5EDE8DA6475C1E57C6E47B4B96DBA1931676C120A2203FE48B77C714F787B0C49DGDr0J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2D0396D07A7F09266D87E786565EA7DEC5806C5C4D823DD0EF1D7C25088449A7FDE35F093C116FE295526Ch5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961F4D9B59AEE57BD16804FBD3E4E9DD90D5A1545372B8518B476A182D5CF6C8B34CF911DD1A31203C4DBYFD0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2D0396D07A7F09266D87E786565EA7DEC5806C5C4D823DD0EF1D7C25088449A7FDE35F093C116FE295516Ch5R" TargetMode="External"/><Relationship Id="rId10" Type="http://schemas.openxmlformats.org/officeDocument/2006/relationships/hyperlink" Target="consultantplus://offline/ref=A4D1252AD4C8E9C105B042CEC6101BB3D74A78D744452DFD768570DB5A19F05E4BDFA8220C6EB7FA531ED5j7t4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CC533A306145FC8FF894D63AC667C13C0D09C4E3D445783DD970CF014FF4672077AB9F1F4633EDBF3D58LFsAP" TargetMode="External"/><Relationship Id="rId14" Type="http://schemas.openxmlformats.org/officeDocument/2006/relationships/hyperlink" Target="consultantplus://offline/ref=24C451EFF4F666FCED9DE40B11824FAF0352640732F904131FA593EEB7B9FA850EAB41D4746EE672D95791h9ZF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62193-7943-493B-9BBF-C543225D9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3715</TotalTime>
  <Pages>43</Pages>
  <Words>10363</Words>
  <Characters>59070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dcterms:created xsi:type="dcterms:W3CDTF">2020-03-10T12:41:00Z</dcterms:created>
  <dcterms:modified xsi:type="dcterms:W3CDTF">2020-11-05T11:14:00Z</dcterms:modified>
</cp:coreProperties>
</file>