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7" w:rsidRDefault="002739B7" w:rsidP="0027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E250C0">
        <w:rPr>
          <w:rFonts w:ascii="Times New Roman" w:hAnsi="Times New Roman" w:cs="Times New Roman"/>
          <w:b/>
          <w:bCs/>
          <w:sz w:val="28"/>
          <w:szCs w:val="28"/>
        </w:rPr>
        <w:t>объектов контроля</w:t>
      </w:r>
      <w:bookmarkStart w:id="0" w:name="_GoBack"/>
      <w:bookmarkEnd w:id="0"/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в сфере благоустройства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84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«Чернянский район» Белгородской области </w:t>
      </w:r>
    </w:p>
    <w:p w:rsidR="00E250C0" w:rsidRDefault="00E250C0" w:rsidP="0027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C0" w:rsidRPr="00E250C0" w:rsidRDefault="00E250C0" w:rsidP="00E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0C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контроль осуществляется за следующими объектами, расположенными на территории Чернянского района: </w:t>
      </w:r>
    </w:p>
    <w:p w:rsidR="00E250C0" w:rsidRPr="00B16D89" w:rsidRDefault="00E250C0" w:rsidP="00E25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и элементы </w:t>
      </w:r>
      <w:r w:rsidRPr="00B16D8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благоустройства</w:t>
      </w:r>
      <w:r w:rsidRPr="00B16D89">
        <w:rPr>
          <w:rFonts w:ascii="Arial" w:hAnsi="Arial" w:cs="Arial"/>
          <w:color w:val="444444"/>
          <w:shd w:val="clear" w:color="auto" w:fill="FFFFFF"/>
        </w:rPr>
        <w:t> </w:t>
      </w:r>
      <w:r w:rsidRPr="00B16D89">
        <w:rPr>
          <w:rFonts w:ascii="Times New Roman" w:hAnsi="Times New Roman" w:cs="Times New Roman"/>
          <w:sz w:val="28"/>
          <w:szCs w:val="28"/>
        </w:rPr>
        <w:t>территорий</w:t>
      </w:r>
      <w:r w:rsidRPr="00B16D89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B16D89">
        <w:rPr>
          <w:b/>
          <w:sz w:val="28"/>
          <w:szCs w:val="28"/>
        </w:rPr>
        <w:t xml:space="preserve"> </w:t>
      </w:r>
      <w:r w:rsidRPr="00B16D89">
        <w:rPr>
          <w:rFonts w:ascii="Times New Roman" w:hAnsi="Times New Roman" w:cs="Times New Roman"/>
          <w:sz w:val="28"/>
          <w:szCs w:val="28"/>
        </w:rPr>
        <w:t>и порядок пользования такими территориями;</w:t>
      </w:r>
    </w:p>
    <w:p w:rsidR="00E250C0" w:rsidRPr="00B16D89" w:rsidRDefault="00E250C0" w:rsidP="00E25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89">
        <w:rPr>
          <w:rFonts w:ascii="Times New Roman" w:hAnsi="Times New Roman" w:cs="Times New Roman"/>
          <w:sz w:val="28"/>
          <w:szCs w:val="28"/>
        </w:rPr>
        <w:t xml:space="preserve">содержание и эксплуатация юридическими лицами, индивидуальными предпринимателями, гражданами объектов и элементов благоустройства; </w:t>
      </w:r>
    </w:p>
    <w:p w:rsidR="00E250C0" w:rsidRPr="00B16D89" w:rsidRDefault="00E250C0" w:rsidP="00E25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D89">
        <w:rPr>
          <w:rFonts w:ascii="Times New Roman" w:hAnsi="Times New Roman" w:cs="Times New Roman"/>
          <w:color w:val="000000"/>
          <w:sz w:val="28"/>
          <w:szCs w:val="28"/>
        </w:rPr>
        <w:t>внешний вид фасадов и ограждающих конструкций зданий, строений, сооружений, а также требования к ограждениям и порядок их содержания;</w:t>
      </w:r>
    </w:p>
    <w:p w:rsidR="00E250C0" w:rsidRPr="00B16D89" w:rsidRDefault="00E250C0" w:rsidP="00E25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D89"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размещение, содержание и восстановление элементов благоустройства;</w:t>
      </w:r>
    </w:p>
    <w:p w:rsidR="00E250C0" w:rsidRPr="00B16D89" w:rsidRDefault="00E250C0" w:rsidP="00E25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D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озеленения территорий муниципальных образований, включая порядок создания, содержания, </w:t>
      </w:r>
      <w:r w:rsidRPr="00B16D89">
        <w:rPr>
          <w:rFonts w:ascii="Times New Roman" w:hAnsi="Times New Roman" w:cs="Times New Roman"/>
          <w:color w:val="000000"/>
          <w:sz w:val="28"/>
          <w:szCs w:val="28"/>
        </w:rPr>
        <w:t>восстановления и охраны,</w:t>
      </w:r>
      <w:r w:rsidRPr="00B16D8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250C0" w:rsidRPr="00B16D89" w:rsidRDefault="00E250C0" w:rsidP="00E25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D89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на территории муниципальных образований, в том числе установки указателей, с наименованием улиц и номерами домов, вывесок;</w:t>
      </w:r>
    </w:p>
    <w:p w:rsidR="00E250C0" w:rsidRPr="00B16D89" w:rsidRDefault="00E250C0" w:rsidP="00E250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D89"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и содержание детских, спортивных площадок, площадок для отдыха и досуга, площадок для выгула и дрессировки животных;</w:t>
      </w:r>
    </w:p>
    <w:p w:rsidR="00E250C0" w:rsidRPr="00B16D89" w:rsidRDefault="00E250C0" w:rsidP="00E250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89">
        <w:rPr>
          <w:rFonts w:ascii="Times New Roman" w:hAnsi="Times New Roman" w:cs="Times New Roman"/>
          <w:bCs/>
          <w:color w:val="000000"/>
          <w:sz w:val="28"/>
          <w:szCs w:val="28"/>
        </w:rPr>
        <w:t>обустройство территорий муниципальных образований в целях обеспечения беспрепятственного передвижения по указанным территориям инвалидов и других маломобильных групп населения.</w:t>
      </w:r>
    </w:p>
    <w:p w:rsidR="0084096F" w:rsidRDefault="0084096F" w:rsidP="00E2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C0" w:rsidRPr="00E250C0" w:rsidRDefault="00E250C0" w:rsidP="00E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50C0">
        <w:rPr>
          <w:rFonts w:ascii="Times New Roman" w:hAnsi="Times New Roman"/>
          <w:sz w:val="28"/>
          <w:szCs w:val="28"/>
          <w:u w:val="single"/>
        </w:rPr>
        <w:t>Орган муниципального контроля при осуществлении муниципального контроля относит объекты контроля к одной из следующих категорий риска причинения вреда (ущерба)</w:t>
      </w:r>
      <w:r w:rsidRPr="00E250C0">
        <w:rPr>
          <w:rFonts w:ascii="Times New Roman" w:hAnsi="Times New Roman"/>
          <w:sz w:val="28"/>
          <w:szCs w:val="28"/>
          <w:u w:val="single"/>
        </w:rPr>
        <w:t>:</w:t>
      </w:r>
    </w:p>
    <w:p w:rsidR="00E250C0" w:rsidRPr="000A723D" w:rsidRDefault="00E250C0" w:rsidP="00E250C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23D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E250C0" w:rsidRPr="000A723D" w:rsidRDefault="00E250C0" w:rsidP="00E250C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23D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250C0" w:rsidRPr="000A723D" w:rsidRDefault="00E250C0" w:rsidP="00E250C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23D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250C0" w:rsidRPr="00E250C0" w:rsidRDefault="00E250C0" w:rsidP="00E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50C0">
        <w:rPr>
          <w:rFonts w:ascii="Times New Roman" w:hAnsi="Times New Roman"/>
          <w:sz w:val="28"/>
          <w:szCs w:val="28"/>
          <w:u w:val="single"/>
        </w:rPr>
        <w:t>Критерием отнесения объектов контроля к категории значительного риска является:</w:t>
      </w:r>
    </w:p>
    <w:p w:rsidR="00E250C0" w:rsidRPr="000A723D" w:rsidRDefault="00E250C0" w:rsidP="00E250C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23D">
        <w:rPr>
          <w:rFonts w:ascii="Times New Roman" w:hAnsi="Times New Roman"/>
          <w:sz w:val="28"/>
          <w:szCs w:val="28"/>
        </w:rPr>
        <w:t xml:space="preserve">недоступность для инвалидов </w:t>
      </w:r>
      <w:r w:rsidRPr="000A723D">
        <w:rPr>
          <w:rFonts w:ascii="Times New Roman" w:hAnsi="Times New Roman" w:cs="Times New Roman"/>
          <w:sz w:val="28"/>
          <w:szCs w:val="28"/>
        </w:rPr>
        <w:t>объектов социальной, инженерной и транспортной инфраструктур и предоставляемых услуг;</w:t>
      </w:r>
    </w:p>
    <w:p w:rsidR="00E250C0" w:rsidRPr="000A723D" w:rsidRDefault="00E250C0" w:rsidP="00E250C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23D">
        <w:rPr>
          <w:rFonts w:ascii="Times New Roman" w:hAnsi="Times New Roman"/>
          <w:sz w:val="28"/>
          <w:szCs w:val="28"/>
        </w:rPr>
        <w:t xml:space="preserve">создание угрозы жизни и здоровью граждан ненадлежащей содержанием и эксплуатацией объектов и элементов благоустройства; </w:t>
      </w:r>
    </w:p>
    <w:p w:rsidR="00E250C0" w:rsidRPr="00E250C0" w:rsidRDefault="00E250C0" w:rsidP="00E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0C0">
        <w:rPr>
          <w:rFonts w:ascii="Times New Roman" w:hAnsi="Times New Roman"/>
          <w:sz w:val="28"/>
          <w:szCs w:val="28"/>
          <w:u w:val="single"/>
        </w:rPr>
        <w:t>Критерием отнесения объектов контроля к категории умеренного риска относятся:</w:t>
      </w:r>
    </w:p>
    <w:p w:rsidR="00E250C0" w:rsidRPr="000A723D" w:rsidRDefault="00E250C0" w:rsidP="00E250C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3D">
        <w:rPr>
          <w:rFonts w:ascii="Times New Roman" w:hAnsi="Times New Roman"/>
          <w:sz w:val="28"/>
          <w:szCs w:val="28"/>
        </w:rPr>
        <w:lastRenderedPageBreak/>
        <w:t xml:space="preserve">ограниченная доступность для инвалидов </w:t>
      </w:r>
      <w:r w:rsidRPr="000A723D">
        <w:rPr>
          <w:rFonts w:ascii="Times New Roman" w:hAnsi="Times New Roman" w:cs="Times New Roman"/>
          <w:sz w:val="28"/>
          <w:szCs w:val="28"/>
        </w:rPr>
        <w:t>объектов социальной, инженерной и транспортной инфраструктур и предоставляемых услуг;</w:t>
      </w:r>
    </w:p>
    <w:p w:rsidR="00E250C0" w:rsidRPr="000A723D" w:rsidRDefault="00E250C0" w:rsidP="00E250C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3D">
        <w:rPr>
          <w:rFonts w:ascii="Times New Roman" w:hAnsi="Times New Roman"/>
          <w:sz w:val="28"/>
          <w:szCs w:val="28"/>
        </w:rPr>
        <w:t>создание угрозы имуществу граждан и организаций ненадлежащей содержанием и эксплуатацией объектов и элементов благоустройства</w:t>
      </w:r>
      <w:r w:rsidRPr="000A723D">
        <w:rPr>
          <w:rFonts w:ascii="Times New Roman" w:hAnsi="Times New Roman" w:cs="Times New Roman"/>
          <w:sz w:val="28"/>
          <w:szCs w:val="28"/>
        </w:rPr>
        <w:t>;</w:t>
      </w:r>
    </w:p>
    <w:p w:rsidR="00E250C0" w:rsidRPr="00E250C0" w:rsidRDefault="00E250C0" w:rsidP="00E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50C0">
        <w:rPr>
          <w:rFonts w:ascii="Times New Roman" w:hAnsi="Times New Roman"/>
          <w:sz w:val="28"/>
          <w:szCs w:val="28"/>
          <w:u w:val="single"/>
        </w:rPr>
        <w:t xml:space="preserve">Критерием отнесения объектов контроля к категории </w:t>
      </w:r>
      <w:r w:rsidRPr="00E250C0">
        <w:rPr>
          <w:rFonts w:ascii="Times New Roman" w:hAnsi="Times New Roman" w:cs="Times New Roman"/>
          <w:sz w:val="28"/>
          <w:szCs w:val="28"/>
          <w:u w:val="single"/>
        </w:rPr>
        <w:t>низкого риска относятся</w:t>
      </w:r>
      <w:r w:rsidRPr="00E25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отсутствие обстоятельств, предусмотренных для значительного и умеренного риска</w:t>
      </w:r>
      <w:r w:rsidRPr="00E250C0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1" w:name="Par26"/>
      <w:bookmarkEnd w:id="1"/>
    </w:p>
    <w:sectPr w:rsidR="00E250C0" w:rsidRPr="00E250C0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004"/>
    <w:multiLevelType w:val="multilevel"/>
    <w:tmpl w:val="8CA0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A9303B"/>
    <w:multiLevelType w:val="multilevel"/>
    <w:tmpl w:val="4C385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351598"/>
    <w:multiLevelType w:val="multilevel"/>
    <w:tmpl w:val="54C0D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424BDD"/>
    <w:multiLevelType w:val="multilevel"/>
    <w:tmpl w:val="3F949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39118A"/>
    <w:multiLevelType w:val="hybridMultilevel"/>
    <w:tmpl w:val="1820E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730F6"/>
    <w:multiLevelType w:val="multilevel"/>
    <w:tmpl w:val="0D9A2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3"/>
    <w:rsid w:val="001C4163"/>
    <w:rsid w:val="002739B7"/>
    <w:rsid w:val="0084096F"/>
    <w:rsid w:val="00A96EBC"/>
    <w:rsid w:val="00E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F8D7-0AC3-4DAE-83A7-657EE75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2022-06-03T11:38:00Z</dcterms:created>
  <dcterms:modified xsi:type="dcterms:W3CDTF">2022-06-03T11:45:00Z</dcterms:modified>
</cp:coreProperties>
</file>