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F7" w:rsidRDefault="00F073F7" w:rsidP="00F073F7">
      <w:pPr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</w:p>
    <w:p w:rsidR="00F073F7" w:rsidRPr="00F073F7" w:rsidRDefault="00214F54" w:rsidP="00F073F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Внесение сведений о границах объектов землеустройства в Единый государственный реестр недвижимости Белгородского кадастрового округа</w:t>
      </w:r>
    </w:p>
    <w:p w:rsidR="00A93264" w:rsidRPr="002C6031" w:rsidRDefault="00913A6B" w:rsidP="002C603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913A6B"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 функция установления </w:t>
      </w:r>
      <w:r w:rsidR="005C6F4F" w:rsidRPr="00362C15">
        <w:rPr>
          <w:rFonts w:ascii="Segoe UI" w:hAnsi="Segoe UI" w:cs="Segoe UI"/>
          <w:sz w:val="24"/>
          <w:szCs w:val="24"/>
        </w:rPr>
        <w:t xml:space="preserve">границ </w:t>
      </w:r>
      <w:r w:rsidR="008B2635" w:rsidRPr="00362C15">
        <w:rPr>
          <w:rFonts w:ascii="Segoe UI" w:hAnsi="Segoe UI" w:cs="Segoe UI"/>
          <w:sz w:val="24"/>
          <w:szCs w:val="24"/>
        </w:rPr>
        <w:t>объектов</w:t>
      </w:r>
      <w:r w:rsidR="008B2635">
        <w:rPr>
          <w:rFonts w:ascii="Segoe UI" w:hAnsi="Segoe UI" w:cs="Segoe UI"/>
          <w:sz w:val="24"/>
          <w:szCs w:val="24"/>
        </w:rPr>
        <w:t xml:space="preserve"> землеустройства</w:t>
      </w:r>
      <w:r w:rsidR="00F82E89">
        <w:rPr>
          <w:rFonts w:ascii="Segoe UI" w:hAnsi="Segoe UI" w:cs="Segoe UI"/>
          <w:sz w:val="24"/>
          <w:szCs w:val="24"/>
        </w:rPr>
        <w:t>:</w:t>
      </w:r>
      <w:r w:rsidR="008B2635">
        <w:rPr>
          <w:rFonts w:ascii="Segoe UI" w:hAnsi="Segoe UI" w:cs="Segoe UI"/>
          <w:sz w:val="24"/>
          <w:szCs w:val="24"/>
        </w:rPr>
        <w:t xml:space="preserve"> </w:t>
      </w:r>
      <w:r w:rsidRPr="00913A6B">
        <w:rPr>
          <w:rFonts w:ascii="Segoe UI" w:hAnsi="Segoe UI" w:cs="Segoe UI"/>
          <w:sz w:val="24"/>
          <w:szCs w:val="24"/>
        </w:rPr>
        <w:t xml:space="preserve">границ между субъектами РФ, </w:t>
      </w:r>
      <w:r w:rsidR="00F82E89">
        <w:rPr>
          <w:rFonts w:ascii="Segoe UI" w:hAnsi="Segoe UI" w:cs="Segoe UI"/>
          <w:sz w:val="24"/>
          <w:szCs w:val="24"/>
        </w:rPr>
        <w:t xml:space="preserve">границ </w:t>
      </w:r>
      <w:r w:rsidRPr="00913A6B">
        <w:rPr>
          <w:rFonts w:ascii="Segoe UI" w:hAnsi="Segoe UI" w:cs="Segoe UI"/>
          <w:sz w:val="24"/>
          <w:szCs w:val="24"/>
        </w:rPr>
        <w:t>муниципальны</w:t>
      </w:r>
      <w:r w:rsidR="00F82E89">
        <w:rPr>
          <w:rFonts w:ascii="Segoe UI" w:hAnsi="Segoe UI" w:cs="Segoe UI"/>
          <w:sz w:val="24"/>
          <w:szCs w:val="24"/>
        </w:rPr>
        <w:t>х</w:t>
      </w:r>
      <w:r w:rsidRPr="00913A6B">
        <w:rPr>
          <w:rFonts w:ascii="Segoe UI" w:hAnsi="Segoe UI" w:cs="Segoe UI"/>
          <w:sz w:val="24"/>
          <w:szCs w:val="24"/>
        </w:rPr>
        <w:t xml:space="preserve"> образовани</w:t>
      </w:r>
      <w:r w:rsidR="00F82E89">
        <w:rPr>
          <w:rFonts w:ascii="Segoe UI" w:hAnsi="Segoe UI" w:cs="Segoe UI"/>
          <w:sz w:val="24"/>
          <w:szCs w:val="24"/>
        </w:rPr>
        <w:t xml:space="preserve">й, </w:t>
      </w:r>
      <w:r w:rsidRPr="00913A6B">
        <w:rPr>
          <w:rFonts w:ascii="Segoe UI" w:hAnsi="Segoe UI" w:cs="Segoe UI"/>
          <w:sz w:val="24"/>
          <w:szCs w:val="24"/>
        </w:rPr>
        <w:t>населенны</w:t>
      </w:r>
      <w:r w:rsidR="00F82E89">
        <w:rPr>
          <w:rFonts w:ascii="Segoe UI" w:hAnsi="Segoe UI" w:cs="Segoe UI"/>
          <w:sz w:val="24"/>
          <w:szCs w:val="24"/>
        </w:rPr>
        <w:t>х</w:t>
      </w:r>
      <w:r w:rsidRPr="00913A6B">
        <w:rPr>
          <w:rFonts w:ascii="Segoe UI" w:hAnsi="Segoe UI" w:cs="Segoe UI"/>
          <w:sz w:val="24"/>
          <w:szCs w:val="24"/>
        </w:rPr>
        <w:t xml:space="preserve"> пункт</w:t>
      </w:r>
      <w:r w:rsidR="00F82E89">
        <w:rPr>
          <w:rFonts w:ascii="Segoe UI" w:hAnsi="Segoe UI" w:cs="Segoe UI"/>
          <w:sz w:val="24"/>
          <w:szCs w:val="24"/>
        </w:rPr>
        <w:t>ов, территориальных зон -</w:t>
      </w:r>
      <w:r w:rsidR="00961E79">
        <w:rPr>
          <w:rFonts w:ascii="Segoe UI" w:hAnsi="Segoe UI" w:cs="Segoe UI"/>
          <w:sz w:val="24"/>
          <w:szCs w:val="24"/>
        </w:rPr>
        <w:t xml:space="preserve"> </w:t>
      </w:r>
      <w:r w:rsidRPr="00913A6B">
        <w:rPr>
          <w:rFonts w:ascii="Segoe UI" w:hAnsi="Segoe UI" w:cs="Segoe UI"/>
          <w:sz w:val="24"/>
          <w:szCs w:val="24"/>
        </w:rPr>
        <w:t>возложена на региональные органы государственной власти</w:t>
      </w:r>
      <w:r w:rsidR="00362C15">
        <w:rPr>
          <w:rFonts w:ascii="Segoe UI" w:hAnsi="Segoe UI" w:cs="Segoe UI"/>
          <w:sz w:val="24"/>
          <w:szCs w:val="24"/>
        </w:rPr>
        <w:t xml:space="preserve"> и органы местного самоуправления</w:t>
      </w:r>
      <w:r w:rsidRPr="00913A6B">
        <w:rPr>
          <w:rFonts w:ascii="Segoe UI" w:hAnsi="Segoe UI" w:cs="Segoe UI"/>
          <w:sz w:val="24"/>
          <w:szCs w:val="24"/>
        </w:rPr>
        <w:t>.</w:t>
      </w:r>
    </w:p>
    <w:p w:rsidR="00A93264" w:rsidRDefault="00EA3199" w:rsidP="002C603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A3199">
        <w:rPr>
          <w:rFonts w:ascii="Segoe UI" w:hAnsi="Segoe UI" w:cs="Segoe UI"/>
          <w:sz w:val="24"/>
          <w:szCs w:val="24"/>
        </w:rPr>
        <w:t xml:space="preserve">Исходя из положений Земельного кодекса Российской Федерации </w:t>
      </w:r>
      <w:r w:rsidR="00B12C7D">
        <w:rPr>
          <w:rFonts w:ascii="Segoe UI" w:hAnsi="Segoe UI" w:cs="Segoe UI"/>
          <w:sz w:val="24"/>
          <w:szCs w:val="24"/>
        </w:rPr>
        <w:t>г</w:t>
      </w:r>
      <w:r w:rsidRPr="00EA3199">
        <w:rPr>
          <w:rFonts w:ascii="Segoe UI" w:hAnsi="Segoe UI" w:cs="Segoe UI"/>
          <w:sz w:val="24"/>
          <w:szCs w:val="24"/>
        </w:rPr>
        <w:t xml:space="preserve">раницы городских,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</w:t>
      </w:r>
      <w:r w:rsidR="0023112C">
        <w:rPr>
          <w:rFonts w:ascii="Segoe UI" w:hAnsi="Segoe UI" w:cs="Segoe UI"/>
          <w:sz w:val="24"/>
          <w:szCs w:val="24"/>
        </w:rPr>
        <w:t>или юридическим лицам. В случае</w:t>
      </w:r>
      <w:r w:rsidRPr="00EA3199">
        <w:rPr>
          <w:rFonts w:ascii="Segoe UI" w:hAnsi="Segoe UI" w:cs="Segoe UI"/>
          <w:sz w:val="24"/>
          <w:szCs w:val="24"/>
        </w:rPr>
        <w:t xml:space="preserve"> если одна из границ образуемого земельного участка пересекает границу муниципального образования и (или) границу населенного пункта, орган </w:t>
      </w:r>
      <w:r>
        <w:rPr>
          <w:rFonts w:ascii="Segoe UI" w:hAnsi="Segoe UI" w:cs="Segoe UI"/>
          <w:sz w:val="24"/>
          <w:szCs w:val="24"/>
        </w:rPr>
        <w:t>регистрации прав</w:t>
      </w:r>
      <w:r w:rsidR="00760877">
        <w:rPr>
          <w:rFonts w:ascii="Segoe UI" w:hAnsi="Segoe UI" w:cs="Segoe UI"/>
          <w:sz w:val="24"/>
          <w:szCs w:val="24"/>
        </w:rPr>
        <w:t xml:space="preserve"> принимает решение о приостановлении осуществления</w:t>
      </w:r>
      <w:r w:rsidRPr="00EA3199">
        <w:rPr>
          <w:rFonts w:ascii="Segoe UI" w:hAnsi="Segoe UI" w:cs="Segoe UI"/>
          <w:sz w:val="24"/>
          <w:szCs w:val="24"/>
        </w:rPr>
        <w:t xml:space="preserve"> государственн</w:t>
      </w:r>
      <w:r w:rsidR="00760877">
        <w:rPr>
          <w:rFonts w:ascii="Segoe UI" w:hAnsi="Segoe UI" w:cs="Segoe UI"/>
          <w:sz w:val="24"/>
          <w:szCs w:val="24"/>
        </w:rPr>
        <w:t>ого</w:t>
      </w:r>
      <w:r w:rsidRPr="00EA3199">
        <w:rPr>
          <w:rFonts w:ascii="Segoe UI" w:hAnsi="Segoe UI" w:cs="Segoe UI"/>
          <w:sz w:val="24"/>
          <w:szCs w:val="24"/>
        </w:rPr>
        <w:t xml:space="preserve"> кадастров</w:t>
      </w:r>
      <w:r w:rsidR="00760877">
        <w:rPr>
          <w:rFonts w:ascii="Segoe UI" w:hAnsi="Segoe UI" w:cs="Segoe UI"/>
          <w:sz w:val="24"/>
          <w:szCs w:val="24"/>
        </w:rPr>
        <w:t>ого</w:t>
      </w:r>
      <w:r w:rsidRPr="00EA3199">
        <w:rPr>
          <w:rFonts w:ascii="Segoe UI" w:hAnsi="Segoe UI" w:cs="Segoe UI"/>
          <w:sz w:val="24"/>
          <w:szCs w:val="24"/>
        </w:rPr>
        <w:t xml:space="preserve"> учет</w:t>
      </w:r>
      <w:r w:rsidR="00760877">
        <w:rPr>
          <w:rFonts w:ascii="Segoe UI" w:hAnsi="Segoe UI" w:cs="Segoe UI"/>
          <w:sz w:val="24"/>
          <w:szCs w:val="24"/>
        </w:rPr>
        <w:t>а</w:t>
      </w:r>
      <w:r w:rsidRPr="00EA3199">
        <w:rPr>
          <w:rFonts w:ascii="Segoe UI" w:hAnsi="Segoe UI" w:cs="Segoe UI"/>
          <w:sz w:val="24"/>
          <w:szCs w:val="24"/>
        </w:rPr>
        <w:t xml:space="preserve"> такого земельного участка.</w:t>
      </w:r>
      <w:r w:rsidR="00A93264" w:rsidRPr="00A93264">
        <w:rPr>
          <w:rFonts w:ascii="Segoe UI" w:hAnsi="Segoe UI" w:cs="Segoe UI"/>
          <w:sz w:val="24"/>
          <w:szCs w:val="24"/>
        </w:rPr>
        <w:t xml:space="preserve"> </w:t>
      </w:r>
    </w:p>
    <w:p w:rsidR="00A93264" w:rsidRDefault="00A93264" w:rsidP="002C603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6A169E">
        <w:rPr>
          <w:rFonts w:ascii="Segoe UI" w:hAnsi="Segoe UI" w:cs="Segoe UI"/>
          <w:sz w:val="24"/>
          <w:szCs w:val="24"/>
        </w:rPr>
        <w:t xml:space="preserve">Отсутствие в </w:t>
      </w:r>
      <w:r>
        <w:rPr>
          <w:rFonts w:ascii="Segoe UI" w:hAnsi="Segoe UI" w:cs="Segoe UI"/>
          <w:sz w:val="24"/>
          <w:szCs w:val="24"/>
        </w:rPr>
        <w:t>Едином государственном реестре</w:t>
      </w:r>
      <w:r w:rsidRPr="002C6031">
        <w:rPr>
          <w:rFonts w:ascii="Segoe UI" w:hAnsi="Segoe UI" w:cs="Segoe UI"/>
          <w:sz w:val="24"/>
          <w:szCs w:val="24"/>
        </w:rPr>
        <w:t xml:space="preserve"> недвижимости</w:t>
      </w:r>
      <w:r w:rsidRPr="006A169E">
        <w:rPr>
          <w:rFonts w:ascii="Segoe UI" w:hAnsi="Segoe UI" w:cs="Segoe UI"/>
          <w:sz w:val="24"/>
          <w:szCs w:val="24"/>
        </w:rPr>
        <w:t xml:space="preserve"> сведений о границах затрудняет определение налоговой базы, приводит к возникновению имущественных споров у правообладателей и наруш</w:t>
      </w:r>
      <w:r w:rsidR="00760877">
        <w:rPr>
          <w:rFonts w:ascii="Segoe UI" w:hAnsi="Segoe UI" w:cs="Segoe UI"/>
          <w:sz w:val="24"/>
          <w:szCs w:val="24"/>
        </w:rPr>
        <w:t>ению</w:t>
      </w:r>
      <w:r w:rsidRPr="006A169E">
        <w:rPr>
          <w:rFonts w:ascii="Segoe UI" w:hAnsi="Segoe UI" w:cs="Segoe UI"/>
          <w:sz w:val="24"/>
          <w:szCs w:val="24"/>
        </w:rPr>
        <w:t xml:space="preserve"> оборот</w:t>
      </w:r>
      <w:r w:rsidR="00760877">
        <w:rPr>
          <w:rFonts w:ascii="Segoe UI" w:hAnsi="Segoe UI" w:cs="Segoe UI"/>
          <w:sz w:val="24"/>
          <w:szCs w:val="24"/>
        </w:rPr>
        <w:t>а</w:t>
      </w:r>
      <w:r w:rsidRPr="006A169E">
        <w:rPr>
          <w:rFonts w:ascii="Segoe UI" w:hAnsi="Segoe UI" w:cs="Segoe UI"/>
          <w:sz w:val="24"/>
          <w:szCs w:val="24"/>
        </w:rPr>
        <w:t xml:space="preserve"> земель</w:t>
      </w:r>
      <w:r w:rsidRPr="002C6031">
        <w:rPr>
          <w:rFonts w:ascii="Segoe UI" w:hAnsi="Segoe UI" w:cs="Segoe UI"/>
          <w:sz w:val="24"/>
          <w:szCs w:val="24"/>
        </w:rPr>
        <w:t>.</w:t>
      </w:r>
      <w:r w:rsidRPr="00913A6B">
        <w:rPr>
          <w:rFonts w:ascii="Segoe UI" w:hAnsi="Segoe UI" w:cs="Segoe UI"/>
          <w:sz w:val="24"/>
          <w:szCs w:val="24"/>
        </w:rPr>
        <w:t xml:space="preserve"> </w:t>
      </w:r>
    </w:p>
    <w:p w:rsidR="00F549ED" w:rsidRPr="002C6031" w:rsidRDefault="00EA3199" w:rsidP="002C603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913A6B">
        <w:rPr>
          <w:rFonts w:ascii="Segoe UI" w:hAnsi="Segoe UI" w:cs="Segoe UI"/>
          <w:sz w:val="24"/>
          <w:szCs w:val="24"/>
        </w:rPr>
        <w:t xml:space="preserve">В течение </w:t>
      </w:r>
      <w:r w:rsidR="00760877">
        <w:rPr>
          <w:rFonts w:ascii="Segoe UI" w:hAnsi="Segoe UI" w:cs="Segoe UI"/>
          <w:sz w:val="24"/>
          <w:szCs w:val="24"/>
        </w:rPr>
        <w:t>2016</w:t>
      </w:r>
      <w:r w:rsidRPr="00913A6B">
        <w:rPr>
          <w:rFonts w:ascii="Segoe UI" w:hAnsi="Segoe UI" w:cs="Segoe UI"/>
          <w:sz w:val="24"/>
          <w:szCs w:val="24"/>
        </w:rPr>
        <w:t xml:space="preserve"> года </w:t>
      </w:r>
      <w:r w:rsidR="00215E9D" w:rsidRPr="00913A6B">
        <w:rPr>
          <w:rFonts w:ascii="Segoe UI" w:hAnsi="Segoe UI" w:cs="Segoe UI"/>
          <w:sz w:val="24"/>
          <w:szCs w:val="24"/>
        </w:rPr>
        <w:t>органами</w:t>
      </w:r>
      <w:r w:rsidR="00760877">
        <w:rPr>
          <w:rFonts w:ascii="Segoe UI" w:hAnsi="Segoe UI" w:cs="Segoe UI"/>
          <w:sz w:val="24"/>
          <w:szCs w:val="24"/>
        </w:rPr>
        <w:t xml:space="preserve"> исполнительной власти</w:t>
      </w:r>
      <w:r w:rsidR="00215E9D" w:rsidRPr="00913A6B">
        <w:rPr>
          <w:rFonts w:ascii="Segoe UI" w:hAnsi="Segoe UI" w:cs="Segoe UI"/>
          <w:sz w:val="24"/>
          <w:szCs w:val="24"/>
        </w:rPr>
        <w:t xml:space="preserve"> </w:t>
      </w:r>
      <w:r w:rsidR="00215E9D">
        <w:rPr>
          <w:rFonts w:ascii="Segoe UI" w:hAnsi="Segoe UI" w:cs="Segoe UI"/>
          <w:sz w:val="24"/>
          <w:szCs w:val="24"/>
        </w:rPr>
        <w:t>Белгородской области</w:t>
      </w:r>
      <w:r w:rsidR="00215E9D" w:rsidRPr="00913A6B">
        <w:rPr>
          <w:rFonts w:ascii="Segoe UI" w:hAnsi="Segoe UI" w:cs="Segoe UI"/>
          <w:sz w:val="24"/>
          <w:szCs w:val="24"/>
        </w:rPr>
        <w:t xml:space="preserve"> </w:t>
      </w:r>
      <w:r w:rsidRPr="00913A6B">
        <w:rPr>
          <w:rFonts w:ascii="Segoe UI" w:hAnsi="Segoe UI" w:cs="Segoe UI"/>
          <w:sz w:val="24"/>
          <w:szCs w:val="24"/>
        </w:rPr>
        <w:t xml:space="preserve">проделана </w:t>
      </w:r>
      <w:r w:rsidR="00325322" w:rsidRPr="00913A6B">
        <w:rPr>
          <w:rFonts w:ascii="Segoe UI" w:hAnsi="Segoe UI" w:cs="Segoe UI"/>
          <w:sz w:val="24"/>
          <w:szCs w:val="24"/>
        </w:rPr>
        <w:t>большая работа по внесению границ</w:t>
      </w:r>
      <w:r w:rsidRPr="00913A6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777E7" w:rsidRPr="00913A6B">
        <w:rPr>
          <w:rFonts w:ascii="Segoe UI" w:hAnsi="Segoe UI" w:cs="Segoe UI"/>
          <w:sz w:val="24"/>
          <w:szCs w:val="24"/>
        </w:rPr>
        <w:t>На сегодняшний день</w:t>
      </w:r>
      <w:r w:rsidR="00D769BD" w:rsidRPr="00913A6B">
        <w:rPr>
          <w:rFonts w:ascii="Segoe UI" w:hAnsi="Segoe UI" w:cs="Segoe UI"/>
          <w:sz w:val="24"/>
          <w:szCs w:val="24"/>
        </w:rPr>
        <w:t xml:space="preserve"> в</w:t>
      </w:r>
      <w:r w:rsidR="00F549ED" w:rsidRPr="00913A6B">
        <w:rPr>
          <w:rFonts w:ascii="Segoe UI" w:hAnsi="Segoe UI" w:cs="Segoe UI"/>
          <w:sz w:val="24"/>
          <w:szCs w:val="24"/>
        </w:rPr>
        <w:t xml:space="preserve"> </w:t>
      </w:r>
      <w:r w:rsidR="00F549ED">
        <w:rPr>
          <w:rFonts w:ascii="Segoe UI" w:hAnsi="Segoe UI" w:cs="Segoe UI"/>
          <w:sz w:val="24"/>
          <w:szCs w:val="24"/>
        </w:rPr>
        <w:t>Едином государственном реестре</w:t>
      </w:r>
      <w:r w:rsidR="00F549ED" w:rsidRPr="002C6031">
        <w:rPr>
          <w:rFonts w:ascii="Segoe UI" w:hAnsi="Segoe UI" w:cs="Segoe UI"/>
          <w:sz w:val="24"/>
          <w:szCs w:val="24"/>
        </w:rPr>
        <w:t xml:space="preserve"> недвижимости Бе</w:t>
      </w:r>
      <w:r w:rsidR="00D769BD" w:rsidRPr="002C6031">
        <w:rPr>
          <w:rFonts w:ascii="Segoe UI" w:hAnsi="Segoe UI" w:cs="Segoe UI"/>
          <w:sz w:val="24"/>
          <w:szCs w:val="24"/>
        </w:rPr>
        <w:t>лгородского кадастрового округа</w:t>
      </w:r>
      <w:r w:rsidR="00F549ED" w:rsidRPr="002C6031">
        <w:rPr>
          <w:rFonts w:ascii="Segoe UI" w:hAnsi="Segoe UI" w:cs="Segoe UI"/>
          <w:sz w:val="24"/>
          <w:szCs w:val="24"/>
        </w:rPr>
        <w:t xml:space="preserve"> </w:t>
      </w:r>
      <w:r w:rsidR="00F549ED">
        <w:rPr>
          <w:rFonts w:ascii="Segoe UI" w:hAnsi="Segoe UI" w:cs="Segoe UI"/>
          <w:sz w:val="24"/>
          <w:szCs w:val="24"/>
        </w:rPr>
        <w:t>содержатся</w:t>
      </w:r>
      <w:r w:rsidR="00F549ED" w:rsidRPr="002C6031">
        <w:rPr>
          <w:rFonts w:ascii="Segoe UI" w:hAnsi="Segoe UI" w:cs="Segoe UI"/>
          <w:sz w:val="24"/>
          <w:szCs w:val="24"/>
        </w:rPr>
        <w:t xml:space="preserve"> </w:t>
      </w:r>
      <w:r w:rsidR="00D769BD" w:rsidRPr="002C6031">
        <w:rPr>
          <w:rFonts w:ascii="Segoe UI" w:hAnsi="Segoe UI" w:cs="Segoe UI"/>
          <w:sz w:val="24"/>
          <w:szCs w:val="24"/>
        </w:rPr>
        <w:t xml:space="preserve">сведения о прохождении </w:t>
      </w:r>
      <w:r w:rsidR="00F549ED" w:rsidRPr="002C6031">
        <w:rPr>
          <w:rFonts w:ascii="Segoe UI" w:hAnsi="Segoe UI" w:cs="Segoe UI"/>
          <w:sz w:val="24"/>
          <w:szCs w:val="24"/>
        </w:rPr>
        <w:t>более 2</w:t>
      </w:r>
      <w:r w:rsidR="00F549ED">
        <w:rPr>
          <w:rFonts w:ascii="Segoe UI" w:hAnsi="Segoe UI" w:cs="Segoe UI"/>
          <w:sz w:val="24"/>
          <w:szCs w:val="24"/>
        </w:rPr>
        <w:t>20</w:t>
      </w:r>
      <w:r w:rsidR="00F549ED" w:rsidRPr="002C6031">
        <w:rPr>
          <w:rFonts w:ascii="Segoe UI" w:hAnsi="Segoe UI" w:cs="Segoe UI"/>
          <w:sz w:val="24"/>
          <w:szCs w:val="24"/>
        </w:rPr>
        <w:t xml:space="preserve"> границ муниципальных образований</w:t>
      </w:r>
      <w:r w:rsidR="00D769BD" w:rsidRPr="002C6031">
        <w:rPr>
          <w:rFonts w:ascii="Segoe UI" w:hAnsi="Segoe UI" w:cs="Segoe UI"/>
          <w:sz w:val="24"/>
          <w:szCs w:val="24"/>
        </w:rPr>
        <w:t xml:space="preserve"> и</w:t>
      </w:r>
      <w:r w:rsidR="00F549ED" w:rsidRPr="002C6031">
        <w:rPr>
          <w:rFonts w:ascii="Segoe UI" w:hAnsi="Segoe UI" w:cs="Segoe UI"/>
          <w:sz w:val="24"/>
          <w:szCs w:val="24"/>
        </w:rPr>
        <w:t xml:space="preserve"> более </w:t>
      </w:r>
      <w:r w:rsidR="00D769BD" w:rsidRPr="00D769BD">
        <w:rPr>
          <w:rFonts w:ascii="Segoe UI" w:hAnsi="Segoe UI" w:cs="Segoe UI"/>
          <w:sz w:val="24"/>
          <w:szCs w:val="24"/>
        </w:rPr>
        <w:t>870</w:t>
      </w:r>
      <w:r w:rsidR="00F549ED" w:rsidRPr="002C6031">
        <w:rPr>
          <w:rFonts w:ascii="Segoe UI" w:hAnsi="Segoe UI" w:cs="Segoe UI"/>
          <w:sz w:val="24"/>
          <w:szCs w:val="24"/>
        </w:rPr>
        <w:t xml:space="preserve"> границ населенных пунктов</w:t>
      </w:r>
      <w:r w:rsidR="00D769BD" w:rsidRPr="002C6031">
        <w:rPr>
          <w:rFonts w:ascii="Segoe UI" w:hAnsi="Segoe UI" w:cs="Segoe UI"/>
          <w:sz w:val="24"/>
          <w:szCs w:val="24"/>
        </w:rPr>
        <w:t xml:space="preserve"> Белгородской области</w:t>
      </w:r>
      <w:r w:rsidR="005B2DC6" w:rsidRPr="002C6031">
        <w:rPr>
          <w:rFonts w:ascii="Segoe UI" w:hAnsi="Segoe UI" w:cs="Segoe UI"/>
          <w:sz w:val="24"/>
          <w:szCs w:val="24"/>
        </w:rPr>
        <w:t xml:space="preserve">, что составляет 71% и 54% от их общего количества, соответственно. </w:t>
      </w:r>
    </w:p>
    <w:p w:rsidR="00A777E7" w:rsidRPr="002C6031" w:rsidRDefault="00A777E7" w:rsidP="002C603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2C6031">
        <w:rPr>
          <w:rFonts w:ascii="Segoe UI" w:hAnsi="Segoe UI" w:cs="Segoe UI"/>
          <w:sz w:val="24"/>
          <w:szCs w:val="24"/>
        </w:rPr>
        <w:t xml:space="preserve">О наличии в </w:t>
      </w:r>
      <w:r>
        <w:rPr>
          <w:rFonts w:ascii="Segoe UI" w:hAnsi="Segoe UI" w:cs="Segoe UI"/>
          <w:sz w:val="24"/>
          <w:szCs w:val="24"/>
        </w:rPr>
        <w:t>Едином государственном реестре</w:t>
      </w:r>
      <w:r w:rsidRPr="002C6031">
        <w:rPr>
          <w:rFonts w:ascii="Segoe UI" w:hAnsi="Segoe UI" w:cs="Segoe UI"/>
          <w:sz w:val="24"/>
          <w:szCs w:val="24"/>
        </w:rPr>
        <w:t xml:space="preserve"> недвижимости сведений о </w:t>
      </w:r>
      <w:r w:rsidR="005D2068" w:rsidRPr="002C6031">
        <w:rPr>
          <w:rFonts w:ascii="Segoe UI" w:hAnsi="Segoe UI" w:cs="Segoe UI"/>
          <w:sz w:val="24"/>
          <w:szCs w:val="24"/>
        </w:rPr>
        <w:t>местоположении</w:t>
      </w:r>
      <w:r w:rsidRPr="002C6031">
        <w:rPr>
          <w:rFonts w:ascii="Segoe UI" w:hAnsi="Segoe UI" w:cs="Segoe UI"/>
          <w:sz w:val="24"/>
          <w:szCs w:val="24"/>
        </w:rPr>
        <w:t xml:space="preserve"> интересующих границ </w:t>
      </w:r>
      <w:r w:rsidR="00F44496" w:rsidRPr="002C6031">
        <w:rPr>
          <w:rFonts w:ascii="Segoe UI" w:hAnsi="Segoe UI" w:cs="Segoe UI"/>
          <w:sz w:val="24"/>
          <w:szCs w:val="24"/>
        </w:rPr>
        <w:t xml:space="preserve">объектов землеустройства </w:t>
      </w:r>
      <w:r w:rsidRPr="002C6031">
        <w:rPr>
          <w:rFonts w:ascii="Segoe UI" w:hAnsi="Segoe UI" w:cs="Segoe UI"/>
          <w:sz w:val="24"/>
          <w:szCs w:val="24"/>
        </w:rPr>
        <w:t xml:space="preserve">можно </w:t>
      </w:r>
      <w:r w:rsidR="00617B84" w:rsidRPr="002C6031">
        <w:rPr>
          <w:rFonts w:ascii="Segoe UI" w:hAnsi="Segoe UI" w:cs="Segoe UI"/>
          <w:sz w:val="24"/>
          <w:szCs w:val="24"/>
        </w:rPr>
        <w:t>узнать,</w:t>
      </w:r>
      <w:r w:rsidRPr="002C6031">
        <w:rPr>
          <w:rFonts w:ascii="Segoe UI" w:hAnsi="Segoe UI" w:cs="Segoe UI"/>
          <w:sz w:val="24"/>
          <w:szCs w:val="24"/>
        </w:rPr>
        <w:t xml:space="preserve"> </w:t>
      </w:r>
      <w:r w:rsidR="00352171" w:rsidRPr="002C6031">
        <w:rPr>
          <w:rFonts w:ascii="Segoe UI" w:hAnsi="Segoe UI" w:cs="Segoe UI"/>
          <w:sz w:val="24"/>
          <w:szCs w:val="24"/>
        </w:rPr>
        <w:t xml:space="preserve">не </w:t>
      </w:r>
      <w:proofErr w:type="gramStart"/>
      <w:r w:rsidR="00352171" w:rsidRPr="002C6031">
        <w:rPr>
          <w:rFonts w:ascii="Segoe UI" w:hAnsi="Segoe UI" w:cs="Segoe UI"/>
          <w:sz w:val="24"/>
          <w:szCs w:val="24"/>
        </w:rPr>
        <w:t>вы</w:t>
      </w:r>
      <w:proofErr w:type="gramEnd"/>
      <w:r w:rsidR="00BA5E60">
        <w:rPr>
          <w:rFonts w:ascii="Segoe UI" w:hAnsi="Segoe UI" w:cs="Segoe UI"/>
          <w:sz w:val="24"/>
          <w:szCs w:val="24"/>
        </w:rPr>
        <w:t xml:space="preserve">  </w:t>
      </w:r>
      <w:r w:rsidR="00352171" w:rsidRPr="002C6031">
        <w:rPr>
          <w:rFonts w:ascii="Segoe UI" w:hAnsi="Segoe UI" w:cs="Segoe UI"/>
          <w:sz w:val="24"/>
          <w:szCs w:val="24"/>
        </w:rPr>
        <w:t>ходя из дома</w:t>
      </w:r>
      <w:r w:rsidR="00617B84" w:rsidRPr="002C6031">
        <w:rPr>
          <w:rFonts w:ascii="Segoe UI" w:hAnsi="Segoe UI" w:cs="Segoe UI"/>
          <w:sz w:val="24"/>
          <w:szCs w:val="24"/>
        </w:rPr>
        <w:t>,</w:t>
      </w:r>
      <w:r w:rsidR="00352171" w:rsidRPr="002C6031">
        <w:rPr>
          <w:rFonts w:ascii="Segoe UI" w:hAnsi="Segoe UI" w:cs="Segoe UI"/>
          <w:sz w:val="24"/>
          <w:szCs w:val="24"/>
        </w:rPr>
        <w:t xml:space="preserve"> </w:t>
      </w:r>
      <w:r w:rsidR="00617B84" w:rsidRPr="002C6031">
        <w:rPr>
          <w:rFonts w:ascii="Segoe UI" w:hAnsi="Segoe UI" w:cs="Segoe UI"/>
          <w:sz w:val="24"/>
          <w:szCs w:val="24"/>
        </w:rPr>
        <w:t xml:space="preserve">в режиме </w:t>
      </w:r>
      <w:proofErr w:type="spellStart"/>
      <w:r w:rsidR="00B4399C" w:rsidRPr="002C6031">
        <w:rPr>
          <w:rFonts w:ascii="Segoe UI" w:hAnsi="Segoe UI" w:cs="Segoe UI"/>
          <w:sz w:val="24"/>
          <w:szCs w:val="24"/>
        </w:rPr>
        <w:t>online</w:t>
      </w:r>
      <w:proofErr w:type="spellEnd"/>
      <w:r w:rsidR="007D1090" w:rsidRPr="002C6031">
        <w:rPr>
          <w:rFonts w:ascii="Segoe UI" w:hAnsi="Segoe UI" w:cs="Segoe UI"/>
          <w:sz w:val="24"/>
          <w:szCs w:val="24"/>
        </w:rPr>
        <w:t xml:space="preserve"> н</w:t>
      </w:r>
      <w:r w:rsidRPr="00A777E7">
        <w:rPr>
          <w:rFonts w:ascii="Segoe UI" w:hAnsi="Segoe UI" w:cs="Segoe UI"/>
          <w:sz w:val="24"/>
          <w:szCs w:val="24"/>
        </w:rPr>
        <w:t xml:space="preserve">а официальном сайте </w:t>
      </w:r>
      <w:proofErr w:type="spellStart"/>
      <w:r w:rsidRPr="00A777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777E7">
        <w:rPr>
          <w:rFonts w:ascii="Segoe UI" w:hAnsi="Segoe UI" w:cs="Segoe UI"/>
          <w:sz w:val="24"/>
          <w:szCs w:val="24"/>
        </w:rPr>
        <w:t xml:space="preserve"> </w:t>
      </w:r>
      <w:r w:rsidR="007D1090">
        <w:rPr>
          <w:rFonts w:ascii="Segoe UI" w:hAnsi="Segoe UI" w:cs="Segoe UI"/>
          <w:sz w:val="24"/>
          <w:szCs w:val="24"/>
        </w:rPr>
        <w:t xml:space="preserve">в </w:t>
      </w:r>
      <w:r w:rsidR="00B4399C">
        <w:rPr>
          <w:rFonts w:ascii="Segoe UI" w:hAnsi="Segoe UI" w:cs="Segoe UI"/>
          <w:sz w:val="24"/>
          <w:szCs w:val="24"/>
        </w:rPr>
        <w:t>справочно</w:t>
      </w:r>
      <w:r w:rsidR="007D1090">
        <w:rPr>
          <w:rFonts w:ascii="Segoe UI" w:hAnsi="Segoe UI" w:cs="Segoe UI"/>
          <w:sz w:val="24"/>
          <w:szCs w:val="24"/>
        </w:rPr>
        <w:t>-</w:t>
      </w:r>
      <w:r w:rsidRPr="00A777E7">
        <w:rPr>
          <w:rFonts w:ascii="Segoe UI" w:hAnsi="Segoe UI" w:cs="Segoe UI"/>
          <w:sz w:val="24"/>
          <w:szCs w:val="24"/>
        </w:rPr>
        <w:t>ин</w:t>
      </w:r>
      <w:r w:rsidRPr="002C6031">
        <w:rPr>
          <w:rFonts w:ascii="Segoe UI" w:hAnsi="Segoe UI" w:cs="Segoe UI"/>
          <w:sz w:val="24"/>
          <w:szCs w:val="24"/>
        </w:rPr>
        <w:t>формационн</w:t>
      </w:r>
      <w:r w:rsidR="007D1090" w:rsidRPr="002C6031">
        <w:rPr>
          <w:rFonts w:ascii="Segoe UI" w:hAnsi="Segoe UI" w:cs="Segoe UI"/>
          <w:sz w:val="24"/>
          <w:szCs w:val="24"/>
        </w:rPr>
        <w:t>ом</w:t>
      </w:r>
      <w:r w:rsidRPr="002C6031">
        <w:rPr>
          <w:rFonts w:ascii="Segoe UI" w:hAnsi="Segoe UI" w:cs="Segoe UI"/>
          <w:sz w:val="24"/>
          <w:szCs w:val="24"/>
        </w:rPr>
        <w:t xml:space="preserve"> </w:t>
      </w:r>
      <w:r w:rsidR="007D1090" w:rsidRPr="002C6031">
        <w:rPr>
          <w:rFonts w:ascii="Segoe UI" w:hAnsi="Segoe UI" w:cs="Segoe UI"/>
          <w:sz w:val="24"/>
          <w:szCs w:val="24"/>
        </w:rPr>
        <w:t>сервисе</w:t>
      </w:r>
      <w:r w:rsidRPr="002C6031">
        <w:rPr>
          <w:rFonts w:ascii="Segoe UI" w:hAnsi="Segoe UI" w:cs="Segoe UI"/>
          <w:sz w:val="24"/>
          <w:szCs w:val="24"/>
        </w:rPr>
        <w:t xml:space="preserve"> </w:t>
      </w:r>
      <w:r w:rsidR="00B4399C" w:rsidRPr="002C6031">
        <w:rPr>
          <w:rFonts w:ascii="Segoe UI" w:hAnsi="Segoe UI" w:cs="Segoe UI"/>
          <w:sz w:val="24"/>
          <w:szCs w:val="24"/>
        </w:rPr>
        <w:t>«</w:t>
      </w:r>
      <w:r w:rsidRPr="002C6031">
        <w:rPr>
          <w:rFonts w:ascii="Segoe UI" w:hAnsi="Segoe UI" w:cs="Segoe UI"/>
          <w:sz w:val="24"/>
          <w:szCs w:val="24"/>
        </w:rPr>
        <w:t>Публичная кадастровая карта</w:t>
      </w:r>
      <w:r w:rsidR="00B4399C" w:rsidRPr="002C6031">
        <w:rPr>
          <w:rFonts w:ascii="Segoe UI" w:hAnsi="Segoe UI" w:cs="Segoe UI"/>
          <w:sz w:val="24"/>
          <w:szCs w:val="24"/>
        </w:rPr>
        <w:t>»</w:t>
      </w:r>
      <w:r w:rsidRPr="002C6031">
        <w:rPr>
          <w:rFonts w:ascii="Segoe UI" w:hAnsi="Segoe UI" w:cs="Segoe UI"/>
          <w:sz w:val="24"/>
          <w:szCs w:val="24"/>
        </w:rPr>
        <w:t xml:space="preserve"> по адресу: </w:t>
      </w:r>
      <w:hyperlink r:id="rId4" w:history="1">
        <w:r w:rsidRPr="002C6031">
          <w:rPr>
            <w:rFonts w:ascii="Segoe UI" w:hAnsi="Segoe UI" w:cs="Segoe UI"/>
            <w:sz w:val="24"/>
            <w:szCs w:val="24"/>
          </w:rPr>
          <w:t>http://pkk5.rosreestr.ru</w:t>
        </w:r>
      </w:hyperlink>
      <w:r w:rsidR="005B2DC6" w:rsidRPr="002C6031">
        <w:rPr>
          <w:rFonts w:ascii="Segoe UI" w:hAnsi="Segoe UI" w:cs="Segoe UI"/>
          <w:sz w:val="24"/>
          <w:szCs w:val="24"/>
        </w:rPr>
        <w:t xml:space="preserve"> </w:t>
      </w:r>
    </w:p>
    <w:p w:rsidR="005B2DC6" w:rsidRDefault="005B2DC6" w:rsidP="002C6031">
      <w:pPr>
        <w:spacing w:after="0"/>
        <w:ind w:firstLine="708"/>
        <w:jc w:val="both"/>
        <w:rPr>
          <w:rFonts w:ascii="Segoe UI" w:hAnsi="Segoe UI" w:cs="Segoe UI"/>
          <w:color w:val="FF0000"/>
          <w:sz w:val="24"/>
          <w:szCs w:val="24"/>
        </w:rPr>
      </w:pPr>
      <w:r w:rsidRPr="005B2DC6">
        <w:rPr>
          <w:rFonts w:ascii="Segoe UI" w:hAnsi="Segoe UI" w:cs="Segoe UI"/>
          <w:sz w:val="24"/>
          <w:szCs w:val="24"/>
        </w:rPr>
        <w:t>В случае если граница внесена в Единый государственный реестр</w:t>
      </w:r>
      <w:r w:rsidRPr="002C6031">
        <w:rPr>
          <w:rFonts w:ascii="Segoe UI" w:hAnsi="Segoe UI" w:cs="Segoe UI"/>
          <w:sz w:val="24"/>
          <w:szCs w:val="24"/>
        </w:rPr>
        <w:t xml:space="preserve"> недвижимости</w:t>
      </w:r>
      <w:r w:rsidRPr="005B2DC6">
        <w:rPr>
          <w:rFonts w:ascii="Segoe UI" w:hAnsi="Segoe UI" w:cs="Segoe UI"/>
          <w:sz w:val="24"/>
          <w:szCs w:val="24"/>
        </w:rPr>
        <w:t xml:space="preserve">, сервис покажет </w:t>
      </w:r>
      <w:r w:rsidR="007D1090">
        <w:rPr>
          <w:rFonts w:ascii="Segoe UI" w:hAnsi="Segoe UI" w:cs="Segoe UI"/>
          <w:sz w:val="24"/>
          <w:szCs w:val="24"/>
        </w:rPr>
        <w:t xml:space="preserve">следующую </w:t>
      </w:r>
      <w:r w:rsidRPr="005B2DC6">
        <w:rPr>
          <w:rFonts w:ascii="Segoe UI" w:hAnsi="Segoe UI" w:cs="Segoe UI"/>
          <w:sz w:val="24"/>
          <w:szCs w:val="24"/>
        </w:rPr>
        <w:t>информацию</w:t>
      </w:r>
      <w:r w:rsidR="00B4399C">
        <w:rPr>
          <w:rFonts w:ascii="Segoe UI" w:hAnsi="Segoe UI" w:cs="Segoe UI"/>
          <w:sz w:val="24"/>
          <w:szCs w:val="24"/>
        </w:rPr>
        <w:t>:</w:t>
      </w:r>
      <w:r w:rsidR="005D2068">
        <w:rPr>
          <w:rFonts w:ascii="Segoe UI" w:hAnsi="Segoe UI" w:cs="Segoe UI"/>
          <w:sz w:val="24"/>
          <w:szCs w:val="24"/>
        </w:rPr>
        <w:t xml:space="preserve"> </w:t>
      </w:r>
      <w:r w:rsidR="00C12B1D" w:rsidRPr="00C12B1D">
        <w:rPr>
          <w:rFonts w:ascii="Segoe UI" w:hAnsi="Segoe UI" w:cs="Segoe UI"/>
          <w:sz w:val="24"/>
          <w:szCs w:val="24"/>
        </w:rPr>
        <w:t>полное наименование</w:t>
      </w:r>
      <w:r w:rsidR="005D2068">
        <w:rPr>
          <w:rFonts w:ascii="Segoe UI" w:hAnsi="Segoe UI" w:cs="Segoe UI"/>
          <w:sz w:val="24"/>
          <w:szCs w:val="24"/>
        </w:rPr>
        <w:t>,</w:t>
      </w:r>
      <w:r w:rsidR="00C12B1D" w:rsidRPr="00C12B1D">
        <w:rPr>
          <w:rFonts w:ascii="Segoe UI" w:hAnsi="Segoe UI" w:cs="Segoe UI"/>
          <w:sz w:val="24"/>
          <w:szCs w:val="24"/>
        </w:rPr>
        <w:t xml:space="preserve"> </w:t>
      </w:r>
      <w:r w:rsidR="005D2068">
        <w:rPr>
          <w:rFonts w:ascii="Segoe UI" w:hAnsi="Segoe UI" w:cs="Segoe UI"/>
          <w:sz w:val="24"/>
          <w:szCs w:val="24"/>
        </w:rPr>
        <w:t>учетный номер</w:t>
      </w:r>
      <w:r w:rsidR="005D2068" w:rsidRPr="00C12B1D">
        <w:rPr>
          <w:rFonts w:ascii="Segoe UI" w:hAnsi="Segoe UI" w:cs="Segoe UI"/>
          <w:sz w:val="24"/>
          <w:szCs w:val="24"/>
        </w:rPr>
        <w:t xml:space="preserve"> </w:t>
      </w:r>
      <w:r w:rsidR="00C12B1D" w:rsidRPr="00C12B1D">
        <w:rPr>
          <w:rFonts w:ascii="Segoe UI" w:hAnsi="Segoe UI" w:cs="Segoe UI"/>
          <w:sz w:val="24"/>
          <w:szCs w:val="24"/>
        </w:rPr>
        <w:t xml:space="preserve">и </w:t>
      </w:r>
      <w:r w:rsidR="00EA3199">
        <w:rPr>
          <w:rFonts w:ascii="Segoe UI" w:hAnsi="Segoe UI" w:cs="Segoe UI"/>
          <w:sz w:val="24"/>
          <w:szCs w:val="24"/>
        </w:rPr>
        <w:t>местоположение</w:t>
      </w:r>
      <w:r w:rsidR="00C12B1D" w:rsidRPr="00C12B1D">
        <w:rPr>
          <w:rFonts w:ascii="Segoe UI" w:hAnsi="Segoe UI" w:cs="Segoe UI"/>
          <w:sz w:val="24"/>
          <w:szCs w:val="24"/>
        </w:rPr>
        <w:t xml:space="preserve"> границы</w:t>
      </w:r>
      <w:r w:rsidRPr="00C12B1D">
        <w:rPr>
          <w:rFonts w:ascii="Segoe UI" w:hAnsi="Segoe UI" w:cs="Segoe UI"/>
          <w:sz w:val="24"/>
          <w:szCs w:val="24"/>
        </w:rPr>
        <w:t xml:space="preserve">. Стоит отметить, что сведения, </w:t>
      </w:r>
      <w:r w:rsidRPr="00C12B1D">
        <w:rPr>
          <w:rFonts w:ascii="Segoe UI" w:hAnsi="Segoe UI" w:cs="Segoe UI"/>
          <w:sz w:val="24"/>
          <w:szCs w:val="24"/>
        </w:rPr>
        <w:lastRenderedPageBreak/>
        <w:t>полученные с помощью сервиса</w:t>
      </w:r>
      <w:r w:rsidR="005A6CCC">
        <w:rPr>
          <w:rFonts w:ascii="Segoe UI" w:hAnsi="Segoe UI" w:cs="Segoe UI"/>
          <w:sz w:val="24"/>
          <w:szCs w:val="24"/>
        </w:rPr>
        <w:t xml:space="preserve"> «Публичная кадастровая карта»</w:t>
      </w:r>
      <w:r w:rsidRPr="00C12B1D">
        <w:rPr>
          <w:rFonts w:ascii="Segoe UI" w:hAnsi="Segoe UI" w:cs="Segoe UI"/>
          <w:sz w:val="24"/>
          <w:szCs w:val="24"/>
        </w:rPr>
        <w:t>, несут справочный характер и предназначены исключительно для некоммерческого использования.</w:t>
      </w:r>
    </w:p>
    <w:p w:rsidR="00A777E7" w:rsidRPr="00C12B1D" w:rsidRDefault="005A6CCC" w:rsidP="002C603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С</w:t>
      </w:r>
      <w:r w:rsidR="00A777E7" w:rsidRPr="00A777E7">
        <w:rPr>
          <w:rFonts w:ascii="Segoe UI" w:eastAsia="Times New Roman" w:hAnsi="Segoe UI" w:cs="Segoe UI"/>
          <w:sz w:val="24"/>
          <w:szCs w:val="24"/>
        </w:rPr>
        <w:t>ведени</w:t>
      </w:r>
      <w:r>
        <w:rPr>
          <w:rFonts w:ascii="Segoe UI" w:eastAsia="Times New Roman" w:hAnsi="Segoe UI" w:cs="Segoe UI"/>
          <w:sz w:val="24"/>
          <w:szCs w:val="24"/>
        </w:rPr>
        <w:t>я</w:t>
      </w:r>
      <w:r w:rsidR="00A777E7" w:rsidRPr="00A777E7">
        <w:rPr>
          <w:rFonts w:ascii="Segoe UI" w:eastAsia="Times New Roman" w:hAnsi="Segoe UI" w:cs="Segoe UI"/>
          <w:sz w:val="24"/>
          <w:szCs w:val="24"/>
        </w:rPr>
        <w:t xml:space="preserve"> о границах населенных пунктов</w:t>
      </w:r>
      <w:r>
        <w:rPr>
          <w:rFonts w:ascii="Segoe UI" w:eastAsia="Times New Roman" w:hAnsi="Segoe UI" w:cs="Segoe UI"/>
          <w:sz w:val="24"/>
          <w:szCs w:val="24"/>
        </w:rPr>
        <w:t xml:space="preserve"> и</w:t>
      </w:r>
      <w:r w:rsidR="00A777E7" w:rsidRPr="00A777E7">
        <w:rPr>
          <w:rFonts w:ascii="Segoe UI" w:eastAsia="Times New Roman" w:hAnsi="Segoe UI" w:cs="Segoe UI"/>
          <w:sz w:val="24"/>
          <w:szCs w:val="24"/>
        </w:rPr>
        <w:t xml:space="preserve"> муниципальных образований</w:t>
      </w:r>
      <w:r>
        <w:rPr>
          <w:rFonts w:ascii="Segoe UI" w:eastAsia="Times New Roman" w:hAnsi="Segoe UI" w:cs="Segoe UI"/>
          <w:sz w:val="24"/>
          <w:szCs w:val="24"/>
        </w:rPr>
        <w:t>, содержащиеся в</w:t>
      </w:r>
      <w:r w:rsidR="00A777E7" w:rsidRPr="00A777E7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Едином государственном реестре</w:t>
      </w:r>
      <w:r w:rsidRPr="00F549ED">
        <w:rPr>
          <w:rFonts w:ascii="Segoe UI" w:eastAsia="Times New Roman" w:hAnsi="Segoe UI" w:cs="Segoe UI"/>
          <w:sz w:val="24"/>
          <w:szCs w:val="24"/>
        </w:rPr>
        <w:t xml:space="preserve"> недвижимости</w:t>
      </w:r>
      <w:r>
        <w:rPr>
          <w:rFonts w:ascii="Segoe UI" w:eastAsia="Times New Roman" w:hAnsi="Segoe UI" w:cs="Segoe UI"/>
          <w:sz w:val="24"/>
          <w:szCs w:val="24"/>
        </w:rPr>
        <w:t>, можно получить</w:t>
      </w:r>
      <w:r w:rsidRPr="006A169E">
        <w:rPr>
          <w:rFonts w:ascii="Segoe UI" w:hAnsi="Segoe UI" w:cs="Segoe UI"/>
          <w:sz w:val="24"/>
          <w:szCs w:val="24"/>
        </w:rPr>
        <w:t xml:space="preserve"> </w:t>
      </w:r>
      <w:r w:rsidRPr="00C12B1D">
        <w:rPr>
          <w:rFonts w:ascii="Segoe UI" w:eastAsia="Times New Roman" w:hAnsi="Segoe UI" w:cs="Segoe UI"/>
          <w:sz w:val="24"/>
          <w:szCs w:val="24"/>
        </w:rPr>
        <w:t>в форме выписки о границе между субъектами Российской Федерации, границе муниципального образования и границе населенного пункта,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A777E7" w:rsidRPr="00A777E7">
        <w:rPr>
          <w:rFonts w:ascii="Segoe UI" w:eastAsia="Times New Roman" w:hAnsi="Segoe UI" w:cs="Segoe UI"/>
          <w:sz w:val="24"/>
          <w:szCs w:val="24"/>
        </w:rPr>
        <w:t>обра</w:t>
      </w:r>
      <w:r>
        <w:rPr>
          <w:rFonts w:ascii="Segoe UI" w:eastAsia="Times New Roman" w:hAnsi="Segoe UI" w:cs="Segoe UI"/>
          <w:sz w:val="24"/>
          <w:szCs w:val="24"/>
        </w:rPr>
        <w:t>тившись</w:t>
      </w:r>
      <w:r w:rsidR="00A777E7" w:rsidRPr="00A777E7">
        <w:rPr>
          <w:rFonts w:ascii="Segoe UI" w:eastAsia="Times New Roman" w:hAnsi="Segoe UI" w:cs="Segoe UI"/>
          <w:sz w:val="24"/>
          <w:szCs w:val="24"/>
        </w:rPr>
        <w:t xml:space="preserve"> в орган </w:t>
      </w:r>
      <w:r w:rsidR="00C12B1D" w:rsidRPr="00C12B1D">
        <w:rPr>
          <w:rFonts w:ascii="Segoe UI" w:eastAsia="Times New Roman" w:hAnsi="Segoe UI" w:cs="Segoe UI"/>
          <w:sz w:val="24"/>
          <w:szCs w:val="24"/>
        </w:rPr>
        <w:t>регистрации прав</w:t>
      </w:r>
      <w:r w:rsidR="00A777E7" w:rsidRPr="00C12B1D">
        <w:rPr>
          <w:rFonts w:ascii="Segoe UI" w:eastAsia="Times New Roman" w:hAnsi="Segoe UI" w:cs="Segoe UI"/>
          <w:sz w:val="24"/>
          <w:szCs w:val="24"/>
        </w:rPr>
        <w:t xml:space="preserve"> с соответствующим запросом о предоставлении сведений, заполненным надлежащим образом.</w:t>
      </w:r>
      <w:r w:rsidR="00C12B1D">
        <w:rPr>
          <w:rFonts w:ascii="Segoe UI" w:eastAsia="Times New Roman" w:hAnsi="Segoe UI" w:cs="Segoe UI"/>
          <w:sz w:val="24"/>
          <w:szCs w:val="24"/>
        </w:rPr>
        <w:t xml:space="preserve"> Плата за предоставление вышеуказанных сведений на бумажном носителе для физических лиц составляет 1500 рублей, в виде электронного документа – 300 рублей</w:t>
      </w:r>
      <w:r w:rsidR="00216137">
        <w:rPr>
          <w:rFonts w:ascii="Segoe UI" w:eastAsia="Times New Roman" w:hAnsi="Segoe UI" w:cs="Segoe UI"/>
          <w:sz w:val="24"/>
          <w:szCs w:val="24"/>
        </w:rPr>
        <w:t>;</w:t>
      </w:r>
      <w:r w:rsidR="00C12B1D">
        <w:rPr>
          <w:rFonts w:ascii="Segoe UI" w:eastAsia="Times New Roman" w:hAnsi="Segoe UI" w:cs="Segoe UI"/>
          <w:sz w:val="24"/>
          <w:szCs w:val="24"/>
        </w:rPr>
        <w:t xml:space="preserve"> для юридических лиц – 4500 рублей и 600 рублей, соответственно. </w:t>
      </w:r>
    </w:p>
    <w:p w:rsidR="001F4EA3" w:rsidRDefault="001F4EA3">
      <w:pPr>
        <w:rPr>
          <w:sz w:val="24"/>
          <w:szCs w:val="24"/>
        </w:rPr>
      </w:pPr>
    </w:p>
    <w:p w:rsidR="002C6031" w:rsidRDefault="002C6031">
      <w:pPr>
        <w:rPr>
          <w:sz w:val="24"/>
          <w:szCs w:val="24"/>
        </w:rPr>
      </w:pPr>
    </w:p>
    <w:p w:rsidR="002C6031" w:rsidRDefault="002C6031" w:rsidP="002C60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CD7C83">
        <w:rPr>
          <w:rFonts w:ascii="Segoe UI" w:hAnsi="Segoe UI" w:cs="Segoe UI"/>
          <w:color w:val="000000"/>
          <w:sz w:val="18"/>
          <w:szCs w:val="18"/>
        </w:rPr>
        <w:t>Начальник отдела</w:t>
      </w:r>
      <w:r>
        <w:rPr>
          <w:rFonts w:ascii="Segoe UI" w:hAnsi="Segoe UI" w:cs="Segoe UI"/>
          <w:color w:val="000000"/>
          <w:sz w:val="18"/>
          <w:szCs w:val="18"/>
        </w:rPr>
        <w:t xml:space="preserve"> инфраструктуры пространственных данных</w:t>
      </w:r>
    </w:p>
    <w:p w:rsidR="002C6031" w:rsidRPr="00FD5BD7" w:rsidRDefault="002C6031" w:rsidP="002C60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Segoe UI" w:hAnsi="Segoe UI" w:cs="Segoe UI"/>
          <w:bCs/>
        </w:rPr>
      </w:pPr>
      <w:r w:rsidRPr="00172330">
        <w:rPr>
          <w:rFonts w:ascii="Segoe UI" w:hAnsi="Segoe UI" w:cs="Segoe UI"/>
          <w:color w:val="000000"/>
          <w:sz w:val="18"/>
          <w:szCs w:val="18"/>
        </w:rPr>
        <w:t xml:space="preserve">филиала ФГБУ «ФКП </w:t>
      </w:r>
      <w:proofErr w:type="spellStart"/>
      <w:r w:rsidRPr="00172330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72330">
        <w:rPr>
          <w:rFonts w:ascii="Segoe UI" w:hAnsi="Segoe UI" w:cs="Segoe UI"/>
          <w:color w:val="000000"/>
          <w:sz w:val="18"/>
          <w:szCs w:val="18"/>
        </w:rPr>
        <w:t>» по Белгородской области</w:t>
      </w:r>
      <w:r w:rsidRPr="001668AE">
        <w:rPr>
          <w:rFonts w:ascii="Segoe UI" w:hAnsi="Segoe UI" w:cs="Segoe UI"/>
          <w:color w:val="000000"/>
          <w:sz w:val="18"/>
          <w:szCs w:val="18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М.Н. Калиниченко</w:t>
      </w:r>
    </w:p>
    <w:p w:rsidR="002C6031" w:rsidRPr="00F073F7" w:rsidRDefault="002C6031">
      <w:pPr>
        <w:rPr>
          <w:sz w:val="24"/>
          <w:szCs w:val="24"/>
        </w:rPr>
      </w:pPr>
    </w:p>
    <w:sectPr w:rsidR="002C6031" w:rsidRPr="00F073F7" w:rsidSect="006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3F7"/>
    <w:rsid w:val="00021656"/>
    <w:rsid w:val="00046688"/>
    <w:rsid w:val="000D66D1"/>
    <w:rsid w:val="00114C94"/>
    <w:rsid w:val="001F4EA3"/>
    <w:rsid w:val="00214F54"/>
    <w:rsid w:val="00215E9D"/>
    <w:rsid w:val="00216137"/>
    <w:rsid w:val="0023112C"/>
    <w:rsid w:val="002A572D"/>
    <w:rsid w:val="002C6031"/>
    <w:rsid w:val="002E75A5"/>
    <w:rsid w:val="002F6F84"/>
    <w:rsid w:val="00325322"/>
    <w:rsid w:val="00352171"/>
    <w:rsid w:val="00362C15"/>
    <w:rsid w:val="00393893"/>
    <w:rsid w:val="004203A8"/>
    <w:rsid w:val="004654F5"/>
    <w:rsid w:val="005308DB"/>
    <w:rsid w:val="005A6CCC"/>
    <w:rsid w:val="005B2DC6"/>
    <w:rsid w:val="005C6F4F"/>
    <w:rsid w:val="005D2068"/>
    <w:rsid w:val="00617B84"/>
    <w:rsid w:val="0067676B"/>
    <w:rsid w:val="006A169E"/>
    <w:rsid w:val="006A6593"/>
    <w:rsid w:val="00717782"/>
    <w:rsid w:val="00760877"/>
    <w:rsid w:val="007D1090"/>
    <w:rsid w:val="008B2635"/>
    <w:rsid w:val="00913A6B"/>
    <w:rsid w:val="00961E79"/>
    <w:rsid w:val="009C2CA8"/>
    <w:rsid w:val="00A57E42"/>
    <w:rsid w:val="00A6542F"/>
    <w:rsid w:val="00A777E7"/>
    <w:rsid w:val="00A93264"/>
    <w:rsid w:val="00AD39C9"/>
    <w:rsid w:val="00B12C7D"/>
    <w:rsid w:val="00B4399C"/>
    <w:rsid w:val="00BA5E60"/>
    <w:rsid w:val="00C05A06"/>
    <w:rsid w:val="00C12B1D"/>
    <w:rsid w:val="00D769BD"/>
    <w:rsid w:val="00DD30B4"/>
    <w:rsid w:val="00E02525"/>
    <w:rsid w:val="00EA3199"/>
    <w:rsid w:val="00F073F7"/>
    <w:rsid w:val="00F44496"/>
    <w:rsid w:val="00F549ED"/>
    <w:rsid w:val="00F80058"/>
    <w:rsid w:val="00F8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7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A6B"/>
  </w:style>
  <w:style w:type="paragraph" w:styleId="a4">
    <w:name w:val="Normal (Web)"/>
    <w:basedOn w:val="a"/>
    <w:uiPriority w:val="99"/>
    <w:unhideWhenUsed/>
    <w:rsid w:val="00EA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ChursinaOI</dc:creator>
  <cp:keywords/>
  <dc:description/>
  <cp:lastModifiedBy>Жукова Наталья Григорьевна</cp:lastModifiedBy>
  <cp:revision>67</cp:revision>
  <cp:lastPrinted>2017-05-19T08:49:00Z</cp:lastPrinted>
  <dcterms:created xsi:type="dcterms:W3CDTF">2017-05-03T07:42:00Z</dcterms:created>
  <dcterms:modified xsi:type="dcterms:W3CDTF">2017-05-19T09:03:00Z</dcterms:modified>
</cp:coreProperties>
</file>