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E3" w:rsidRDefault="002B57E3" w:rsidP="002B57E3">
      <w:pPr>
        <w:ind w:left="5812" w:firstLine="0"/>
        <w:jc w:val="center"/>
        <w:rPr>
          <w:sz w:val="28"/>
          <w:szCs w:val="28"/>
        </w:rPr>
      </w:pPr>
      <w:r>
        <w:rPr>
          <w:sz w:val="28"/>
          <w:szCs w:val="28"/>
        </w:rPr>
        <w:t>Приложение                                        к решению Муниципального совета Чернянского района от 20.10.2017 г. № 467</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FE52F1">
        <w:rPr>
          <w:rFonts w:eastAsia="Times New Roman"/>
          <w:b/>
          <w:bCs/>
          <w:sz w:val="28"/>
          <w:szCs w:val="28"/>
        </w:rPr>
        <w:t>Новореченского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8A229A">
        <w:rPr>
          <w:rFonts w:eastAsia="Times New Roman"/>
          <w:b/>
          <w:bCs/>
          <w:sz w:val="28"/>
          <w:szCs w:val="28"/>
        </w:rPr>
        <w:t>муниципального района «</w:t>
      </w:r>
      <w:proofErr w:type="spellStart"/>
      <w:r w:rsidR="008A229A">
        <w:rPr>
          <w:rFonts w:eastAsia="Times New Roman"/>
          <w:b/>
          <w:bCs/>
          <w:sz w:val="28"/>
          <w:szCs w:val="28"/>
        </w:rPr>
        <w:t>Чернянский</w:t>
      </w:r>
      <w:proofErr w:type="spellEnd"/>
      <w:r w:rsidR="008A229A">
        <w:rPr>
          <w:rFonts w:eastAsia="Times New Roman"/>
          <w:b/>
          <w:bCs/>
          <w:sz w:val="28"/>
          <w:szCs w:val="28"/>
        </w:rPr>
        <w:t xml:space="preserve"> район»</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2B57E3">
        <w:rPr>
          <w:rFonts w:eastAsia="Times New Roman"/>
          <w:b/>
          <w:bCs/>
          <w:sz w:val="28"/>
          <w:szCs w:val="28"/>
        </w:rPr>
        <w:t>Общие положения</w:t>
      </w:r>
    </w:p>
    <w:p w:rsidR="002B57E3" w:rsidRPr="00565A1B" w:rsidRDefault="002B57E3"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2B57E3" w:rsidRPr="00E354BC" w:rsidRDefault="002B57E3"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2B57E3">
        <w:rPr>
          <w:rFonts w:eastAsia="Times New Roman"/>
          <w:b/>
          <w:bCs/>
          <w:sz w:val="28"/>
          <w:szCs w:val="28"/>
        </w:rPr>
        <w:t>. Основная часть</w:t>
      </w:r>
    </w:p>
    <w:p w:rsidR="002B57E3" w:rsidRPr="00565A1B" w:rsidRDefault="002B57E3"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8A229A" w:rsidRPr="008A229A">
        <w:rPr>
          <w:rFonts w:eastAsia="Times New Roman"/>
          <w:sz w:val="28"/>
          <w:szCs w:val="28"/>
        </w:rPr>
        <w:t>муниципального района «</w:t>
      </w:r>
      <w:proofErr w:type="spellStart"/>
      <w:r w:rsidR="008A229A" w:rsidRPr="008A229A">
        <w:rPr>
          <w:rFonts w:eastAsia="Times New Roman"/>
          <w:sz w:val="28"/>
          <w:szCs w:val="28"/>
        </w:rPr>
        <w:t>Чернянский</w:t>
      </w:r>
      <w:proofErr w:type="spellEnd"/>
      <w:r w:rsidR="008A229A" w:rsidRPr="008A229A">
        <w:rPr>
          <w:rFonts w:eastAsia="Times New Roman"/>
          <w:sz w:val="28"/>
          <w:szCs w:val="28"/>
        </w:rPr>
        <w:t xml:space="preserve">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8A229A" w:rsidRPr="008A229A">
        <w:rPr>
          <w:rFonts w:eastAsia="Times New Roman"/>
          <w:sz w:val="28"/>
          <w:szCs w:val="28"/>
        </w:rPr>
        <w:t>муниципального района «</w:t>
      </w:r>
      <w:proofErr w:type="spellStart"/>
      <w:r w:rsidR="008A229A" w:rsidRPr="008A229A">
        <w:rPr>
          <w:rFonts w:eastAsia="Times New Roman"/>
          <w:sz w:val="28"/>
          <w:szCs w:val="28"/>
        </w:rPr>
        <w:t>Чернянский</w:t>
      </w:r>
      <w:proofErr w:type="spellEnd"/>
      <w:r w:rsidR="008A229A" w:rsidRPr="008A229A">
        <w:rPr>
          <w:rFonts w:eastAsia="Times New Roman"/>
          <w:sz w:val="28"/>
          <w:szCs w:val="28"/>
        </w:rPr>
        <w:t xml:space="preserve">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2B57E3">
        <w:rPr>
          <w:rFonts w:eastAsia="Times New Roman"/>
          <w:sz w:val="28"/>
          <w:szCs w:val="28"/>
        </w:rPr>
        <w:t>Новореченского</w:t>
      </w:r>
      <w:proofErr w:type="spellEnd"/>
      <w:r w:rsidR="002B57E3">
        <w:rPr>
          <w:rFonts w:eastAsia="Times New Roman"/>
          <w:sz w:val="28"/>
          <w:szCs w:val="28"/>
        </w:rPr>
        <w:t xml:space="preserve">  сельского поселения   </w:t>
      </w:r>
      <w:r w:rsidR="002B57E3" w:rsidRPr="008A229A">
        <w:rPr>
          <w:rFonts w:eastAsia="Times New Roman"/>
          <w:sz w:val="28"/>
          <w:szCs w:val="28"/>
        </w:rPr>
        <w:t>муниципального района «</w:t>
      </w:r>
      <w:proofErr w:type="spellStart"/>
      <w:r w:rsidR="002B57E3" w:rsidRPr="008A229A">
        <w:rPr>
          <w:rFonts w:eastAsia="Times New Roman"/>
          <w:sz w:val="28"/>
          <w:szCs w:val="28"/>
        </w:rPr>
        <w:t>Чернянский</w:t>
      </w:r>
      <w:proofErr w:type="spellEnd"/>
      <w:r w:rsidR="002B57E3" w:rsidRPr="008A229A">
        <w:rPr>
          <w:rFonts w:eastAsia="Times New Roman"/>
          <w:sz w:val="28"/>
          <w:szCs w:val="28"/>
        </w:rPr>
        <w:t xml:space="preserve"> район» </w:t>
      </w:r>
      <w:r w:rsidR="002B57E3" w:rsidRPr="002B3703">
        <w:rPr>
          <w:rFonts w:eastAsia="Times New Roman"/>
          <w:sz w:val="28"/>
          <w:szCs w:val="28"/>
        </w:rPr>
        <w:t>Белгородской области</w:t>
      </w:r>
      <w:bookmarkStart w:id="0" w:name="_GoBack"/>
      <w:bookmarkEnd w:id="0"/>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2B57E3" w:rsidRPr="002B3703" w:rsidRDefault="002B57E3"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2B57E3">
        <w:rPr>
          <w:rFonts w:eastAsia="Times New Roman"/>
          <w:b/>
          <w:bCs/>
          <w:sz w:val="28"/>
          <w:szCs w:val="28"/>
        </w:rPr>
        <w:t>ого проектирования</w:t>
      </w:r>
    </w:p>
    <w:p w:rsidR="002B57E3" w:rsidRPr="004868E9" w:rsidRDefault="002B57E3"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2B57E3">
        <w:rPr>
          <w:rFonts w:eastAsia="Times New Roman"/>
          <w:b/>
          <w:bCs/>
          <w:sz w:val="28"/>
          <w:szCs w:val="28"/>
        </w:rPr>
        <w:t>адостроительного проектирования</w:t>
      </w:r>
    </w:p>
    <w:p w:rsidR="002B57E3" w:rsidRPr="00565A1B" w:rsidRDefault="002B57E3"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8A229A" w:rsidRPr="008A229A">
        <w:rPr>
          <w:rFonts w:eastAsia="Times New Roman"/>
          <w:sz w:val="28"/>
          <w:szCs w:val="28"/>
        </w:rPr>
        <w:t>муниципального района «</w:t>
      </w:r>
      <w:proofErr w:type="spellStart"/>
      <w:r w:rsidR="008A229A" w:rsidRPr="008A229A">
        <w:rPr>
          <w:rFonts w:eastAsia="Times New Roman"/>
          <w:sz w:val="28"/>
          <w:szCs w:val="28"/>
        </w:rPr>
        <w:t>Чернянский</w:t>
      </w:r>
      <w:proofErr w:type="spellEnd"/>
      <w:r w:rsidR="008A229A" w:rsidRPr="008A229A">
        <w:rPr>
          <w:rFonts w:eastAsia="Times New Roman"/>
          <w:sz w:val="28"/>
          <w:szCs w:val="28"/>
        </w:rPr>
        <w:t xml:space="preserve"> район»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w:t>
      </w:r>
      <w:r w:rsidR="000662EE">
        <w:rPr>
          <w:rFonts w:ascii="Times New Roman" w:hAnsi="Times New Roman" w:cs="Times New Roman"/>
          <w:sz w:val="28"/>
          <w:szCs w:val="28"/>
        </w:rPr>
        <w:t xml:space="preserve"> Белгородской области (далее также – </w:t>
      </w:r>
      <w:proofErr w:type="spellStart"/>
      <w:r w:rsidR="000662EE">
        <w:rPr>
          <w:rFonts w:ascii="Times New Roman" w:hAnsi="Times New Roman" w:cs="Times New Roman"/>
          <w:sz w:val="28"/>
          <w:szCs w:val="28"/>
        </w:rPr>
        <w:t>Новореченское</w:t>
      </w:r>
      <w:proofErr w:type="spellEnd"/>
      <w:r w:rsidR="000662EE">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sidRPr="008A229A">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sidRPr="008A229A">
        <w:rPr>
          <w:rFonts w:ascii="Times New Roman" w:eastAsia="Calibri" w:hAnsi="Times New Roman" w:cs="Times New Roman"/>
          <w:sz w:val="28"/>
          <w:szCs w:val="28"/>
        </w:rPr>
        <w:t>; предложений органов местного самоуправления</w:t>
      </w:r>
      <w:r w:rsidRPr="00B15985">
        <w:rPr>
          <w:rFonts w:ascii="Times New Roman" w:eastAsia="Calibri" w:hAnsi="Times New Roman" w:cs="Times New Roman"/>
          <w:sz w:val="28"/>
          <w:szCs w:val="28"/>
        </w:rPr>
        <w:t xml:space="preserve">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FE52F1">
        <w:rPr>
          <w:rFonts w:ascii="Times New Roman" w:hAnsi="Times New Roman" w:cs="Times New Roman"/>
          <w:sz w:val="28"/>
          <w:szCs w:val="28"/>
        </w:rPr>
        <w:lastRenderedPageBreak/>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8A229A"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0"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sidRPr="008A229A">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sidRPr="008A229A">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0662EE" w:rsidRPr="002B3703" w:rsidRDefault="000662EE"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4D6050" w:rsidP="005F57D3">
            <w:pPr>
              <w:widowControl w:val="0"/>
              <w:autoSpaceDE w:val="0"/>
              <w:autoSpaceDN w:val="0"/>
              <w:adjustRightInd w:val="0"/>
              <w:ind w:firstLine="0"/>
              <w:jc w:val="left"/>
              <w:rPr>
                <w:rFonts w:eastAsia="Times New Roman"/>
                <w:sz w:val="28"/>
                <w:szCs w:val="28"/>
              </w:rPr>
            </w:pPr>
            <w:hyperlink r:id="rId11"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4D6050" w:rsidP="005F57D3">
            <w:pPr>
              <w:widowControl w:val="0"/>
              <w:autoSpaceDE w:val="0"/>
              <w:autoSpaceDN w:val="0"/>
              <w:adjustRightInd w:val="0"/>
              <w:ind w:firstLine="0"/>
              <w:jc w:val="left"/>
              <w:rPr>
                <w:rFonts w:eastAsia="Times New Roman"/>
                <w:sz w:val="28"/>
                <w:szCs w:val="28"/>
              </w:rPr>
            </w:pPr>
            <w:hyperlink r:id="rId13"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4"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w:t>
      </w:r>
      <w:r w:rsidRPr="00995C14">
        <w:rPr>
          <w:rFonts w:eastAsia="Times New Roman"/>
          <w:sz w:val="28"/>
          <w:szCs w:val="28"/>
        </w:rPr>
        <w:lastRenderedPageBreak/>
        <w:t>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w:t>
      </w:r>
      <w:r w:rsidRPr="0059225D">
        <w:rPr>
          <w:bCs/>
          <w:sz w:val="28"/>
          <w:szCs w:val="28"/>
        </w:rPr>
        <w:lastRenderedPageBreak/>
        <w:t xml:space="preserve">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E56D01">
        <w:rPr>
          <w:rFonts w:eastAsia="Times New Roman"/>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FE52F1">
        <w:rPr>
          <w:rFonts w:eastAsia="Times New Roman"/>
          <w:bCs/>
          <w:sz w:val="28"/>
          <w:szCs w:val="28"/>
        </w:rPr>
        <w:t>Новореченского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8A229A" w:rsidRPr="008A229A">
        <w:rPr>
          <w:rFonts w:eastAsia="Times New Roman"/>
          <w:bCs/>
          <w:sz w:val="28"/>
          <w:szCs w:val="28"/>
        </w:rPr>
        <w:t>муниципального района «</w:t>
      </w:r>
      <w:proofErr w:type="spellStart"/>
      <w:r w:rsidR="008A229A" w:rsidRPr="008A229A">
        <w:rPr>
          <w:rFonts w:eastAsia="Times New Roman"/>
          <w:bCs/>
          <w:sz w:val="28"/>
          <w:szCs w:val="28"/>
        </w:rPr>
        <w:t>Чернянский</w:t>
      </w:r>
      <w:proofErr w:type="spellEnd"/>
      <w:r w:rsidR="008A229A" w:rsidRPr="008A229A">
        <w:rPr>
          <w:rFonts w:eastAsia="Times New Roman"/>
          <w:bCs/>
          <w:sz w:val="28"/>
          <w:szCs w:val="28"/>
        </w:rPr>
        <w:t xml:space="preserve"> район»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FE52F1">
        <w:rPr>
          <w:b/>
          <w:sz w:val="28"/>
          <w:szCs w:val="28"/>
        </w:rPr>
        <w:t>Новореченского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8A229A" w:rsidRPr="008A229A">
        <w:rPr>
          <w:b/>
          <w:sz w:val="28"/>
          <w:szCs w:val="28"/>
        </w:rPr>
        <w:t>муниципального района «</w:t>
      </w:r>
      <w:proofErr w:type="spellStart"/>
      <w:r w:rsidR="008A229A" w:rsidRPr="008A229A">
        <w:rPr>
          <w:b/>
          <w:sz w:val="28"/>
          <w:szCs w:val="28"/>
        </w:rPr>
        <w:t>Чернянский</w:t>
      </w:r>
      <w:proofErr w:type="spellEnd"/>
      <w:r w:rsidR="008A229A" w:rsidRPr="008A229A">
        <w:rPr>
          <w:b/>
          <w:sz w:val="28"/>
          <w:szCs w:val="28"/>
        </w:rPr>
        <w:t xml:space="preserve"> район» </w:t>
      </w:r>
      <w:r w:rsidR="000276BB" w:rsidRPr="00565A1B">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FE52F1">
        <w:rPr>
          <w:rFonts w:eastAsia="Times New Roman"/>
          <w:sz w:val="28"/>
          <w:szCs w:val="28"/>
        </w:rPr>
        <w:t>Новореченского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8A229A" w:rsidRPr="008A229A">
        <w:rPr>
          <w:rFonts w:eastAsia="Times New Roman"/>
          <w:sz w:val="28"/>
          <w:szCs w:val="28"/>
        </w:rPr>
        <w:t>муниципал</w:t>
      </w:r>
      <w:r w:rsidR="008A229A">
        <w:rPr>
          <w:rFonts w:eastAsia="Times New Roman"/>
          <w:sz w:val="28"/>
          <w:szCs w:val="28"/>
        </w:rPr>
        <w:t>ьного района «</w:t>
      </w:r>
      <w:proofErr w:type="spellStart"/>
      <w:r w:rsidR="008A229A">
        <w:rPr>
          <w:rFonts w:eastAsia="Times New Roman"/>
          <w:sz w:val="28"/>
          <w:szCs w:val="28"/>
        </w:rPr>
        <w:t>Чернянский</w:t>
      </w:r>
      <w:proofErr w:type="spellEnd"/>
      <w:r w:rsidR="008A229A">
        <w:rPr>
          <w:rFonts w:eastAsia="Times New Roman"/>
          <w:sz w:val="28"/>
          <w:szCs w:val="28"/>
        </w:rPr>
        <w:t xml:space="preserve"> район»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FE52F1">
        <w:rPr>
          <w:b/>
          <w:sz w:val="28"/>
          <w:szCs w:val="28"/>
        </w:rPr>
        <w:t>Новореченского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8A229A" w:rsidRPr="008A229A">
        <w:rPr>
          <w:b/>
          <w:sz w:val="28"/>
          <w:szCs w:val="28"/>
        </w:rPr>
        <w:t>муниципального района «</w:t>
      </w:r>
      <w:proofErr w:type="spellStart"/>
      <w:r w:rsidR="008A229A" w:rsidRPr="008A229A">
        <w:rPr>
          <w:b/>
          <w:sz w:val="28"/>
          <w:szCs w:val="28"/>
        </w:rPr>
        <w:t>Чернянский</w:t>
      </w:r>
      <w:proofErr w:type="spellEnd"/>
      <w:r w:rsidR="008A229A" w:rsidRPr="008A229A">
        <w:rPr>
          <w:b/>
          <w:sz w:val="28"/>
          <w:szCs w:val="28"/>
        </w:rPr>
        <w:t xml:space="preserve"> район» </w:t>
      </w:r>
      <w:r w:rsidR="000276BB" w:rsidRPr="00565A1B">
        <w:rPr>
          <w:b/>
          <w:sz w:val="28"/>
          <w:szCs w:val="28"/>
        </w:rPr>
        <w:t>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FE52F1">
        <w:rPr>
          <w:sz w:val="28"/>
          <w:szCs w:val="28"/>
        </w:rPr>
        <w:t>Новореченского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8A229A" w:rsidRPr="008A229A">
        <w:rPr>
          <w:sz w:val="28"/>
          <w:szCs w:val="28"/>
        </w:rPr>
        <w:t>муниципального района «</w:t>
      </w:r>
      <w:proofErr w:type="spellStart"/>
      <w:r w:rsidR="008A229A" w:rsidRPr="008A229A">
        <w:rPr>
          <w:sz w:val="28"/>
          <w:szCs w:val="28"/>
        </w:rPr>
        <w:t>Чернянский</w:t>
      </w:r>
      <w:proofErr w:type="spellEnd"/>
      <w:r w:rsidR="008A229A" w:rsidRPr="008A229A">
        <w:rPr>
          <w:sz w:val="28"/>
          <w:szCs w:val="28"/>
        </w:rPr>
        <w:t xml:space="preserve"> район»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8A229A"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1"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sidRPr="008A229A">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8A229A" w:rsidRPr="008A229A">
        <w:rPr>
          <w:rFonts w:ascii="Times New Roman" w:hAnsi="Times New Roman" w:cs="Times New Roman"/>
          <w:sz w:val="28"/>
          <w:szCs w:val="28"/>
        </w:rPr>
        <w:t>Новореченского</w:t>
      </w:r>
      <w:proofErr w:type="spellEnd"/>
      <w:r w:rsidR="008A229A" w:rsidRPr="008A229A">
        <w:rPr>
          <w:rFonts w:ascii="Times New Roman" w:hAnsi="Times New Roman" w:cs="Times New Roman"/>
          <w:sz w:val="28"/>
          <w:szCs w:val="28"/>
        </w:rPr>
        <w:t xml:space="preserve"> сельского поселения</w:t>
      </w:r>
      <w:r w:rsidRPr="008A229A">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2B57E3">
          <w:headerReference w:type="default" r:id="rId22"/>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FE52F1">
        <w:rPr>
          <w:rFonts w:eastAsia="Times New Roman"/>
          <w:b/>
          <w:sz w:val="28"/>
          <w:szCs w:val="28"/>
        </w:rPr>
        <w:t>Новореченского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8A229A" w:rsidRPr="008A229A">
        <w:rPr>
          <w:rFonts w:eastAsia="Times New Roman"/>
          <w:b/>
          <w:sz w:val="28"/>
          <w:szCs w:val="28"/>
        </w:rPr>
        <w:t>муниципального района «</w:t>
      </w:r>
      <w:proofErr w:type="spellStart"/>
      <w:r w:rsidR="008A229A" w:rsidRPr="008A229A">
        <w:rPr>
          <w:rFonts w:eastAsia="Times New Roman"/>
          <w:b/>
          <w:sz w:val="28"/>
          <w:szCs w:val="28"/>
        </w:rPr>
        <w:t>Чернянский</w:t>
      </w:r>
      <w:proofErr w:type="spellEnd"/>
      <w:r w:rsidR="008A229A" w:rsidRPr="008A229A">
        <w:rPr>
          <w:rFonts w:eastAsia="Times New Roman"/>
          <w:b/>
          <w:sz w:val="28"/>
          <w:szCs w:val="28"/>
        </w:rPr>
        <w:t xml:space="preserve"> район» </w:t>
      </w:r>
      <w:r w:rsidR="004868E9">
        <w:rPr>
          <w:rFonts w:eastAsia="Times New Roman"/>
          <w:b/>
          <w:sz w:val="28"/>
          <w:szCs w:val="28"/>
        </w:rPr>
        <w:t>Белгородской области</w:t>
      </w:r>
      <w:r w:rsidRPr="002B3703">
        <w:rPr>
          <w:rFonts w:eastAsia="Times New Roman"/>
          <w:b/>
          <w:sz w:val="28"/>
          <w:szCs w:val="28"/>
        </w:rPr>
        <w:t xml:space="preserve"> и </w:t>
      </w:r>
      <w:r w:rsidR="000662EE">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0662EE">
        <w:rPr>
          <w:rFonts w:eastAsia="Times New Roman"/>
          <w:b/>
          <w:sz w:val="28"/>
          <w:szCs w:val="28"/>
        </w:rPr>
        <w:t xml:space="preserve">                                             </w:t>
      </w: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0662EE">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0662EE">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0662EE">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0662EE">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0662EE">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0662E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0662EE">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0662EE">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62EE">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0662EE">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0662EE">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0662EE">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62EE">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0662EE">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0662EE">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0662EE">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0662EE">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0662EE">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0662EE">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0662EE">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0662EE">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FE52F1">
              <w:rPr>
                <w:rFonts w:eastAsia="Times New Roman"/>
                <w:sz w:val="18"/>
                <w:szCs w:val="18"/>
              </w:rPr>
              <w:t>Новореченского</w:t>
            </w:r>
            <w:proofErr w:type="spellEnd"/>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62EE">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0662EE">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0662EE">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0662EE">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0662EE">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0662E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0662EE">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0662EE">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0662EE">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0662EE">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8A229A">
        <w:rPr>
          <w:rFonts w:ascii="Times New Roman" w:hAnsi="Times New Roman" w:cs="Times New Roman"/>
          <w:sz w:val="28"/>
          <w:szCs w:val="28"/>
        </w:rPr>
        <w:t>Новореченского</w:t>
      </w:r>
      <w:proofErr w:type="spellEnd"/>
      <w:r w:rsidR="008A229A">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w:t>
      </w:r>
      <w:r w:rsidR="008A229A">
        <w:rPr>
          <w:rFonts w:ascii="Times New Roman" w:hAnsi="Times New Roman" w:cs="Times New Roman"/>
          <w:sz w:val="28"/>
          <w:szCs w:val="28"/>
        </w:rPr>
        <w:t>ьного района «</w:t>
      </w:r>
      <w:proofErr w:type="spellStart"/>
      <w:r w:rsidR="008A229A">
        <w:rPr>
          <w:rFonts w:ascii="Times New Roman" w:hAnsi="Times New Roman" w:cs="Times New Roman"/>
          <w:sz w:val="28"/>
          <w:szCs w:val="28"/>
        </w:rPr>
        <w:t>Чернянский</w:t>
      </w:r>
      <w:proofErr w:type="spellEnd"/>
      <w:r w:rsidR="008A229A">
        <w:rPr>
          <w:rFonts w:ascii="Times New Roman" w:hAnsi="Times New Roman" w:cs="Times New Roman"/>
          <w:sz w:val="28"/>
          <w:szCs w:val="28"/>
        </w:rPr>
        <w:t xml:space="preserve"> район»</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480FCE" w:rsidRPr="00480FCE">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907229">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FE52F1">
        <w:rPr>
          <w:rFonts w:ascii="Times New Roman" w:hAnsi="Times New Roman" w:cs="Times New Roman"/>
          <w:sz w:val="28"/>
          <w:szCs w:val="28"/>
        </w:rPr>
        <w:t>Новореченского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8A229A" w:rsidRPr="008A229A">
        <w:rPr>
          <w:rFonts w:ascii="Times New Roman" w:hAnsi="Times New Roman" w:cs="Times New Roman"/>
          <w:sz w:val="28"/>
          <w:szCs w:val="28"/>
        </w:rPr>
        <w:t>муниципального района «</w:t>
      </w:r>
      <w:proofErr w:type="spellStart"/>
      <w:r w:rsidR="008A229A" w:rsidRPr="008A229A">
        <w:rPr>
          <w:rFonts w:ascii="Times New Roman" w:hAnsi="Times New Roman" w:cs="Times New Roman"/>
          <w:sz w:val="28"/>
          <w:szCs w:val="28"/>
        </w:rPr>
        <w:t>Чернянский</w:t>
      </w:r>
      <w:proofErr w:type="spellEnd"/>
      <w:r w:rsidR="008A229A" w:rsidRPr="008A229A">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00907229">
        <w:rPr>
          <w:rFonts w:ascii="Times New Roman" w:hAnsi="Times New Roman" w:cs="Times New Roman"/>
          <w:sz w:val="28"/>
          <w:szCs w:val="28"/>
        </w:rPr>
        <w:t>.</w:t>
      </w:r>
    </w:p>
    <w:p w:rsidR="00956A19" w:rsidRDefault="00956A19" w:rsidP="00067031">
      <w:pPr>
        <w:tabs>
          <w:tab w:val="left" w:pos="12758"/>
        </w:tabs>
        <w:spacing w:line="342" w:lineRule="auto"/>
        <w:ind w:right="-43" w:firstLine="709"/>
        <w:rPr>
          <w:rFonts w:eastAsia="Times New Roman"/>
          <w:b/>
          <w:bCs/>
          <w:i/>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956A19">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956A19">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956A19">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Default="002B3703" w:rsidP="00956A1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00907229">
        <w:rPr>
          <w:rFonts w:eastAsia="Times New Roman"/>
          <w:sz w:val="28"/>
          <w:szCs w:val="28"/>
        </w:rPr>
        <w:t>.</w:t>
      </w:r>
    </w:p>
    <w:p w:rsidR="00956A19" w:rsidRPr="00907229" w:rsidRDefault="00956A19" w:rsidP="00956A19">
      <w:pPr>
        <w:tabs>
          <w:tab w:val="left" w:pos="12758"/>
        </w:tabs>
        <w:ind w:right="-43" w:firstLine="709"/>
        <w:rPr>
          <w:rFonts w:eastAsia="Times New Roman"/>
          <w:sz w:val="28"/>
          <w:szCs w:val="28"/>
        </w:rPr>
      </w:pPr>
    </w:p>
    <w:p w:rsidR="002B3703" w:rsidRPr="00067031" w:rsidRDefault="002B3703" w:rsidP="00956A19">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956A19">
      <w:pPr>
        <w:tabs>
          <w:tab w:val="left" w:pos="12758"/>
        </w:tabs>
        <w:ind w:right="-43" w:firstLine="709"/>
        <w:rPr>
          <w:sz w:val="28"/>
          <w:szCs w:val="28"/>
        </w:rPr>
      </w:pP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881D5E" w:rsidRDefault="00881D5E" w:rsidP="00956A1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956A19" w:rsidRPr="00067031" w:rsidRDefault="00956A19" w:rsidP="00956A19">
      <w:pPr>
        <w:tabs>
          <w:tab w:val="left" w:pos="12758"/>
        </w:tabs>
        <w:ind w:right="-43" w:firstLine="709"/>
        <w:rPr>
          <w:rFonts w:eastAsia="Times New Roman"/>
          <w:sz w:val="28"/>
          <w:szCs w:val="28"/>
        </w:rPr>
      </w:pPr>
    </w:p>
    <w:p w:rsidR="002B3703" w:rsidRPr="00067031" w:rsidRDefault="002B3703" w:rsidP="00956A19">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956A19">
      <w:pPr>
        <w:tabs>
          <w:tab w:val="left" w:pos="12758"/>
        </w:tabs>
        <w:ind w:right="-43" w:firstLine="709"/>
        <w:rPr>
          <w:sz w:val="28"/>
          <w:szCs w:val="28"/>
        </w:rPr>
      </w:pP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81D5E" w:rsidRDefault="00881D5E" w:rsidP="00956A1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sz w:val="28"/>
          <w:szCs w:val="28"/>
        </w:rPr>
      </w:pP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81D5E" w:rsidRPr="00067031" w:rsidRDefault="00881D5E" w:rsidP="00956A19">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956A1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003A1E6B">
        <w:rPr>
          <w:rFonts w:eastAsia="Times New Roman"/>
          <w:sz w:val="28"/>
          <w:szCs w:val="28"/>
        </w:rPr>
        <w:t>.</w:t>
      </w:r>
    </w:p>
    <w:p w:rsidR="00956A19" w:rsidRPr="003A1E6B" w:rsidRDefault="00956A19" w:rsidP="00956A19">
      <w:pPr>
        <w:tabs>
          <w:tab w:val="left" w:pos="12758"/>
        </w:tabs>
        <w:ind w:right="-43" w:firstLine="709"/>
        <w:rPr>
          <w:rFonts w:eastAsia="Times New Roman"/>
          <w:sz w:val="28"/>
          <w:szCs w:val="28"/>
        </w:rPr>
      </w:pPr>
    </w:p>
    <w:p w:rsidR="002B3703" w:rsidRDefault="002B3703" w:rsidP="00956A19">
      <w:pPr>
        <w:tabs>
          <w:tab w:val="left" w:pos="12758"/>
        </w:tabs>
        <w:ind w:right="-43" w:firstLine="709"/>
        <w:jc w:val="center"/>
        <w:rPr>
          <w:rFonts w:eastAsia="Times New Roman"/>
          <w:b/>
          <w:bCs/>
          <w:i/>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956A19" w:rsidRPr="003A1E6B" w:rsidRDefault="00956A19" w:rsidP="00956A19">
      <w:pPr>
        <w:tabs>
          <w:tab w:val="left" w:pos="12758"/>
        </w:tabs>
        <w:ind w:right="-43" w:firstLine="709"/>
        <w:jc w:val="center"/>
        <w:rPr>
          <w:rFonts w:eastAsia="Times New Roman"/>
          <w:sz w:val="28"/>
          <w:szCs w:val="28"/>
        </w:rPr>
      </w:pPr>
    </w:p>
    <w:p w:rsidR="003A1E6B" w:rsidRPr="003A1E6B" w:rsidRDefault="003A1E6B" w:rsidP="00956A19">
      <w:pPr>
        <w:tabs>
          <w:tab w:val="left" w:pos="12758"/>
        </w:tabs>
        <w:ind w:right="-43" w:firstLine="709"/>
        <w:rPr>
          <w:rFonts w:eastAsia="Times New Roman"/>
          <w:sz w:val="28"/>
          <w:szCs w:val="28"/>
        </w:rPr>
      </w:pPr>
      <w:r w:rsidRPr="003A1E6B">
        <w:rPr>
          <w:rFonts w:eastAsia="Times New Roman"/>
          <w:sz w:val="28"/>
          <w:szCs w:val="28"/>
        </w:rPr>
        <w:t>Решение Муниципального совета Чернянского района Белгородской области от 27.03.2013 г. №599 «О принятии стратегии социально-экономического развития муниципального образования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на период до 2025 года»;</w:t>
      </w:r>
    </w:p>
    <w:p w:rsidR="003A1E6B" w:rsidRPr="003A1E6B" w:rsidRDefault="003A1E6B" w:rsidP="00956A19">
      <w:pPr>
        <w:tabs>
          <w:tab w:val="left" w:pos="12758"/>
        </w:tabs>
        <w:ind w:right="-43" w:firstLine="709"/>
        <w:rPr>
          <w:rFonts w:eastAsia="Times New Roman"/>
          <w:sz w:val="28"/>
          <w:szCs w:val="28"/>
        </w:rPr>
      </w:pPr>
      <w:r w:rsidRPr="003A1E6B">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3A1E6B" w:rsidRPr="003A1E6B" w:rsidRDefault="003A1E6B" w:rsidP="00956A19">
      <w:pPr>
        <w:tabs>
          <w:tab w:val="left" w:pos="12758"/>
        </w:tabs>
        <w:ind w:right="-43" w:firstLine="709"/>
        <w:rPr>
          <w:rFonts w:eastAsia="Times New Roman"/>
          <w:sz w:val="28"/>
          <w:szCs w:val="28"/>
        </w:rPr>
      </w:pPr>
      <w:r w:rsidRPr="003A1E6B">
        <w:rPr>
          <w:rFonts w:eastAsia="Times New Roman"/>
          <w:sz w:val="28"/>
          <w:szCs w:val="28"/>
        </w:rPr>
        <w:t>Постановление администрации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3A1E6B">
        <w:rPr>
          <w:rFonts w:eastAsia="Times New Roman"/>
          <w:sz w:val="28"/>
          <w:szCs w:val="28"/>
        </w:rPr>
        <w:t>Чернянском</w:t>
      </w:r>
      <w:proofErr w:type="spellEnd"/>
      <w:r w:rsidRPr="003A1E6B">
        <w:rPr>
          <w:rFonts w:eastAsia="Times New Roman"/>
          <w:sz w:val="28"/>
          <w:szCs w:val="28"/>
        </w:rPr>
        <w:t xml:space="preserve"> районе на 2015-2020 годы»;</w:t>
      </w:r>
    </w:p>
    <w:p w:rsidR="003A1E6B" w:rsidRPr="003A1E6B" w:rsidRDefault="003A1E6B" w:rsidP="00956A19">
      <w:pPr>
        <w:tabs>
          <w:tab w:val="left" w:pos="12758"/>
        </w:tabs>
        <w:ind w:right="-43" w:firstLine="709"/>
        <w:rPr>
          <w:rFonts w:eastAsia="Times New Roman"/>
          <w:sz w:val="28"/>
          <w:szCs w:val="28"/>
        </w:rPr>
      </w:pPr>
      <w:r w:rsidRPr="003A1E6B">
        <w:rPr>
          <w:rFonts w:eastAsia="Times New Roman"/>
          <w:sz w:val="28"/>
          <w:szCs w:val="28"/>
        </w:rPr>
        <w:t>Постановление администрации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от 07.07.2017 № 314 «О внесении изменений в </w:t>
      </w:r>
      <w:r w:rsidRPr="003A1E6B">
        <w:rPr>
          <w:rFonts w:eastAsia="Times New Roman"/>
          <w:sz w:val="28"/>
          <w:szCs w:val="28"/>
        </w:rPr>
        <w:lastRenderedPageBreak/>
        <w:t>постановление администрации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от 28 февраля 2017 года №73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3A1E6B" w:rsidRPr="003A1E6B" w:rsidRDefault="003A1E6B" w:rsidP="00956A19">
      <w:pPr>
        <w:tabs>
          <w:tab w:val="left" w:pos="12758"/>
        </w:tabs>
        <w:ind w:right="-43" w:firstLine="709"/>
        <w:rPr>
          <w:rFonts w:eastAsia="Times New Roman"/>
          <w:sz w:val="28"/>
          <w:szCs w:val="28"/>
          <w:highlight w:val="yellow"/>
        </w:rPr>
      </w:pPr>
      <w:r w:rsidRPr="003A1E6B">
        <w:rPr>
          <w:rFonts w:eastAsia="Times New Roman"/>
          <w:sz w:val="28"/>
          <w:szCs w:val="28"/>
        </w:rPr>
        <w:t>Постановление администрации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от 09.02.2017 г. №39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3A1E6B" w:rsidRPr="003A1E6B" w:rsidRDefault="003A1E6B" w:rsidP="00956A19">
      <w:pPr>
        <w:tabs>
          <w:tab w:val="left" w:pos="12758"/>
        </w:tabs>
        <w:ind w:right="-43" w:firstLine="709"/>
        <w:rPr>
          <w:rFonts w:eastAsia="Times New Roman"/>
          <w:sz w:val="28"/>
          <w:szCs w:val="28"/>
        </w:rPr>
      </w:pPr>
      <w:r w:rsidRPr="003A1E6B">
        <w:rPr>
          <w:rFonts w:eastAsia="Times New Roman"/>
          <w:sz w:val="28"/>
          <w:szCs w:val="28"/>
        </w:rPr>
        <w:t>Постановление администрации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от 30.11.2016 г. №513»;</w:t>
      </w:r>
    </w:p>
    <w:p w:rsidR="002B3703" w:rsidRDefault="003A1E6B" w:rsidP="00956A19">
      <w:pPr>
        <w:tabs>
          <w:tab w:val="left" w:pos="12758"/>
        </w:tabs>
        <w:ind w:right="-43" w:firstLine="709"/>
        <w:rPr>
          <w:rFonts w:eastAsia="Times New Roman"/>
          <w:sz w:val="28"/>
          <w:szCs w:val="28"/>
        </w:rPr>
      </w:pPr>
      <w:r w:rsidRPr="003A1E6B">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3A1E6B">
        <w:rPr>
          <w:rFonts w:eastAsia="Times New Roman"/>
          <w:sz w:val="28"/>
          <w:szCs w:val="28"/>
        </w:rPr>
        <w:t>Чернянский</w:t>
      </w:r>
      <w:proofErr w:type="spellEnd"/>
      <w:r w:rsidRPr="003A1E6B">
        <w:rPr>
          <w:rFonts w:eastAsia="Times New Roman"/>
          <w:sz w:val="28"/>
          <w:szCs w:val="28"/>
        </w:rPr>
        <w:t xml:space="preserve"> район» Белгородской области на 2012–2016 годы».</w:t>
      </w:r>
    </w:p>
    <w:p w:rsidR="00956A19" w:rsidRPr="003A1E6B" w:rsidRDefault="00956A19" w:rsidP="00956A19">
      <w:pPr>
        <w:tabs>
          <w:tab w:val="left" w:pos="12758"/>
        </w:tabs>
        <w:ind w:right="-43" w:firstLine="709"/>
        <w:rPr>
          <w:rFonts w:eastAsia="Times New Roman"/>
          <w:sz w:val="28"/>
          <w:szCs w:val="28"/>
        </w:rPr>
      </w:pPr>
    </w:p>
    <w:p w:rsidR="002B3703" w:rsidRDefault="002B3703" w:rsidP="00956A19">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956A19" w:rsidRPr="00067031" w:rsidRDefault="00956A19" w:rsidP="00956A19">
      <w:pPr>
        <w:tabs>
          <w:tab w:val="left" w:pos="12758"/>
        </w:tabs>
        <w:ind w:right="-43" w:firstLine="709"/>
        <w:jc w:val="center"/>
        <w:rPr>
          <w:rFonts w:eastAsia="Times New Roman"/>
          <w:sz w:val="28"/>
          <w:szCs w:val="28"/>
        </w:rPr>
      </w:pP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4">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8A229A" w:rsidRDefault="002B3703" w:rsidP="00956A19">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8A229A" w:rsidRPr="008A229A" w:rsidRDefault="008A229A" w:rsidP="00956A19">
      <w:pPr>
        <w:tabs>
          <w:tab w:val="left" w:pos="12758"/>
        </w:tabs>
        <w:ind w:right="-43" w:firstLine="709"/>
        <w:rPr>
          <w:rFonts w:eastAsia="Times New Roman"/>
          <w:sz w:val="28"/>
          <w:szCs w:val="28"/>
        </w:rPr>
      </w:pPr>
      <w:r w:rsidRPr="008A229A">
        <w:rPr>
          <w:rFonts w:eastAsia="Times New Roman"/>
          <w:sz w:val="28"/>
          <w:szCs w:val="28"/>
        </w:rPr>
        <w:t>СП 36.13330.2012 «СНиП 2.05.06-85* «Магистральные трубопроводы. Актуализированная редакция»;</w:t>
      </w:r>
    </w:p>
    <w:p w:rsidR="008A229A" w:rsidRDefault="008A229A" w:rsidP="00956A19">
      <w:pPr>
        <w:tabs>
          <w:tab w:val="left" w:pos="12758"/>
        </w:tabs>
        <w:ind w:right="-43" w:firstLine="709"/>
        <w:rPr>
          <w:rFonts w:eastAsia="Times New Roman"/>
          <w:sz w:val="28"/>
          <w:szCs w:val="28"/>
        </w:rPr>
      </w:pPr>
      <w:r w:rsidRPr="008A229A">
        <w:rPr>
          <w:rFonts w:eastAsia="Times New Roman"/>
          <w:sz w:val="28"/>
          <w:szCs w:val="28"/>
        </w:rPr>
        <w:t>СП 62.13330.2011 «СНиП 42-01-2012 «Газораспределительные системы»;</w:t>
      </w:r>
    </w:p>
    <w:p w:rsidR="00907229" w:rsidRDefault="002B3703" w:rsidP="00956A19">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lastRenderedPageBreak/>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956A19">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956A19" w:rsidRPr="003A1E6B" w:rsidRDefault="00956A19" w:rsidP="00956A19">
      <w:pPr>
        <w:tabs>
          <w:tab w:val="left" w:pos="12758"/>
        </w:tabs>
        <w:ind w:right="-43" w:firstLine="709"/>
        <w:rPr>
          <w:rFonts w:eastAsia="Times New Roman"/>
          <w:sz w:val="28"/>
          <w:szCs w:val="28"/>
        </w:rPr>
      </w:pPr>
    </w:p>
    <w:p w:rsidR="002B3703" w:rsidRPr="00067031" w:rsidRDefault="002B3703" w:rsidP="00956A19">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956A19">
      <w:pPr>
        <w:tabs>
          <w:tab w:val="left" w:pos="12758"/>
        </w:tabs>
        <w:ind w:right="-43" w:firstLine="709"/>
        <w:rPr>
          <w:sz w:val="28"/>
          <w:szCs w:val="28"/>
        </w:rPr>
      </w:pP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956A19">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956A19" w:rsidRPr="003A1E6B" w:rsidRDefault="00956A19" w:rsidP="00956A19">
      <w:pPr>
        <w:tabs>
          <w:tab w:val="left" w:pos="12758"/>
        </w:tabs>
        <w:ind w:right="-43" w:firstLine="709"/>
        <w:rPr>
          <w:rFonts w:eastAsia="Times New Roman"/>
          <w:sz w:val="28"/>
          <w:szCs w:val="28"/>
        </w:rPr>
      </w:pPr>
    </w:p>
    <w:p w:rsidR="001F4F6A" w:rsidRDefault="002B3703" w:rsidP="00956A19">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956A19" w:rsidRDefault="00956A19" w:rsidP="00956A19">
      <w:pPr>
        <w:tabs>
          <w:tab w:val="left" w:pos="12758"/>
        </w:tabs>
        <w:ind w:right="-43" w:firstLine="709"/>
        <w:jc w:val="center"/>
        <w:rPr>
          <w:rFonts w:eastAsia="Times New Roman"/>
          <w:sz w:val="28"/>
          <w:szCs w:val="28"/>
        </w:rPr>
      </w:pPr>
    </w:p>
    <w:p w:rsidR="001F4F6A"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956A19">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956A19" w:rsidRDefault="00956A19" w:rsidP="00956A19">
      <w:pPr>
        <w:tabs>
          <w:tab w:val="left" w:pos="12758"/>
        </w:tabs>
        <w:ind w:right="-43" w:firstLine="709"/>
        <w:rPr>
          <w:rFonts w:eastAsia="Times New Roman"/>
          <w:sz w:val="28"/>
          <w:szCs w:val="28"/>
        </w:rPr>
      </w:pPr>
    </w:p>
    <w:p w:rsidR="00956A19" w:rsidRPr="003A1E6B" w:rsidRDefault="00956A19" w:rsidP="00956A19">
      <w:pPr>
        <w:tabs>
          <w:tab w:val="left" w:pos="12758"/>
        </w:tabs>
        <w:ind w:right="-43" w:firstLine="709"/>
        <w:rPr>
          <w:rFonts w:eastAsia="Times New Roman"/>
          <w:sz w:val="28"/>
          <w:szCs w:val="28"/>
        </w:rPr>
      </w:pPr>
    </w:p>
    <w:p w:rsidR="002B3703" w:rsidRPr="00067031" w:rsidRDefault="002B3703" w:rsidP="00956A19">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956A19">
      <w:pPr>
        <w:tabs>
          <w:tab w:val="left" w:pos="12758"/>
        </w:tabs>
        <w:ind w:right="-43" w:firstLine="709"/>
        <w:rPr>
          <w:sz w:val="28"/>
          <w:szCs w:val="28"/>
        </w:rPr>
      </w:pP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956A19">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956A19" w:rsidRDefault="002B3703" w:rsidP="00956A19">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99291D">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956A19" w:rsidRDefault="00956A19" w:rsidP="00956A19">
      <w:pPr>
        <w:rPr>
          <w:rFonts w:eastAsia="Times New Roman"/>
          <w:sz w:val="28"/>
          <w:szCs w:val="28"/>
        </w:rPr>
      </w:pPr>
    </w:p>
    <w:p w:rsidR="00956A19" w:rsidRDefault="00956A19" w:rsidP="00956A19">
      <w:pPr>
        <w:rPr>
          <w:rFonts w:eastAsia="Times New Roman"/>
          <w:sz w:val="28"/>
          <w:szCs w:val="28"/>
        </w:rPr>
      </w:pPr>
    </w:p>
    <w:p w:rsidR="002B3703" w:rsidRPr="00956A19" w:rsidRDefault="00956A19" w:rsidP="00956A19">
      <w:pPr>
        <w:tabs>
          <w:tab w:val="left" w:pos="0"/>
        </w:tabs>
        <w:ind w:firstLine="0"/>
        <w:jc w:val="center"/>
        <w:rPr>
          <w:rFonts w:eastAsia="Times New Roman"/>
          <w:sz w:val="28"/>
          <w:szCs w:val="28"/>
        </w:rPr>
      </w:pPr>
      <w:r>
        <w:rPr>
          <w:rFonts w:eastAsia="Times New Roman"/>
          <w:sz w:val="28"/>
          <w:szCs w:val="28"/>
        </w:rPr>
        <w:t>__________</w:t>
      </w:r>
    </w:p>
    <w:sectPr w:rsidR="002B3703" w:rsidRPr="00956A19" w:rsidSect="000662EE">
      <w:headerReference w:type="default" r:id="rId2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50" w:rsidRDefault="004D6050">
      <w:r>
        <w:separator/>
      </w:r>
    </w:p>
  </w:endnote>
  <w:endnote w:type="continuationSeparator" w:id="0">
    <w:p w:rsidR="004D6050" w:rsidRDefault="004D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50" w:rsidRDefault="004D6050">
      <w:r>
        <w:separator/>
      </w:r>
    </w:p>
  </w:footnote>
  <w:footnote w:type="continuationSeparator" w:id="0">
    <w:p w:rsidR="004D6050" w:rsidRDefault="004D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3" w:rsidRPr="00195F94" w:rsidRDefault="002B57E3"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9A2655">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E3" w:rsidRDefault="002B57E3"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9A2655">
      <w:rPr>
        <w:noProof/>
        <w:sz w:val="20"/>
        <w:szCs w:val="20"/>
      </w:rPr>
      <w:t>43</w:t>
    </w:r>
    <w:r w:rsidRPr="002520EF">
      <w:rPr>
        <w:sz w:val="20"/>
        <w:szCs w:val="20"/>
      </w:rPr>
      <w:fldChar w:fldCharType="end"/>
    </w:r>
  </w:p>
  <w:p w:rsidR="002B57E3" w:rsidRPr="002520EF" w:rsidRDefault="002B57E3"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62EE"/>
    <w:rsid w:val="00067031"/>
    <w:rsid w:val="000933BA"/>
    <w:rsid w:val="000A7B7B"/>
    <w:rsid w:val="000B568C"/>
    <w:rsid w:val="000C2375"/>
    <w:rsid w:val="000C66E9"/>
    <w:rsid w:val="00132909"/>
    <w:rsid w:val="00157E74"/>
    <w:rsid w:val="00187E28"/>
    <w:rsid w:val="001E6B84"/>
    <w:rsid w:val="001F4F6A"/>
    <w:rsid w:val="001F5405"/>
    <w:rsid w:val="001F6B1F"/>
    <w:rsid w:val="00234A63"/>
    <w:rsid w:val="00260347"/>
    <w:rsid w:val="00272159"/>
    <w:rsid w:val="002A14A2"/>
    <w:rsid w:val="002B3703"/>
    <w:rsid w:val="002B57E3"/>
    <w:rsid w:val="002C1B3C"/>
    <w:rsid w:val="002C7FBF"/>
    <w:rsid w:val="002E2B65"/>
    <w:rsid w:val="00307DDE"/>
    <w:rsid w:val="00307EB4"/>
    <w:rsid w:val="003204D2"/>
    <w:rsid w:val="00326266"/>
    <w:rsid w:val="003729F6"/>
    <w:rsid w:val="0039559A"/>
    <w:rsid w:val="003A1E6B"/>
    <w:rsid w:val="003B24F4"/>
    <w:rsid w:val="00405FF2"/>
    <w:rsid w:val="004328B4"/>
    <w:rsid w:val="00436B4B"/>
    <w:rsid w:val="00480FCE"/>
    <w:rsid w:val="004868E9"/>
    <w:rsid w:val="00495A20"/>
    <w:rsid w:val="004B2FC6"/>
    <w:rsid w:val="004D3C70"/>
    <w:rsid w:val="004D6050"/>
    <w:rsid w:val="004E5C2C"/>
    <w:rsid w:val="00510500"/>
    <w:rsid w:val="005137BF"/>
    <w:rsid w:val="00525064"/>
    <w:rsid w:val="005260E5"/>
    <w:rsid w:val="0053553F"/>
    <w:rsid w:val="00565A1B"/>
    <w:rsid w:val="00582C97"/>
    <w:rsid w:val="00590666"/>
    <w:rsid w:val="005E0266"/>
    <w:rsid w:val="005F57D3"/>
    <w:rsid w:val="006277EE"/>
    <w:rsid w:val="00631ED1"/>
    <w:rsid w:val="00655D9E"/>
    <w:rsid w:val="00690504"/>
    <w:rsid w:val="006B1E71"/>
    <w:rsid w:val="006D5FB5"/>
    <w:rsid w:val="006E56F9"/>
    <w:rsid w:val="006F22A3"/>
    <w:rsid w:val="00780DB8"/>
    <w:rsid w:val="007F1821"/>
    <w:rsid w:val="00850A8B"/>
    <w:rsid w:val="00853498"/>
    <w:rsid w:val="00881D5E"/>
    <w:rsid w:val="008A229A"/>
    <w:rsid w:val="008D789E"/>
    <w:rsid w:val="008F551A"/>
    <w:rsid w:val="009003F8"/>
    <w:rsid w:val="00907229"/>
    <w:rsid w:val="00956A19"/>
    <w:rsid w:val="0097404B"/>
    <w:rsid w:val="0099291D"/>
    <w:rsid w:val="009A2655"/>
    <w:rsid w:val="009B32FD"/>
    <w:rsid w:val="009E10C2"/>
    <w:rsid w:val="00A4103E"/>
    <w:rsid w:val="00A47A36"/>
    <w:rsid w:val="00A52760"/>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57F0E"/>
    <w:rsid w:val="00EE403E"/>
    <w:rsid w:val="00EF246A"/>
    <w:rsid w:val="00F200CC"/>
    <w:rsid w:val="00F42C6C"/>
    <w:rsid w:val="00F53897"/>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512717587">
      <w:bodyDiv w:val="1"/>
      <w:marLeft w:val="0"/>
      <w:marRight w:val="0"/>
      <w:marTop w:val="0"/>
      <w:marBottom w:val="0"/>
      <w:divBdr>
        <w:top w:val="none" w:sz="0" w:space="0" w:color="auto"/>
        <w:left w:val="none" w:sz="0" w:space="0" w:color="auto"/>
        <w:bottom w:val="none" w:sz="0" w:space="0" w:color="auto"/>
        <w:right w:val="none" w:sz="0" w:space="0" w:color="auto"/>
      </w:divBdr>
    </w:div>
    <w:div w:id="1528980003">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EW5K2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4C358F97DADC89D090A8C55AC0452C5BDD581F9AFF04DA014D97979AD3C0767CEB43FE366881824C6L8I" TargetMode="External"/><Relationship Id="rId7" Type="http://schemas.openxmlformats.org/officeDocument/2006/relationships/footnotes" Target="footnotes.xml"/><Relationship Id="rId12" Type="http://schemas.openxmlformats.org/officeDocument/2006/relationships/hyperlink" Target="consultantplus://offline/ref=0E6612F33C52406EFC5F0AEBA2ED64559100616218FA70610DEC1AD5C4W3KC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218FA70610DEC1AD5C43CE919B3C903F9EA39ECFFW5K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consultantplus://offline/ref%3D422BF3913A03A3FF4DDD1D7F5E11E341BF360C6AB4A0655EFBCD16kEB"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3E" TargetMode="External"/><Relationship Id="rId23" Type="http://schemas.openxmlformats.org/officeDocument/2006/relationships/hyperlink" Target="consultantplus://offline/ref%3DB55CB70B8807CE15F8F84F8321428183E70A952355926F9978D079F8jDB" TargetMode="Externa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0E6612F33C52406EFC5F0AEBA2ED64559100616218FA70610DEC1AD5C43CE919B3C903F9EA39E2F4W5K1E" TargetMode="External"/><Relationship Id="rId4" Type="http://schemas.microsoft.com/office/2007/relationships/stylesWithEffects" Target="stylesWithEffect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11EFF70610DEC1AD5C4W3KC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10E8-DBA4-44A2-A6A3-63392D2A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13139</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9</cp:revision>
  <cp:lastPrinted>2017-10-24T11:50:00Z</cp:lastPrinted>
  <dcterms:created xsi:type="dcterms:W3CDTF">2017-10-16T06:49:00Z</dcterms:created>
  <dcterms:modified xsi:type="dcterms:W3CDTF">2017-10-24T12:27:00Z</dcterms:modified>
</cp:coreProperties>
</file>