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59A5E" w14:textId="7EE44101" w:rsidR="00B67D53" w:rsidRPr="00B66FE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14:paraId="5EAFFF82" w14:textId="77777777" w:rsidR="00B67D5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20EA05B4" w14:textId="77777777" w:rsidR="00B67D5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67D53" w14:paraId="5F53B5CE" w14:textId="77777777">
        <w:tc>
          <w:tcPr>
            <w:tcW w:w="9854" w:type="dxa"/>
          </w:tcPr>
          <w:p w14:paraId="72053E6F" w14:textId="77777777" w:rsidR="00FB7F1B" w:rsidRDefault="00FB7F1B" w:rsidP="00FB7F1B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4"/>
                <w:szCs w:val="24"/>
              </w:rPr>
              <w:t>О</w:t>
            </w:r>
            <w:r w:rsidRPr="00781E52">
              <w:rPr>
                <w:color w:val="000000" w:themeColor="text1"/>
                <w:sz w:val="24"/>
                <w:szCs w:val="24"/>
              </w:rPr>
              <w:t>тдел архитектуры, градостроительства и ландшафтного обустройства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 w:rsidRPr="00781E5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«</w:t>
            </w:r>
            <w:r w:rsidRPr="00781E52">
              <w:rPr>
                <w:color w:val="000000" w:themeColor="text1"/>
                <w:sz w:val="24"/>
                <w:szCs w:val="24"/>
              </w:rPr>
              <w:t>Чернянск</w:t>
            </w:r>
            <w:r>
              <w:rPr>
                <w:color w:val="000000" w:themeColor="text1"/>
                <w:sz w:val="24"/>
                <w:szCs w:val="24"/>
              </w:rPr>
              <w:t>ий</w:t>
            </w:r>
            <w:r w:rsidRPr="00781E52"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>» Белгородской области</w:t>
            </w:r>
          </w:p>
          <w:p w14:paraId="396B2753" w14:textId="77777777" w:rsidR="00B67D53" w:rsidRDefault="00C225AD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14:paraId="5ED060D6" w14:textId="77777777" w:rsidR="00DF6B6F" w:rsidRPr="007A5048" w:rsidRDefault="00C225AD" w:rsidP="00DF6B6F">
            <w:pPr>
              <w:pStyle w:val="Default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 w:rsidRPr="007A5048">
              <w:t xml:space="preserve">предложений организаций и граждан по </w:t>
            </w:r>
            <w:r w:rsidRPr="007A5048">
              <w:rPr>
                <w:b/>
              </w:rPr>
              <w:t>проекту</w:t>
            </w:r>
            <w:r w:rsidRPr="007A5048">
              <w:t xml:space="preserve"> </w:t>
            </w:r>
          </w:p>
          <w:p w14:paraId="7B1FC8BB" w14:textId="262BC364" w:rsidR="006C2706" w:rsidRDefault="006C2706" w:rsidP="007A5048">
            <w:pPr>
              <w:jc w:val="center"/>
              <w:rPr>
                <w:bCs/>
              </w:rPr>
            </w:pPr>
            <w:r w:rsidRPr="00250378">
              <w:rPr>
                <w:sz w:val="24"/>
                <w:szCs w:val="24"/>
              </w:rPr>
              <w:t xml:space="preserve">постановления </w:t>
            </w:r>
            <w:r w:rsidRPr="00250378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 w:rsidRPr="00BD70CB">
              <w:rPr>
                <w:bCs/>
                <w:sz w:val="24"/>
                <w:szCs w:val="24"/>
              </w:rPr>
              <w:t>области «</w:t>
            </w:r>
            <w:r w:rsidRPr="00CA6851">
              <w:rPr>
                <w:bCs/>
                <w:sz w:val="24"/>
                <w:szCs w:val="24"/>
              </w:rPr>
              <w:t xml:space="preserve">Об утверждении программы профилактики рисков причинения вреда (ущерба) охраняемым законом </w:t>
            </w:r>
            <w:r w:rsidR="00FB7F1B" w:rsidRPr="00FB7F1B">
              <w:rPr>
                <w:bCs/>
                <w:sz w:val="24"/>
                <w:szCs w:val="24"/>
              </w:rPr>
              <w:t>при осуществлении муниципального контроля в сфере благоустройства на территории муниципального района «Чернянский район» Белгородской области на 2025 год</w:t>
            </w:r>
            <w:r w:rsidRPr="00BD70CB">
              <w:rPr>
                <w:bCs/>
                <w:sz w:val="24"/>
                <w:szCs w:val="24"/>
              </w:rPr>
              <w:t>»</w:t>
            </w:r>
            <w:r w:rsidRPr="00BD70CB">
              <w:rPr>
                <w:bCs/>
              </w:rPr>
              <w:t xml:space="preserve"> </w:t>
            </w:r>
          </w:p>
          <w:p w14:paraId="0D64A9B8" w14:textId="77777777" w:rsidR="00B67D53" w:rsidRDefault="00DF6B6F" w:rsidP="007A5048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7A5048">
              <w:rPr>
                <w:sz w:val="24"/>
                <w:szCs w:val="24"/>
              </w:rPr>
              <w:t xml:space="preserve"> </w:t>
            </w:r>
            <w:r w:rsidR="00C225AD"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</w:p>
          <w:p w14:paraId="69CFAE04" w14:textId="77777777" w:rsidR="00B67D53" w:rsidRDefault="00C225A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67D53" w14:paraId="718A4860" w14:textId="77777777">
        <w:tc>
          <w:tcPr>
            <w:tcW w:w="9854" w:type="dxa"/>
          </w:tcPr>
          <w:p w14:paraId="29727E52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14:paraId="2864EB81" w14:textId="4FF5D367" w:rsidR="00B67D53" w:rsidRPr="00632301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</w:t>
            </w:r>
            <w:r w:rsidRPr="00632301">
              <w:rPr>
                <w:sz w:val="24"/>
                <w:szCs w:val="24"/>
              </w:rPr>
              <w:t xml:space="preserve">предложения принимаются по адресу: Белгородская область, п. Чернянка, пл. Октябрьская, д. </w:t>
            </w:r>
            <w:r w:rsidRPr="00632301">
              <w:rPr>
                <w:color w:val="000000" w:themeColor="text1"/>
                <w:sz w:val="24"/>
                <w:szCs w:val="24"/>
              </w:rPr>
              <w:t>13</w:t>
            </w:r>
            <w:r w:rsidRPr="00632301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FB7F1B">
              <w:rPr>
                <w:sz w:val="24"/>
                <w:szCs w:val="24"/>
                <w:lang w:val="en-US"/>
              </w:rPr>
              <w:t>arh</w:t>
            </w:r>
            <w:proofErr w:type="spellEnd"/>
            <w:r w:rsidRPr="00632301">
              <w:rPr>
                <w:sz w:val="24"/>
                <w:szCs w:val="24"/>
              </w:rPr>
              <w:t>@ch.belregion.ru</w:t>
            </w:r>
          </w:p>
          <w:p w14:paraId="42AB73ED" w14:textId="77777777" w:rsidR="00B67D53" w:rsidRPr="00632301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white"/>
              </w:rPr>
            </w:pPr>
            <w:r w:rsidRPr="00632301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632301">
              <w:rPr>
                <w:sz w:val="24"/>
                <w:szCs w:val="24"/>
                <w:highlight w:val="white"/>
              </w:rPr>
              <w:t xml:space="preserve">с </w:t>
            </w:r>
            <w:r w:rsidR="00997536">
              <w:rPr>
                <w:sz w:val="24"/>
                <w:szCs w:val="24"/>
                <w:highlight w:val="white"/>
              </w:rPr>
              <w:t>11</w:t>
            </w:r>
            <w:r w:rsidR="00E56912">
              <w:rPr>
                <w:sz w:val="24"/>
                <w:szCs w:val="24"/>
                <w:highlight w:val="white"/>
              </w:rPr>
              <w:t>.</w:t>
            </w:r>
            <w:r w:rsidR="00332552">
              <w:rPr>
                <w:sz w:val="24"/>
                <w:szCs w:val="24"/>
                <w:highlight w:val="white"/>
              </w:rPr>
              <w:t>11</w:t>
            </w:r>
            <w:r w:rsidR="00E56912">
              <w:rPr>
                <w:sz w:val="24"/>
                <w:szCs w:val="24"/>
                <w:highlight w:val="white"/>
              </w:rPr>
              <w:t>.202</w:t>
            </w:r>
            <w:r w:rsidR="00CE2A96">
              <w:rPr>
                <w:sz w:val="24"/>
                <w:szCs w:val="24"/>
                <w:highlight w:val="white"/>
              </w:rPr>
              <w:t>4</w:t>
            </w:r>
            <w:r w:rsidR="00E56912">
              <w:rPr>
                <w:sz w:val="24"/>
                <w:szCs w:val="24"/>
                <w:highlight w:val="white"/>
              </w:rPr>
              <w:t xml:space="preserve"> года по </w:t>
            </w:r>
            <w:r w:rsidR="00332552">
              <w:rPr>
                <w:sz w:val="24"/>
                <w:szCs w:val="24"/>
                <w:highlight w:val="white"/>
              </w:rPr>
              <w:t>2</w:t>
            </w:r>
            <w:r w:rsidR="00CE2A96">
              <w:rPr>
                <w:sz w:val="24"/>
                <w:szCs w:val="24"/>
                <w:highlight w:val="white"/>
              </w:rPr>
              <w:t>2</w:t>
            </w:r>
            <w:r w:rsidR="00E56912">
              <w:rPr>
                <w:sz w:val="24"/>
                <w:szCs w:val="24"/>
                <w:highlight w:val="white"/>
              </w:rPr>
              <w:t>.</w:t>
            </w:r>
            <w:r w:rsidR="00332552">
              <w:rPr>
                <w:sz w:val="24"/>
                <w:szCs w:val="24"/>
                <w:highlight w:val="white"/>
              </w:rPr>
              <w:t>11</w:t>
            </w:r>
            <w:r w:rsidR="00CE2A96">
              <w:rPr>
                <w:sz w:val="24"/>
                <w:szCs w:val="24"/>
                <w:highlight w:val="white"/>
              </w:rPr>
              <w:t>.2024</w:t>
            </w:r>
            <w:r w:rsidR="00632301" w:rsidRPr="00632301">
              <w:rPr>
                <w:sz w:val="24"/>
                <w:szCs w:val="24"/>
                <w:highlight w:val="white"/>
              </w:rPr>
              <w:t xml:space="preserve"> </w:t>
            </w:r>
            <w:r w:rsidRPr="00632301">
              <w:rPr>
                <w:sz w:val="24"/>
                <w:szCs w:val="24"/>
                <w:highlight w:val="white"/>
              </w:rPr>
              <w:t>года.</w:t>
            </w:r>
          </w:p>
          <w:p w14:paraId="33A949B2" w14:textId="46032127" w:rsidR="004173F6" w:rsidRDefault="00C225AD" w:rsidP="004173F6">
            <w:pPr>
              <w:pBdr>
                <w:bottom w:val="single" w:sz="12" w:space="0" w:color="000000"/>
              </w:pBdr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 w:rsidR="004173F6">
              <w:rPr>
                <w:color w:val="000000" w:themeColor="text1"/>
                <w:sz w:val="24"/>
                <w:szCs w:val="24"/>
              </w:rPr>
              <w:t>о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>тдел</w:t>
            </w:r>
            <w:r w:rsidR="004173F6">
              <w:rPr>
                <w:color w:val="000000" w:themeColor="text1"/>
                <w:sz w:val="24"/>
                <w:szCs w:val="24"/>
              </w:rPr>
              <w:t>ом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 xml:space="preserve"> архитектуры, градостроительства и ландшафтного обустройства администрации</w:t>
            </w:r>
            <w:r w:rsidR="004173F6"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 xml:space="preserve"> </w:t>
            </w:r>
            <w:r w:rsidR="004173F6">
              <w:rPr>
                <w:color w:val="000000" w:themeColor="text1"/>
                <w:sz w:val="24"/>
                <w:szCs w:val="24"/>
              </w:rPr>
              <w:t>«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>Чернянск</w:t>
            </w:r>
            <w:r w:rsidR="004173F6">
              <w:rPr>
                <w:color w:val="000000" w:themeColor="text1"/>
                <w:sz w:val="24"/>
                <w:szCs w:val="24"/>
              </w:rPr>
              <w:t>ий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 xml:space="preserve"> район</w:t>
            </w:r>
            <w:r w:rsidR="004173F6">
              <w:rPr>
                <w:color w:val="000000" w:themeColor="text1"/>
                <w:sz w:val="24"/>
                <w:szCs w:val="24"/>
              </w:rPr>
              <w:t>» Белгородской области</w:t>
            </w:r>
          </w:p>
          <w:p w14:paraId="468B308D" w14:textId="007D08BC" w:rsidR="00B67D53" w:rsidRDefault="00B67D53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</w:p>
          <w:p w14:paraId="64D268D0" w14:textId="4451524B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 w:rsidR="004173F6">
              <w:rPr>
                <w:color w:val="000000" w:themeColor="text1"/>
                <w:sz w:val="24"/>
                <w:szCs w:val="24"/>
              </w:rPr>
              <w:t>отдела архитектуры, градостроительства и ландшафтного обустройства администрации муниципального района «Чернянский район» Белгородской области</w:t>
            </w:r>
            <w:r w:rsidR="003B20E9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</w:t>
            </w:r>
            <w:r w:rsidR="00632301">
              <w:rPr>
                <w:color w:val="000000" w:themeColor="text1"/>
                <w:sz w:val="24"/>
                <w:szCs w:val="24"/>
              </w:rPr>
              <w:t>ольного законодательства за 202</w:t>
            </w:r>
            <w:r w:rsidR="00CE2A96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 w:rsidR="007A5048" w:rsidRPr="00B155D6">
              <w:rPr>
                <w:sz w:val="24"/>
                <w:szCs w:val="24"/>
              </w:rPr>
              <w:t>10.02.202</w:t>
            </w:r>
            <w:r w:rsidR="00CE2A96">
              <w:rPr>
                <w:sz w:val="24"/>
                <w:szCs w:val="24"/>
              </w:rPr>
              <w:t>5</w:t>
            </w:r>
            <w:r w:rsidR="007A5048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органов местного самоуправления Чернянского района в разделе «Антимонопольный комплаенс».</w:t>
            </w:r>
          </w:p>
          <w:p w14:paraId="770BDA5C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14:paraId="1CC503B8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4D2C6CE7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3C5AC990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1F36585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</w:t>
            </w:r>
            <w:proofErr w:type="gramStart"/>
            <w:r>
              <w:rPr>
                <w:sz w:val="24"/>
                <w:szCs w:val="24"/>
              </w:rPr>
              <w:t>области,  раздел</w:t>
            </w:r>
            <w:proofErr w:type="gramEnd"/>
            <w:r>
              <w:rPr>
                <w:sz w:val="24"/>
                <w:szCs w:val="24"/>
              </w:rPr>
              <w:t xml:space="preserve">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>https://chernyanskijrajon-r31.gosweb.gosuslugi.ru</w:t>
            </w:r>
          </w:p>
        </w:tc>
      </w:tr>
      <w:tr w:rsidR="00B67D53" w14:paraId="052F8932" w14:textId="77777777">
        <w:tc>
          <w:tcPr>
            <w:tcW w:w="9854" w:type="dxa"/>
          </w:tcPr>
          <w:p w14:paraId="61077965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14:paraId="76C90575" w14:textId="41D881A7" w:rsidR="00B67D53" w:rsidRDefault="003B20E9">
            <w:pPr>
              <w:pBdr>
                <w:bottom w:val="single" w:sz="12" w:space="1" w:color="auto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Туковская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Елена Александровна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 xml:space="preserve">заместитель </w:t>
            </w:r>
            <w:r w:rsidR="00DF6B6F">
              <w:rPr>
                <w:color w:val="000000" w:themeColor="text1"/>
                <w:sz w:val="24"/>
                <w:szCs w:val="24"/>
              </w:rPr>
              <w:t>начальник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 w:rsidR="00DF6B6F">
              <w:rPr>
                <w:color w:val="000000" w:themeColor="text1"/>
                <w:sz w:val="24"/>
                <w:szCs w:val="24"/>
              </w:rPr>
              <w:t xml:space="preserve"> отдела </w:t>
            </w:r>
            <w:r>
              <w:rPr>
                <w:color w:val="000000" w:themeColor="text1"/>
                <w:sz w:val="24"/>
                <w:szCs w:val="24"/>
              </w:rPr>
              <w:t>архитектуры, градостроительства и ландшафтного обустройства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 «</w:t>
            </w:r>
            <w:r w:rsidR="00C225AD">
              <w:rPr>
                <w:color w:val="000000" w:themeColor="text1"/>
                <w:sz w:val="24"/>
                <w:szCs w:val="24"/>
              </w:rPr>
              <w:t>Чернянск</w:t>
            </w:r>
            <w:r>
              <w:rPr>
                <w:color w:val="000000" w:themeColor="text1"/>
                <w:sz w:val="24"/>
                <w:szCs w:val="24"/>
              </w:rPr>
              <w:t>ий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области</w:t>
            </w:r>
            <w:r w:rsidR="00C225AD">
              <w:rPr>
                <w:color w:val="000000" w:themeColor="text1"/>
                <w:sz w:val="24"/>
                <w:szCs w:val="24"/>
              </w:rPr>
              <w:t>,  тел.</w:t>
            </w:r>
            <w:proofErr w:type="gramEnd"/>
            <w:r w:rsidR="00C225AD">
              <w:rPr>
                <w:color w:val="000000" w:themeColor="text1"/>
                <w:sz w:val="24"/>
                <w:szCs w:val="24"/>
              </w:rPr>
              <w:t xml:space="preserve"> 8(47232)5-</w:t>
            </w:r>
            <w:r>
              <w:rPr>
                <w:color w:val="000000" w:themeColor="text1"/>
                <w:sz w:val="24"/>
                <w:szCs w:val="24"/>
              </w:rPr>
              <w:t>42</w:t>
            </w:r>
            <w:r w:rsidR="00DF6B6F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>54</w:t>
            </w:r>
          </w:p>
          <w:p w14:paraId="18E35DAE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14:paraId="658D9F92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14:paraId="0BAEFEE3" w14:textId="77777777" w:rsidR="00B67D53" w:rsidRDefault="00B67D53" w:rsidP="00B66FE3"/>
    <w:sectPr w:rsidR="00B67D53" w:rsidSect="00B67D5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4C25" w14:textId="77777777" w:rsidR="00403528" w:rsidRDefault="00403528">
      <w:pPr>
        <w:spacing w:after="0" w:line="240" w:lineRule="auto"/>
      </w:pPr>
      <w:r>
        <w:separator/>
      </w:r>
    </w:p>
  </w:endnote>
  <w:endnote w:type="continuationSeparator" w:id="0">
    <w:p w14:paraId="56E80FA5" w14:textId="77777777" w:rsidR="00403528" w:rsidRDefault="0040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A4C7B" w14:textId="77777777" w:rsidR="00403528" w:rsidRDefault="00403528">
      <w:pPr>
        <w:spacing w:after="0" w:line="240" w:lineRule="auto"/>
      </w:pPr>
      <w:r>
        <w:separator/>
      </w:r>
    </w:p>
  </w:footnote>
  <w:footnote w:type="continuationSeparator" w:id="0">
    <w:p w14:paraId="38E5E5FE" w14:textId="77777777" w:rsidR="00403528" w:rsidRDefault="004035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D53"/>
    <w:rsid w:val="000161E3"/>
    <w:rsid w:val="00332552"/>
    <w:rsid w:val="003528A8"/>
    <w:rsid w:val="003A050E"/>
    <w:rsid w:val="003B20E9"/>
    <w:rsid w:val="003D3E7B"/>
    <w:rsid w:val="00403528"/>
    <w:rsid w:val="004173F6"/>
    <w:rsid w:val="00632301"/>
    <w:rsid w:val="006C2706"/>
    <w:rsid w:val="007A5048"/>
    <w:rsid w:val="007D4D2F"/>
    <w:rsid w:val="00997536"/>
    <w:rsid w:val="009D28F9"/>
    <w:rsid w:val="00A325F8"/>
    <w:rsid w:val="00B23371"/>
    <w:rsid w:val="00B66FE3"/>
    <w:rsid w:val="00B67D53"/>
    <w:rsid w:val="00C225AD"/>
    <w:rsid w:val="00CE2A96"/>
    <w:rsid w:val="00DF6B6F"/>
    <w:rsid w:val="00E56912"/>
    <w:rsid w:val="00FB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4D5F3"/>
  <w15:docId w15:val="{04886401-FBE9-40AD-A0E9-8D868554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67D5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67D5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67D5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67D5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67D5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67D5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67D5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67D5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67D5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67D5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67D53"/>
    <w:rPr>
      <w:sz w:val="24"/>
      <w:szCs w:val="24"/>
    </w:rPr>
  </w:style>
  <w:style w:type="character" w:customStyle="1" w:styleId="QuoteChar">
    <w:name w:val="Quote Char"/>
    <w:uiPriority w:val="29"/>
    <w:rsid w:val="00B67D53"/>
    <w:rPr>
      <w:i/>
    </w:rPr>
  </w:style>
  <w:style w:type="character" w:customStyle="1" w:styleId="IntenseQuoteChar">
    <w:name w:val="Intense Quote Char"/>
    <w:uiPriority w:val="30"/>
    <w:rsid w:val="00B67D53"/>
    <w:rPr>
      <w:i/>
    </w:rPr>
  </w:style>
  <w:style w:type="character" w:customStyle="1" w:styleId="HeaderChar">
    <w:name w:val="Header Char"/>
    <w:basedOn w:val="a0"/>
    <w:uiPriority w:val="99"/>
    <w:rsid w:val="00B67D53"/>
  </w:style>
  <w:style w:type="character" w:customStyle="1" w:styleId="CaptionChar">
    <w:name w:val="Caption Char"/>
    <w:uiPriority w:val="99"/>
    <w:rsid w:val="00B67D53"/>
  </w:style>
  <w:style w:type="character" w:customStyle="1" w:styleId="FootnoteTextChar">
    <w:name w:val="Footnote Text Char"/>
    <w:uiPriority w:val="99"/>
    <w:rsid w:val="00B67D53"/>
    <w:rPr>
      <w:sz w:val="18"/>
    </w:rPr>
  </w:style>
  <w:style w:type="character" w:customStyle="1" w:styleId="EndnoteTextChar">
    <w:name w:val="Endnote Text Char"/>
    <w:uiPriority w:val="99"/>
    <w:rsid w:val="00B67D53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B67D5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B67D5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B67D5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B67D5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B67D5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B67D5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B67D5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B67D5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B67D5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B67D53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B67D53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B67D5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B67D5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B67D5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B67D5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B67D5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B67D5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B67D5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67D53"/>
    <w:pPr>
      <w:ind w:left="720"/>
      <w:contextualSpacing/>
    </w:pPr>
  </w:style>
  <w:style w:type="paragraph" w:styleId="a4">
    <w:name w:val="No Spacing"/>
    <w:uiPriority w:val="1"/>
    <w:qFormat/>
    <w:rsid w:val="00B67D5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67D53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67D5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67D5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67D53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67D53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67D5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67D5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67D53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B67D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  <w:rsid w:val="00B67D53"/>
  </w:style>
  <w:style w:type="paragraph" w:customStyle="1" w:styleId="12">
    <w:name w:val="Нижний колонтитул1"/>
    <w:basedOn w:val="a"/>
    <w:link w:val="ac"/>
    <w:uiPriority w:val="99"/>
    <w:unhideWhenUsed/>
    <w:rsid w:val="00B67D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67D53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67D53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B67D53"/>
  </w:style>
  <w:style w:type="table" w:customStyle="1" w:styleId="TableGridLight">
    <w:name w:val="Table Grid Light"/>
    <w:basedOn w:val="a1"/>
    <w:uiPriority w:val="59"/>
    <w:rsid w:val="00B67D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67D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67D5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B67D5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B67D53"/>
    <w:rPr>
      <w:sz w:val="18"/>
    </w:rPr>
  </w:style>
  <w:style w:type="character" w:styleId="af">
    <w:name w:val="footnote reference"/>
    <w:basedOn w:val="a0"/>
    <w:uiPriority w:val="99"/>
    <w:unhideWhenUsed/>
    <w:rsid w:val="00B67D5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67D5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67D53"/>
    <w:rPr>
      <w:sz w:val="20"/>
    </w:rPr>
  </w:style>
  <w:style w:type="character" w:styleId="af2">
    <w:name w:val="endnote reference"/>
    <w:basedOn w:val="a0"/>
    <w:uiPriority w:val="99"/>
    <w:semiHidden/>
    <w:unhideWhenUsed/>
    <w:rsid w:val="00B67D53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67D53"/>
    <w:pPr>
      <w:spacing w:after="57"/>
    </w:pPr>
  </w:style>
  <w:style w:type="paragraph" w:styleId="23">
    <w:name w:val="toc 2"/>
    <w:basedOn w:val="a"/>
    <w:next w:val="a"/>
    <w:uiPriority w:val="39"/>
    <w:unhideWhenUsed/>
    <w:rsid w:val="00B67D5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67D5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B67D5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67D5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B67D5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B67D5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B67D5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67D53"/>
    <w:pPr>
      <w:spacing w:after="57"/>
      <w:ind w:left="2268"/>
    </w:pPr>
  </w:style>
  <w:style w:type="paragraph" w:styleId="af3">
    <w:name w:val="TOC Heading"/>
    <w:uiPriority w:val="39"/>
    <w:unhideWhenUsed/>
    <w:rsid w:val="00B67D53"/>
  </w:style>
  <w:style w:type="paragraph" w:styleId="af4">
    <w:name w:val="table of figures"/>
    <w:basedOn w:val="a"/>
    <w:next w:val="a"/>
    <w:uiPriority w:val="99"/>
    <w:unhideWhenUsed/>
    <w:rsid w:val="00B67D53"/>
    <w:pPr>
      <w:spacing w:after="0"/>
    </w:pPr>
  </w:style>
  <w:style w:type="table" w:styleId="af5">
    <w:name w:val="Table Grid"/>
    <w:basedOn w:val="a1"/>
    <w:uiPriority w:val="59"/>
    <w:rsid w:val="00B67D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rsid w:val="00B67D53"/>
    <w:rPr>
      <w:color w:val="0066CC"/>
      <w:u w:val="single"/>
    </w:rPr>
  </w:style>
  <w:style w:type="paragraph" w:customStyle="1" w:styleId="af7">
    <w:name w:val="Базовый"/>
    <w:rsid w:val="00B67D53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8">
    <w:name w:val="Основной текст Знак"/>
    <w:basedOn w:val="a0"/>
    <w:link w:val="af9"/>
    <w:semiHidden/>
    <w:rsid w:val="00B67D53"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rsid w:val="00B67D53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  <w:rsid w:val="00B67D53"/>
  </w:style>
  <w:style w:type="paragraph" w:customStyle="1" w:styleId="Default">
    <w:name w:val="Default"/>
    <w:qFormat/>
    <w:rsid w:val="00DF6B6F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4</cp:revision>
  <dcterms:created xsi:type="dcterms:W3CDTF">2024-11-12T13:14:00Z</dcterms:created>
  <dcterms:modified xsi:type="dcterms:W3CDTF">2024-11-12T13:33:00Z</dcterms:modified>
</cp:coreProperties>
</file>