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17AE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</w:p>
    <w:p w:rsidR="00017AE9" w:rsidRPr="00017AE9" w:rsidRDefault="00017AE9" w:rsidP="00017AE9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A875FD" w:rsidRDefault="00F55801" w:rsidP="006944B7">
            <w:pPr>
              <w:pStyle w:val="a3"/>
              <w:tabs>
                <w:tab w:val="left" w:pos="1418"/>
                <w:tab w:val="left" w:pos="1560"/>
                <w:tab w:val="left" w:pos="1843"/>
                <w:tab w:val="left" w:pos="7938"/>
              </w:tabs>
              <w:spacing w:after="0"/>
              <w:jc w:val="both"/>
              <w:rPr>
                <w:sz w:val="24"/>
                <w:szCs w:val="24"/>
              </w:rPr>
            </w:pPr>
            <w:r w:rsidRPr="006944B7">
              <w:rPr>
                <w:sz w:val="24"/>
                <w:szCs w:val="24"/>
              </w:rPr>
              <w:t xml:space="preserve">Постановление администрации муниципального района «Чернянский район» Белгородской области </w:t>
            </w:r>
            <w:r w:rsidR="00A875FD" w:rsidRPr="006944B7">
              <w:rPr>
                <w:sz w:val="24"/>
                <w:szCs w:val="24"/>
              </w:rPr>
              <w:t>«</w:t>
            </w:r>
            <w:r w:rsidR="006944B7" w:rsidRPr="006944B7">
              <w:rPr>
                <w:sz w:val="24"/>
                <w:szCs w:val="24"/>
              </w:rPr>
              <w:t>О внесении изменени</w:t>
            </w:r>
            <w:r w:rsidR="006944B7">
              <w:rPr>
                <w:sz w:val="24"/>
                <w:szCs w:val="24"/>
              </w:rPr>
              <w:t xml:space="preserve">й в постановление администрации </w:t>
            </w:r>
            <w:r w:rsidR="006944B7" w:rsidRPr="006944B7">
              <w:rPr>
                <w:sz w:val="24"/>
                <w:szCs w:val="24"/>
              </w:rPr>
              <w:t>муниципального района «</w:t>
            </w:r>
            <w:proofErr w:type="spellStart"/>
            <w:r w:rsidR="006944B7" w:rsidRPr="006944B7">
              <w:rPr>
                <w:sz w:val="24"/>
                <w:szCs w:val="24"/>
              </w:rPr>
              <w:t>Чернянский</w:t>
            </w:r>
            <w:proofErr w:type="spellEnd"/>
            <w:r w:rsidR="006944B7" w:rsidRPr="006944B7">
              <w:rPr>
                <w:sz w:val="24"/>
                <w:szCs w:val="24"/>
              </w:rPr>
              <w:t xml:space="preserve"> район»</w:t>
            </w:r>
            <w:r w:rsidR="006944B7">
              <w:rPr>
                <w:sz w:val="24"/>
                <w:szCs w:val="24"/>
              </w:rPr>
              <w:t xml:space="preserve"> </w:t>
            </w:r>
            <w:r w:rsidR="006944B7" w:rsidRPr="006944B7">
              <w:rPr>
                <w:sz w:val="24"/>
                <w:szCs w:val="24"/>
              </w:rPr>
              <w:t>Белгородской области от 13 мая 2019 года № 266/1</w:t>
            </w:r>
            <w:r w:rsidR="00D01A2D" w:rsidRPr="006944B7">
              <w:rPr>
                <w:sz w:val="24"/>
                <w:szCs w:val="24"/>
              </w:rPr>
              <w:t>»</w:t>
            </w:r>
            <w:r w:rsidR="00A875FD" w:rsidRPr="006944B7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="00017AE9" w:rsidRPr="006944B7">
              <w:rPr>
                <w:i/>
                <w:color w:val="000000" w:themeColor="text1"/>
                <w:sz w:val="24"/>
                <w:szCs w:val="24"/>
              </w:rPr>
              <w:t>(наименование проекта нормативного правового акта администрации района</w:t>
            </w:r>
            <w:r w:rsidR="00017AE9" w:rsidRPr="00017AE9">
              <w:rPr>
                <w:i/>
                <w:color w:val="000000" w:themeColor="text1"/>
                <w:sz w:val="24"/>
                <w:szCs w:val="24"/>
              </w:rPr>
              <w:t>)</w:t>
            </w:r>
          </w:p>
          <w:p w:rsidR="00017AE9" w:rsidRPr="00017AE9" w:rsidRDefault="00F55801" w:rsidP="00017AE9">
            <w:pPr>
              <w:pBdr>
                <w:bottom w:val="single" w:sz="12" w:space="1" w:color="auto"/>
              </w:pBd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</w:t>
            </w:r>
            <w:r w:rsidR="006944B7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Чернянского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</w:t>
            </w:r>
            <w:r w:rsidR="00E868FB">
              <w:rPr>
                <w:rFonts w:ascii="Times New Roman" w:hAnsi="Times New Roman" w:cs="Times New Roman"/>
                <w:sz w:val="24"/>
                <w:szCs w:val="24"/>
              </w:rPr>
              <w:t>йона</w:t>
            </w:r>
            <w:bookmarkStart w:id="0" w:name="_GoBack"/>
            <w:bookmarkEnd w:id="0"/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7AE9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(наименование структурного подразделения администрации района, подготовившего данный проект нормативного правового акта)</w:t>
            </w:r>
          </w:p>
          <w:p w:rsidR="00017AE9" w:rsidRPr="00017AE9" w:rsidRDefault="00017AE9" w:rsidP="00017AE9">
            <w:pPr>
              <w:spacing w:after="0"/>
              <w:jc w:val="center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C82B76" w:rsidP="00FA4221">
            <w:pPr>
              <w:tabs>
                <w:tab w:val="left" w:pos="2940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      </w:t>
            </w:r>
            <w:r w:rsidR="00017AE9" w:rsidRPr="00017AE9"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>1. Обоснование необходимости принятия нормативного правового акта (основания, концепция, цели, задачи, последствия принятия):</w:t>
            </w:r>
            <w:r w:rsidR="00F55801" w:rsidRPr="00657C1D">
              <w:t xml:space="preserve"> 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>приняти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проекта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 постановления</w:t>
            </w:r>
            <w:r w:rsidR="00E51D90" w:rsidRPr="00B333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 xml:space="preserve">связана с </w:t>
            </w:r>
            <w:r w:rsidR="00615DE0">
              <w:rPr>
                <w:rFonts w:ascii="Times New Roman" w:hAnsi="Times New Roman" w:cs="Times New Roman"/>
                <w:sz w:val="24"/>
                <w:szCs w:val="24"/>
              </w:rPr>
              <w:t>необходимостью приведения действующих нормативных правовых актов в соответствие с действующим законодательством</w:t>
            </w:r>
            <w:r w:rsidR="00B3675A">
              <w:rPr>
                <w:rFonts w:ascii="Times New Roman" w:hAnsi="Times New Roman" w:cs="Times New Roman"/>
                <w:sz w:val="24"/>
                <w:szCs w:val="24"/>
              </w:rPr>
              <w:t>, в том числе с муниципальными правовыми актами</w:t>
            </w:r>
            <w:r w:rsidR="00E51D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rPr>
                <w:lang w:eastAsia="en-US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 w:rsidR="00A75026" w:rsidRPr="00657C1D">
              <w:t xml:space="preserve"> влияния на состояние конкурентной среды на рынках товаров, работ, услуг Чернянского района данный проект не окажет.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A75026">
            <w:pPr>
              <w:pStyle w:val="Default"/>
              <w:ind w:firstLine="709"/>
              <w:jc w:val="both"/>
            </w:pPr>
            <w:r w:rsidRPr="00017AE9">
              <w:t xml:space="preserve">3. Информация  о положениях </w:t>
            </w:r>
            <w:r w:rsidRPr="00017AE9">
              <w:rPr>
                <w:lang w:eastAsia="en-US"/>
              </w:rPr>
              <w:t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 w:rsidR="00A75026" w:rsidRPr="00657C1D">
              <w:t xml:space="preserve"> в проекте нормативного правового акта отсутствуют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</w:p>
        </w:tc>
      </w:tr>
      <w:tr w:rsidR="00017AE9" w:rsidRPr="00017AE9" w:rsidTr="00740DFC">
        <w:tc>
          <w:tcPr>
            <w:tcW w:w="9854" w:type="dxa"/>
            <w:shd w:val="clear" w:color="auto" w:fill="auto"/>
          </w:tcPr>
          <w:p w:rsidR="00017AE9" w:rsidRPr="00017AE9" w:rsidRDefault="00017AE9" w:rsidP="00017AE9">
            <w:pPr>
              <w:tabs>
                <w:tab w:val="left" w:pos="2940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638D5" w:rsidRPr="00017AE9" w:rsidRDefault="009638D5" w:rsidP="00017AE9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9638D5" w:rsidRPr="00017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17AE9"/>
    <w:rsid w:val="00017AE9"/>
    <w:rsid w:val="00154659"/>
    <w:rsid w:val="0021539F"/>
    <w:rsid w:val="0024530C"/>
    <w:rsid w:val="002753AC"/>
    <w:rsid w:val="002777D5"/>
    <w:rsid w:val="002C5616"/>
    <w:rsid w:val="002D33D3"/>
    <w:rsid w:val="004106A1"/>
    <w:rsid w:val="00444AB4"/>
    <w:rsid w:val="004A734B"/>
    <w:rsid w:val="004F35AB"/>
    <w:rsid w:val="00576A2F"/>
    <w:rsid w:val="005E066D"/>
    <w:rsid w:val="00615DE0"/>
    <w:rsid w:val="006427DB"/>
    <w:rsid w:val="006944B7"/>
    <w:rsid w:val="0075255D"/>
    <w:rsid w:val="00783E77"/>
    <w:rsid w:val="00830C03"/>
    <w:rsid w:val="00836DDD"/>
    <w:rsid w:val="00855242"/>
    <w:rsid w:val="009638D5"/>
    <w:rsid w:val="0097605A"/>
    <w:rsid w:val="00980897"/>
    <w:rsid w:val="009A0A6D"/>
    <w:rsid w:val="009B751F"/>
    <w:rsid w:val="00A11C2C"/>
    <w:rsid w:val="00A638F9"/>
    <w:rsid w:val="00A75026"/>
    <w:rsid w:val="00A85C46"/>
    <w:rsid w:val="00A875FD"/>
    <w:rsid w:val="00AE5C0E"/>
    <w:rsid w:val="00B07CB3"/>
    <w:rsid w:val="00B333BD"/>
    <w:rsid w:val="00B3675A"/>
    <w:rsid w:val="00C57273"/>
    <w:rsid w:val="00C82B76"/>
    <w:rsid w:val="00CB4CCD"/>
    <w:rsid w:val="00CF4127"/>
    <w:rsid w:val="00D01A2D"/>
    <w:rsid w:val="00D13D65"/>
    <w:rsid w:val="00DC4650"/>
    <w:rsid w:val="00E16484"/>
    <w:rsid w:val="00E50A10"/>
    <w:rsid w:val="00E51D90"/>
    <w:rsid w:val="00E743FE"/>
    <w:rsid w:val="00E80ADC"/>
    <w:rsid w:val="00E868FB"/>
    <w:rsid w:val="00F55801"/>
    <w:rsid w:val="00F73CF0"/>
    <w:rsid w:val="00FA4221"/>
    <w:rsid w:val="00FA4408"/>
    <w:rsid w:val="00FC32C4"/>
    <w:rsid w:val="00FC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79C72"/>
  <w15:docId w15:val="{8932A1D7-2844-4FC8-8936-3C7873754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502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a3">
    <w:name w:val="Базовый"/>
    <w:rsid w:val="00CB4CCD"/>
    <w:pPr>
      <w:tabs>
        <w:tab w:val="left" w:pos="720"/>
      </w:tabs>
      <w:suppressAutoHyphens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12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9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269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Ur-El</cp:lastModifiedBy>
  <cp:revision>52</cp:revision>
  <dcterms:created xsi:type="dcterms:W3CDTF">2020-06-04T07:53:00Z</dcterms:created>
  <dcterms:modified xsi:type="dcterms:W3CDTF">2025-06-02T13:16:00Z</dcterms:modified>
</cp:coreProperties>
</file>