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60279F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  <w:r w:rsidR="00B74003"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Чернянского</w:t>
            </w:r>
            <w:proofErr w:type="spellEnd"/>
            <w:r w:rsidR="00B74003">
              <w:rPr>
                <w:sz w:val="24"/>
                <w:szCs w:val="24"/>
              </w:rPr>
              <w:t xml:space="preserve"> района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577886" w:rsidRPr="00870CAC" w:rsidRDefault="00577886" w:rsidP="00B74003">
            <w:pPr>
              <w:pStyle w:val="a5"/>
              <w:tabs>
                <w:tab w:val="left" w:pos="1418"/>
                <w:tab w:val="left" w:pos="1560"/>
                <w:tab w:val="left" w:pos="7938"/>
              </w:tabs>
              <w:jc w:val="both"/>
              <w:rPr>
                <w:bCs/>
                <w:sz w:val="24"/>
                <w:szCs w:val="24"/>
              </w:rPr>
            </w:pPr>
            <w:r w:rsidRPr="00870CAC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E15D55" w:rsidRPr="00870CAC">
              <w:rPr>
                <w:sz w:val="24"/>
                <w:szCs w:val="24"/>
              </w:rPr>
              <w:t xml:space="preserve"> </w:t>
            </w:r>
            <w:r w:rsidR="0060279F" w:rsidRPr="00870CAC">
              <w:rPr>
                <w:sz w:val="24"/>
                <w:szCs w:val="24"/>
              </w:rPr>
              <w:t xml:space="preserve">постановления </w:t>
            </w:r>
            <w:r w:rsidR="0060279F" w:rsidRPr="00870CAC">
              <w:rPr>
                <w:bCs/>
                <w:sz w:val="24"/>
                <w:szCs w:val="24"/>
              </w:rPr>
              <w:t>администрации муниципального района «Чернянский район»</w:t>
            </w:r>
            <w:bookmarkStart w:id="0" w:name="_GoBack"/>
            <w:bookmarkEnd w:id="0"/>
            <w:r w:rsidR="0060279F" w:rsidRPr="00870CAC">
              <w:rPr>
                <w:bCs/>
                <w:sz w:val="24"/>
                <w:szCs w:val="24"/>
              </w:rPr>
              <w:t xml:space="preserve"> Белгородской области «</w:t>
            </w:r>
            <w:r w:rsidR="00870CAC" w:rsidRPr="00870CAC">
              <w:rPr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870CAC" w:rsidRPr="00870CAC">
              <w:rPr>
                <w:sz w:val="24"/>
                <w:szCs w:val="24"/>
              </w:rPr>
              <w:t>Чернянский</w:t>
            </w:r>
            <w:proofErr w:type="spellEnd"/>
            <w:r w:rsidR="00870CAC" w:rsidRPr="00870CAC">
              <w:rPr>
                <w:sz w:val="24"/>
                <w:szCs w:val="24"/>
              </w:rPr>
              <w:t xml:space="preserve"> район» Белгородской области от 25 апреля 2014 года № 463</w:t>
            </w:r>
            <w:r w:rsidR="00B503D9" w:rsidRPr="00870CAC">
              <w:rPr>
                <w:bCs/>
                <w:sz w:val="24"/>
                <w:szCs w:val="24"/>
              </w:rPr>
              <w:t>»</w:t>
            </w:r>
          </w:p>
          <w:p w:rsidR="00577886" w:rsidRPr="00B74003" w:rsidRDefault="00B74003" w:rsidP="00B74003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870CAC">
              <w:rPr>
                <w:i/>
                <w:color w:val="000000" w:themeColor="text1"/>
                <w:sz w:val="24"/>
                <w:szCs w:val="24"/>
              </w:rPr>
              <w:t xml:space="preserve">                </w:t>
            </w:r>
            <w:r w:rsidR="00577886" w:rsidRPr="00870CAC">
              <w:rPr>
                <w:i/>
                <w:color w:val="000000" w:themeColor="text1"/>
                <w:sz w:val="24"/>
                <w:szCs w:val="24"/>
              </w:rPr>
              <w:t>(наименование</w:t>
            </w:r>
            <w:r w:rsidR="00577886" w:rsidRPr="00386F59">
              <w:rPr>
                <w:i/>
                <w:color w:val="000000" w:themeColor="text1"/>
                <w:sz w:val="24"/>
                <w:szCs w:val="24"/>
              </w:rPr>
              <w:t xml:space="preserve"> нормативного правового</w:t>
            </w:r>
            <w:r w:rsidR="00577886" w:rsidRPr="00B74003">
              <w:rPr>
                <w:i/>
                <w:color w:val="000000" w:themeColor="text1"/>
                <w:sz w:val="24"/>
                <w:szCs w:val="24"/>
              </w:rPr>
              <w:t xml:space="preserve"> акта администрации района)</w:t>
            </w:r>
          </w:p>
          <w:p w:rsidR="00577886" w:rsidRPr="00F50454" w:rsidRDefault="00577886" w:rsidP="00B74003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B74003">
              <w:rPr>
                <w:bCs/>
                <w:sz w:val="24"/>
                <w:szCs w:val="24"/>
              </w:rPr>
              <w:t>на предмет его влияния</w:t>
            </w:r>
            <w:r w:rsidRPr="00F50454">
              <w:rPr>
                <w:b/>
                <w:bCs/>
                <w:sz w:val="24"/>
                <w:szCs w:val="24"/>
              </w:rPr>
              <w:t xml:space="preserve">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B74003">
              <w:rPr>
                <w:sz w:val="24"/>
                <w:szCs w:val="24"/>
              </w:rPr>
              <w:t>04</w:t>
            </w:r>
            <w:r w:rsidR="00B227B2">
              <w:rPr>
                <w:sz w:val="24"/>
                <w:szCs w:val="24"/>
              </w:rPr>
              <w:t>.0</w:t>
            </w:r>
            <w:r w:rsidR="00B74003">
              <w:rPr>
                <w:sz w:val="24"/>
                <w:szCs w:val="24"/>
              </w:rPr>
              <w:t>6</w:t>
            </w:r>
            <w:r w:rsidR="00486D3A">
              <w:rPr>
                <w:sz w:val="24"/>
                <w:szCs w:val="24"/>
              </w:rPr>
              <w:t>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A82812">
              <w:rPr>
                <w:sz w:val="24"/>
                <w:szCs w:val="24"/>
              </w:rPr>
              <w:t>1</w:t>
            </w:r>
            <w:r w:rsidR="00B74003">
              <w:rPr>
                <w:sz w:val="24"/>
                <w:szCs w:val="24"/>
              </w:rPr>
              <w:t>7</w:t>
            </w:r>
            <w:r w:rsidR="00B227B2">
              <w:rPr>
                <w:sz w:val="24"/>
                <w:szCs w:val="24"/>
              </w:rPr>
              <w:t>.0</w:t>
            </w:r>
            <w:r w:rsidR="00B74003">
              <w:rPr>
                <w:sz w:val="24"/>
                <w:szCs w:val="24"/>
              </w:rPr>
              <w:t>6</w:t>
            </w:r>
            <w:r w:rsidR="0093517B">
              <w:rPr>
                <w:sz w:val="24"/>
                <w:szCs w:val="24"/>
              </w:rPr>
              <w:t>.202</w:t>
            </w:r>
            <w:r w:rsidR="00486D3A">
              <w:rPr>
                <w:sz w:val="24"/>
                <w:szCs w:val="24"/>
              </w:rPr>
              <w:t>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</w:t>
            </w:r>
            <w:r w:rsidR="00B74003">
              <w:rPr>
                <w:color w:val="000000" w:themeColor="text1"/>
                <w:sz w:val="24"/>
                <w:szCs w:val="24"/>
              </w:rPr>
              <w:t>м</w:t>
            </w:r>
            <w:r w:rsidR="0060279F">
              <w:rPr>
                <w:color w:val="000000" w:themeColor="text1"/>
                <w:sz w:val="24"/>
                <w:szCs w:val="24"/>
              </w:rPr>
              <w:t xml:space="preserve"> образования </w:t>
            </w:r>
            <w:r w:rsidR="00B74003">
              <w:rPr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="0060279F">
              <w:rPr>
                <w:color w:val="000000" w:themeColor="text1"/>
                <w:sz w:val="24"/>
                <w:szCs w:val="24"/>
              </w:rPr>
              <w:t>Чернянского</w:t>
            </w:r>
            <w:proofErr w:type="spellEnd"/>
            <w:r w:rsidR="0060279F">
              <w:rPr>
                <w:color w:val="000000" w:themeColor="text1"/>
                <w:sz w:val="24"/>
                <w:szCs w:val="24"/>
              </w:rPr>
              <w:t xml:space="preserve"> района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6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486D3A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Маркова Олеся Евгеньевна</w:t>
            </w:r>
            <w:r w:rsidR="00531CDE">
              <w:rPr>
                <w:i/>
                <w:sz w:val="24"/>
                <w:szCs w:val="24"/>
              </w:rPr>
              <w:t>, начальник отдела правово</w:t>
            </w:r>
            <w:r>
              <w:rPr>
                <w:i/>
                <w:sz w:val="24"/>
                <w:szCs w:val="24"/>
              </w:rPr>
              <w:t>й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экспертизы правовых актов правового управления администрации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31CDE">
              <w:rPr>
                <w:i/>
                <w:sz w:val="24"/>
                <w:szCs w:val="24"/>
              </w:rPr>
              <w:t>Чернянского</w:t>
            </w:r>
            <w:proofErr w:type="spellEnd"/>
            <w:r w:rsidR="00531CDE">
              <w:rPr>
                <w:i/>
                <w:sz w:val="24"/>
                <w:szCs w:val="24"/>
              </w:rPr>
              <w:t xml:space="preserve"> района, тел. 5-53-79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86F59"/>
    <w:rsid w:val="00396DF2"/>
    <w:rsid w:val="003F3683"/>
    <w:rsid w:val="004219A9"/>
    <w:rsid w:val="00456E04"/>
    <w:rsid w:val="00477915"/>
    <w:rsid w:val="00486D3A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7E7C35"/>
    <w:rsid w:val="0080393F"/>
    <w:rsid w:val="00870CAC"/>
    <w:rsid w:val="00873A19"/>
    <w:rsid w:val="0093517B"/>
    <w:rsid w:val="009A4B2B"/>
    <w:rsid w:val="00A71332"/>
    <w:rsid w:val="00A7249B"/>
    <w:rsid w:val="00A82812"/>
    <w:rsid w:val="00A9407A"/>
    <w:rsid w:val="00AB0849"/>
    <w:rsid w:val="00B109FD"/>
    <w:rsid w:val="00B227B2"/>
    <w:rsid w:val="00B503D9"/>
    <w:rsid w:val="00B74003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62</cp:revision>
  <dcterms:created xsi:type="dcterms:W3CDTF">2020-06-04T07:55:00Z</dcterms:created>
  <dcterms:modified xsi:type="dcterms:W3CDTF">2025-06-02T13:30:00Z</dcterms:modified>
</cp:coreProperties>
</file>