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40" w:rsidRDefault="009C20A1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1D3040" w:rsidRDefault="009C20A1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1D3040" w:rsidRDefault="009C20A1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  <w:tr w:rsidR="001D3040">
        <w:tc>
          <w:tcPr>
            <w:tcW w:w="4672" w:type="dxa"/>
          </w:tcPr>
          <w:p w:rsidR="001D3040" w:rsidRDefault="009C20A1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1D3040" w:rsidRDefault="001D3040">
            <w:pPr>
              <w:spacing w:after="0"/>
              <w:jc w:val="center"/>
            </w:pPr>
          </w:p>
        </w:tc>
      </w:tr>
    </w:tbl>
    <w:p w:rsidR="001D3040" w:rsidRDefault="009C20A1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D3040">
        <w:tc>
          <w:tcPr>
            <w:tcW w:w="9854" w:type="dxa"/>
          </w:tcPr>
          <w:p w:rsidR="003C6393" w:rsidRPr="003C6393" w:rsidRDefault="003C6393" w:rsidP="003C6393">
            <w:pPr>
              <w:pStyle w:val="Default"/>
              <w:jc w:val="center"/>
            </w:pPr>
            <w:r w:rsidRPr="003C6393">
              <w:t>О внесении изменений в постановление администрации муниципального</w:t>
            </w:r>
          </w:p>
          <w:p w:rsidR="003C6393" w:rsidRPr="003C6393" w:rsidRDefault="003C6393" w:rsidP="003C6393">
            <w:pPr>
              <w:pStyle w:val="Default"/>
              <w:jc w:val="center"/>
            </w:pPr>
            <w:r w:rsidRPr="003C6393">
              <w:t xml:space="preserve"> района «Чернянский район» Белгородской области №759 от 27 декабря </w:t>
            </w:r>
          </w:p>
          <w:p w:rsidR="003C6393" w:rsidRPr="003C6393" w:rsidRDefault="003C6393" w:rsidP="003C6393">
            <w:pPr>
              <w:pStyle w:val="Default"/>
              <w:jc w:val="center"/>
            </w:pPr>
            <w:r w:rsidRPr="003C6393">
              <w:t xml:space="preserve">2021 года «Об утверждении форм документов, используемых при </w:t>
            </w:r>
          </w:p>
          <w:p w:rsidR="003C6393" w:rsidRPr="003C6393" w:rsidRDefault="003C6393" w:rsidP="003C6393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C6393">
              <w:rPr>
                <w:sz w:val="24"/>
                <w:szCs w:val="24"/>
              </w:rPr>
              <w:t>осуществлении муниципального земельного контроля на территории муниципального района «Чернянский район» Белгородской области»</w:t>
            </w:r>
          </w:p>
          <w:p w:rsidR="001D3040" w:rsidRDefault="009C20A1" w:rsidP="003C6393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1D3040">
        <w:tc>
          <w:tcPr>
            <w:tcW w:w="9854" w:type="dxa"/>
          </w:tcPr>
          <w:p w:rsidR="001D3040" w:rsidRDefault="001D3040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D3040">
        <w:tc>
          <w:tcPr>
            <w:tcW w:w="9854" w:type="dxa"/>
          </w:tcPr>
          <w:p w:rsidR="001D3040" w:rsidRDefault="009C20A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lang w:val="en-US"/>
              </w:rPr>
              <w:t>zemlya</w:t>
            </w:r>
            <w:r>
              <w:t>39@ch.belregion.ru</w:t>
            </w:r>
          </w:p>
          <w:p w:rsidR="001D3040" w:rsidRDefault="009C20A1" w:rsidP="003C639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 w:themeColor="text1"/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>ий:</w:t>
            </w:r>
            <w:r>
              <w:rPr>
                <w:color w:val="000000" w:themeColor="text1"/>
                <w:highlight w:val="white"/>
              </w:rPr>
              <w:t xml:space="preserve"> с </w:t>
            </w:r>
            <w:r w:rsidR="003C6393">
              <w:rPr>
                <w:color w:val="000000" w:themeColor="text1"/>
                <w:highlight w:val="white"/>
              </w:rPr>
              <w:t>24.06.2024 года по 05.07</w:t>
            </w:r>
            <w:r>
              <w:rPr>
                <w:color w:val="000000" w:themeColor="text1"/>
                <w:highlight w:val="white"/>
              </w:rPr>
              <w:t>.2024 года.</w:t>
            </w:r>
            <w:bookmarkStart w:id="0" w:name="_GoBack"/>
            <w:bookmarkEnd w:id="0"/>
          </w:p>
        </w:tc>
      </w:tr>
    </w:tbl>
    <w:p w:rsidR="001D3040" w:rsidRDefault="001D3040"/>
    <w:sectPr w:rsidR="001D3040" w:rsidSect="003F70C0">
      <w:pgSz w:w="11906" w:h="16838"/>
      <w:pgMar w:top="284" w:right="567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38F" w:rsidRDefault="0003538F">
      <w:pPr>
        <w:spacing w:after="0" w:line="240" w:lineRule="auto"/>
      </w:pPr>
      <w:r>
        <w:separator/>
      </w:r>
    </w:p>
  </w:endnote>
  <w:endnote w:type="continuationSeparator" w:id="0">
    <w:p w:rsidR="0003538F" w:rsidRDefault="0003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38F" w:rsidRDefault="0003538F">
      <w:pPr>
        <w:spacing w:after="0" w:line="240" w:lineRule="auto"/>
      </w:pPr>
      <w:r>
        <w:separator/>
      </w:r>
    </w:p>
  </w:footnote>
  <w:footnote w:type="continuationSeparator" w:id="0">
    <w:p w:rsidR="0003538F" w:rsidRDefault="0003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7D0"/>
    <w:multiLevelType w:val="hybridMultilevel"/>
    <w:tmpl w:val="D0829896"/>
    <w:lvl w:ilvl="0" w:tplc="54747F92">
      <w:start w:val="1"/>
      <w:numFmt w:val="decimal"/>
      <w:lvlText w:val="%1."/>
      <w:lvlJc w:val="left"/>
      <w:pPr>
        <w:ind w:left="720" w:hanging="360"/>
      </w:pPr>
    </w:lvl>
    <w:lvl w:ilvl="1" w:tplc="6CEE4FA4">
      <w:start w:val="1"/>
      <w:numFmt w:val="lowerLetter"/>
      <w:lvlText w:val="%2."/>
      <w:lvlJc w:val="left"/>
      <w:pPr>
        <w:ind w:left="1440" w:hanging="360"/>
      </w:pPr>
    </w:lvl>
    <w:lvl w:ilvl="2" w:tplc="C134589A">
      <w:start w:val="1"/>
      <w:numFmt w:val="lowerRoman"/>
      <w:lvlText w:val="%3."/>
      <w:lvlJc w:val="right"/>
      <w:pPr>
        <w:ind w:left="2160" w:hanging="180"/>
      </w:pPr>
    </w:lvl>
    <w:lvl w:ilvl="3" w:tplc="65AC1892">
      <w:start w:val="1"/>
      <w:numFmt w:val="decimal"/>
      <w:lvlText w:val="%4."/>
      <w:lvlJc w:val="left"/>
      <w:pPr>
        <w:ind w:left="2880" w:hanging="360"/>
      </w:pPr>
    </w:lvl>
    <w:lvl w:ilvl="4" w:tplc="E594E794">
      <w:start w:val="1"/>
      <w:numFmt w:val="lowerLetter"/>
      <w:lvlText w:val="%5."/>
      <w:lvlJc w:val="left"/>
      <w:pPr>
        <w:ind w:left="3600" w:hanging="360"/>
      </w:pPr>
    </w:lvl>
    <w:lvl w:ilvl="5" w:tplc="A0D80D4C">
      <w:start w:val="1"/>
      <w:numFmt w:val="lowerRoman"/>
      <w:lvlText w:val="%6."/>
      <w:lvlJc w:val="right"/>
      <w:pPr>
        <w:ind w:left="4320" w:hanging="180"/>
      </w:pPr>
    </w:lvl>
    <w:lvl w:ilvl="6" w:tplc="8C1EC622">
      <w:start w:val="1"/>
      <w:numFmt w:val="decimal"/>
      <w:lvlText w:val="%7."/>
      <w:lvlJc w:val="left"/>
      <w:pPr>
        <w:ind w:left="5040" w:hanging="360"/>
      </w:pPr>
    </w:lvl>
    <w:lvl w:ilvl="7" w:tplc="83B89AAC">
      <w:start w:val="1"/>
      <w:numFmt w:val="lowerLetter"/>
      <w:lvlText w:val="%8."/>
      <w:lvlJc w:val="left"/>
      <w:pPr>
        <w:ind w:left="5760" w:hanging="360"/>
      </w:pPr>
    </w:lvl>
    <w:lvl w:ilvl="8" w:tplc="1F7E6A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22BB7"/>
    <w:multiLevelType w:val="hybridMultilevel"/>
    <w:tmpl w:val="880E0C88"/>
    <w:lvl w:ilvl="0" w:tplc="0C9E8E24">
      <w:start w:val="1"/>
      <w:numFmt w:val="decimal"/>
      <w:lvlText w:val="%1."/>
      <w:lvlJc w:val="left"/>
      <w:pPr>
        <w:ind w:left="1080" w:hanging="360"/>
      </w:pPr>
    </w:lvl>
    <w:lvl w:ilvl="1" w:tplc="73E8FA5E">
      <w:start w:val="1"/>
      <w:numFmt w:val="lowerLetter"/>
      <w:lvlText w:val="%2."/>
      <w:lvlJc w:val="left"/>
      <w:pPr>
        <w:ind w:left="1800" w:hanging="360"/>
      </w:pPr>
    </w:lvl>
    <w:lvl w:ilvl="2" w:tplc="A2F41158">
      <w:start w:val="1"/>
      <w:numFmt w:val="lowerRoman"/>
      <w:lvlText w:val="%3."/>
      <w:lvlJc w:val="right"/>
      <w:pPr>
        <w:ind w:left="2520" w:hanging="180"/>
      </w:pPr>
    </w:lvl>
    <w:lvl w:ilvl="3" w:tplc="A2484D56">
      <w:start w:val="1"/>
      <w:numFmt w:val="decimal"/>
      <w:lvlText w:val="%4."/>
      <w:lvlJc w:val="left"/>
      <w:pPr>
        <w:ind w:left="3240" w:hanging="360"/>
      </w:pPr>
    </w:lvl>
    <w:lvl w:ilvl="4" w:tplc="6982FBFE">
      <w:start w:val="1"/>
      <w:numFmt w:val="lowerLetter"/>
      <w:lvlText w:val="%5."/>
      <w:lvlJc w:val="left"/>
      <w:pPr>
        <w:ind w:left="3960" w:hanging="360"/>
      </w:pPr>
    </w:lvl>
    <w:lvl w:ilvl="5" w:tplc="D242B0C8">
      <w:start w:val="1"/>
      <w:numFmt w:val="lowerRoman"/>
      <w:lvlText w:val="%6."/>
      <w:lvlJc w:val="right"/>
      <w:pPr>
        <w:ind w:left="4680" w:hanging="180"/>
      </w:pPr>
    </w:lvl>
    <w:lvl w:ilvl="6" w:tplc="9DB0E6CC">
      <w:start w:val="1"/>
      <w:numFmt w:val="decimal"/>
      <w:lvlText w:val="%7."/>
      <w:lvlJc w:val="left"/>
      <w:pPr>
        <w:ind w:left="5400" w:hanging="360"/>
      </w:pPr>
    </w:lvl>
    <w:lvl w:ilvl="7" w:tplc="BFE447C4">
      <w:start w:val="1"/>
      <w:numFmt w:val="lowerLetter"/>
      <w:lvlText w:val="%8."/>
      <w:lvlJc w:val="left"/>
      <w:pPr>
        <w:ind w:left="6120" w:hanging="360"/>
      </w:pPr>
    </w:lvl>
    <w:lvl w:ilvl="8" w:tplc="8564D86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40"/>
    <w:rsid w:val="0003538F"/>
    <w:rsid w:val="001D3040"/>
    <w:rsid w:val="003C6393"/>
    <w:rsid w:val="003F70C0"/>
    <w:rsid w:val="009C20A1"/>
    <w:rsid w:val="00B8769A"/>
    <w:rsid w:val="00C0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4728"/>
  <w15:docId w15:val="{FB4927E9-2D54-46BD-9F5E-3708593A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</w:style>
  <w:style w:type="paragraph" w:customStyle="1" w:styleId="12">
    <w:name w:val="Нижний колонтитул1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</w:style>
  <w:style w:type="table" w:styleId="ad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rPr>
      <w:lang w:eastAsia="zh-CN"/>
    </w:rPr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15">
    <w:name w:val="Стиль1"/>
    <w:basedOn w:val="a"/>
    <w:link w:val="1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Pr>
      <w:rFonts w:ascii="Times New Roman" w:hAnsi="Times New Roman"/>
      <w:sz w:val="24"/>
      <w:szCs w:val="24"/>
    </w:rPr>
  </w:style>
  <w:style w:type="paragraph" w:customStyle="1" w:styleId="af7">
    <w:name w:val="Базовый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basedOn w:val="a0"/>
    <w:link w:val="af9"/>
    <w:semiHidden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basedOn w:val="a0"/>
    <w:semiHidden/>
    <w:rPr>
      <w:rFonts w:eastAsia="Times New Roman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 Windows</cp:lastModifiedBy>
  <cp:revision>14</cp:revision>
  <dcterms:created xsi:type="dcterms:W3CDTF">2022-11-10T10:51:00Z</dcterms:created>
  <dcterms:modified xsi:type="dcterms:W3CDTF">2024-11-26T10:51:00Z</dcterms:modified>
</cp:coreProperties>
</file>