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DE" w:rsidRDefault="0090509B">
      <w:pPr>
        <w:spacing w:after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Уведомление </w:t>
      </w:r>
    </w:p>
    <w:p w:rsidR="003A51DE" w:rsidRDefault="0090509B">
      <w:pPr>
        <w:spacing w:after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3A51DE" w:rsidRDefault="0090509B">
      <w:pPr>
        <w:spacing w:after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нормативного правового акта на предмет его влияния на конкуренцию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A51DE">
        <w:tc>
          <w:tcPr>
            <w:tcW w:w="9854" w:type="dxa"/>
          </w:tcPr>
          <w:p w:rsidR="003A51DE" w:rsidRDefault="0090509B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Управление имущественных и земельных отношений администрации муниципального района «Чернянский район» Белгородской области</w:t>
            </w:r>
          </w:p>
          <w:p w:rsidR="003A51DE" w:rsidRDefault="0090509B">
            <w:pPr>
              <w:jc w:val="center"/>
            </w:pPr>
            <w:r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3A51DE" w:rsidRDefault="0090509B">
            <w:pPr>
              <w:pStyle w:val="Default"/>
              <w:jc w:val="center"/>
            </w:pPr>
            <w:r>
              <w:t>уведомляет о проведении публичных консультаций посредством сбора замечаний и предло</w:t>
            </w:r>
            <w:r>
              <w:t xml:space="preserve">жений организаций и граждан по </w:t>
            </w:r>
            <w:r>
              <w:rPr>
                <w:b/>
              </w:rPr>
              <w:t>проекту</w:t>
            </w:r>
            <w:r>
              <w:t xml:space="preserve"> </w:t>
            </w:r>
          </w:p>
          <w:p w:rsidR="00BC7991" w:rsidRDefault="00BC7991" w:rsidP="00BC7991">
            <w:pPr>
              <w:pStyle w:val="Default"/>
              <w:jc w:val="center"/>
            </w:pPr>
            <w:r>
              <w:t>«О внесении изменений в постановлени</w:t>
            </w:r>
            <w:r>
              <w:rPr>
                <w:highlight w:val="white"/>
              </w:rPr>
              <w:t xml:space="preserve">е администрации муниципального района «Чернянский район» Белгородской области </w:t>
            </w:r>
          </w:p>
          <w:p w:rsidR="00BC7991" w:rsidRDefault="00BC7991" w:rsidP="00BC7991">
            <w:pPr>
              <w:pStyle w:val="Default"/>
              <w:jc w:val="center"/>
              <w:rPr>
                <w:strike/>
                <w:highlight w:val="white"/>
              </w:rPr>
            </w:pPr>
            <w:r>
              <w:rPr>
                <w:highlight w:val="white"/>
              </w:rPr>
              <w:t xml:space="preserve">  от 30 декабря 2015 года № 785 «</w:t>
            </w:r>
            <w:r w:rsidRPr="00C05ADB">
              <w:t>Об утверждении положения и состава комиссии по проведению аукционов по продаже земельных участков или аукционов на право заключения договоров аренды земельных участков</w:t>
            </w:r>
            <w:r>
              <w:rPr>
                <w:color w:val="000000" w:themeColor="text1"/>
              </w:rPr>
              <w:t>»</w:t>
            </w:r>
          </w:p>
          <w:p w:rsidR="003A51DE" w:rsidRDefault="0090509B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«</w:t>
            </w:r>
            <w:r>
              <w:t xml:space="preserve">Постановление администрации муниципального района «Чернянский район» Белгородской области </w:t>
            </w:r>
          </w:p>
          <w:p w:rsidR="003A51DE" w:rsidRDefault="0090509B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</w:p>
          <w:p w:rsidR="003A51DE" w:rsidRDefault="0090509B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</w:t>
            </w:r>
            <w:r>
              <w:rPr>
                <w:b/>
                <w:bCs/>
                <w:sz w:val="24"/>
                <w:szCs w:val="24"/>
              </w:rPr>
              <w:t>яния на конкуренцию</w:t>
            </w:r>
          </w:p>
        </w:tc>
      </w:tr>
      <w:tr w:rsidR="003A51DE">
        <w:tc>
          <w:tcPr>
            <w:tcW w:w="9854" w:type="dxa"/>
          </w:tcPr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>zemlya</w:t>
            </w:r>
            <w:r>
              <w:rPr>
                <w:sz w:val="24"/>
                <w:szCs w:val="24"/>
              </w:rPr>
              <w:t>39@ch.belregion.ru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>Сроки приема замечаний и предложени</w:t>
            </w:r>
            <w:r>
              <w:rPr>
                <w:color w:val="000000" w:themeColor="text1"/>
                <w:sz w:val="24"/>
                <w:szCs w:val="24"/>
              </w:rPr>
              <w:t xml:space="preserve">й: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с </w:t>
            </w:r>
            <w:r w:rsidR="00BC7991">
              <w:rPr>
                <w:color w:val="000000" w:themeColor="text1"/>
                <w:sz w:val="24"/>
                <w:szCs w:val="24"/>
                <w:highlight w:val="white"/>
              </w:rPr>
              <w:t>08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.0</w:t>
            </w:r>
            <w:r w:rsidR="00BC7991">
              <w:rPr>
                <w:color w:val="000000" w:themeColor="text1"/>
                <w:sz w:val="24"/>
                <w:szCs w:val="24"/>
                <w:highlight w:val="white"/>
              </w:rPr>
              <w:t>5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.2024 года по </w:t>
            </w:r>
            <w:r w:rsidR="00BC7991">
              <w:rPr>
                <w:color w:val="000000" w:themeColor="text1"/>
                <w:sz w:val="24"/>
                <w:szCs w:val="24"/>
                <w:highlight w:val="white"/>
              </w:rPr>
              <w:t>23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.0</w:t>
            </w:r>
            <w:r w:rsidR="00BC7991">
              <w:rPr>
                <w:color w:val="000000" w:themeColor="text1"/>
                <w:sz w:val="24"/>
                <w:szCs w:val="24"/>
                <w:highlight w:val="white"/>
              </w:rPr>
              <w:t>5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.2024 года.</w:t>
            </w:r>
            <w:bookmarkStart w:id="0" w:name="_GoBack"/>
            <w:bookmarkEnd w:id="0"/>
          </w:p>
          <w:p w:rsidR="003A51DE" w:rsidRDefault="0090509B">
            <w:pPr>
              <w:pBdr>
                <w:bottom w:val="single" w:sz="12" w:space="0" w:color="000000"/>
              </w:pBdr>
              <w:jc w:val="center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>нормативных правовых актов администрации муниципального района «Чернянский район» Белгородской области, подготовленных управлением имуществ</w:t>
            </w:r>
            <w:r>
              <w:rPr>
                <w:color w:val="000000" w:themeColor="text1"/>
                <w:sz w:val="24"/>
                <w:szCs w:val="24"/>
              </w:rPr>
              <w:t>енных и земельных отношений администрации муниципального района «Чернянский район» Белгородской области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действующих нормативных правовых актов управления имущественных и земельных отношений администрации муниципального района «Чернянский район» Белгородско</w:t>
            </w:r>
            <w:r>
              <w:rPr>
                <w:color w:val="000000" w:themeColor="text1"/>
                <w:sz w:val="24"/>
                <w:szCs w:val="24"/>
              </w:rPr>
              <w:t>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2023 год, который до 10.06.2023 г. </w:t>
            </w:r>
            <w:r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>официальном сайте органов местного самоуправления Чернянско</w:t>
            </w:r>
            <w:r>
              <w:rPr>
                <w:sz w:val="24"/>
                <w:szCs w:val="24"/>
              </w:rPr>
              <w:t>го района в разделе «Антимонопольный комплаенс».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>Обоснование необходимости реализации предлагаемых решений</w:t>
            </w:r>
            <w:r>
              <w:rPr>
                <w:color w:val="000000" w:themeColor="text1"/>
                <w:sz w:val="24"/>
                <w:szCs w:val="24"/>
              </w:rPr>
              <w:t xml:space="preserve">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</w:t>
            </w:r>
            <w:r>
              <w:rPr>
                <w:sz w:val="24"/>
                <w:szCs w:val="24"/>
              </w:rPr>
              <w:t xml:space="preserve">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>https://chernyanskijrajon-r31.gosweb.gosuslugi.ru</w:t>
            </w:r>
          </w:p>
        </w:tc>
      </w:tr>
      <w:tr w:rsidR="003A51DE">
        <w:tc>
          <w:tcPr>
            <w:tcW w:w="9854" w:type="dxa"/>
          </w:tcPr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:rsidR="003A51DE" w:rsidRDefault="0090509B">
            <w:pPr>
              <w:pBdr>
                <w:bottom w:val="single" w:sz="12" w:space="1" w:color="auto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Запорожан Оксана Ивановна, начальник отдела земельных ресурсов управления имущественных и земельных отношений 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Чернянского района, начальник отдела муниципальной собственности,  тел. 8(47232)5-50-40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:rsidR="003A51DE" w:rsidRDefault="003A51DE"/>
    <w:sectPr w:rsidR="003A51D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09B" w:rsidRDefault="0090509B">
      <w:pPr>
        <w:spacing w:after="0" w:line="240" w:lineRule="auto"/>
      </w:pPr>
      <w:r>
        <w:separator/>
      </w:r>
    </w:p>
  </w:endnote>
  <w:endnote w:type="continuationSeparator" w:id="0">
    <w:p w:rsidR="0090509B" w:rsidRDefault="00905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09B" w:rsidRDefault="0090509B">
      <w:pPr>
        <w:spacing w:after="0" w:line="240" w:lineRule="auto"/>
      </w:pPr>
      <w:r>
        <w:separator/>
      </w:r>
    </w:p>
  </w:footnote>
  <w:footnote w:type="continuationSeparator" w:id="0">
    <w:p w:rsidR="0090509B" w:rsidRDefault="009050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DE"/>
    <w:rsid w:val="003A51DE"/>
    <w:rsid w:val="0090509B"/>
    <w:rsid w:val="00BC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979C5"/>
  <w15:docId w15:val="{3939EB34-F4D1-4A08-B44F-AEF84354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10"/>
    <w:uiPriority w:val="99"/>
  </w:style>
  <w:style w:type="paragraph" w:customStyle="1" w:styleId="12">
    <w:name w:val="Нижний колонтитул1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12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Hyperlink"/>
    <w:rPr>
      <w:color w:val="0066CC"/>
      <w:u w:val="single"/>
    </w:rPr>
  </w:style>
  <w:style w:type="paragraph" w:customStyle="1" w:styleId="af7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8">
    <w:name w:val="Основной текст Знак"/>
    <w:basedOn w:val="a0"/>
    <w:link w:val="af9"/>
    <w:semiHidden/>
    <w:rPr>
      <w:rFonts w:ascii="Calibri" w:eastAsia="Times New Roman" w:hAnsi="Calibri" w:cs="Calibri"/>
      <w:lang w:eastAsia="ar-SA"/>
    </w:rPr>
  </w:style>
  <w:style w:type="paragraph" w:styleId="af9">
    <w:name w:val="Body Text"/>
    <w:basedOn w:val="a"/>
    <w:link w:val="af8"/>
    <w:semiHidden/>
    <w:unhideWhenUsed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15">
    <w:name w:val="Основной текст Знак1"/>
    <w:basedOn w:val="a0"/>
    <w:uiPriority w:val="99"/>
    <w:semiHidden/>
  </w:style>
  <w:style w:type="paragraph" w:customStyle="1" w:styleId="Default">
    <w:name w:val="Default"/>
    <w:qFormat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24</cp:revision>
  <dcterms:created xsi:type="dcterms:W3CDTF">2021-09-27T10:24:00Z</dcterms:created>
  <dcterms:modified xsi:type="dcterms:W3CDTF">2024-11-26T10:25:00Z</dcterms:modified>
</cp:coreProperties>
</file>