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7AE9" w:rsidRPr="00017AE9" w:rsidRDefault="00017AE9" w:rsidP="00017AE9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17AE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Обоснование </w:t>
      </w:r>
    </w:p>
    <w:p w:rsidR="00017AE9" w:rsidRPr="00017AE9" w:rsidRDefault="00017AE9" w:rsidP="00017AE9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17AE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017AE9" w:rsidRPr="00017AE9" w:rsidRDefault="00017AE9" w:rsidP="00017AE9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017AE9" w:rsidRPr="00017AE9" w:rsidTr="00740DFC">
        <w:tc>
          <w:tcPr>
            <w:tcW w:w="9854" w:type="dxa"/>
            <w:shd w:val="clear" w:color="auto" w:fill="auto"/>
          </w:tcPr>
          <w:p w:rsidR="00017AE9" w:rsidRPr="00A875FD" w:rsidRDefault="00F55801" w:rsidP="008635E0">
            <w:pPr>
              <w:pBdr>
                <w:bottom w:val="single" w:sz="12" w:space="1" w:color="auto"/>
              </w:pBd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муниципального района «Чернянский район» Белгородской области </w:t>
            </w:r>
            <w:r w:rsidR="00146932" w:rsidRPr="00146932">
              <w:rPr>
                <w:rFonts w:ascii="Times New Roman" w:hAnsi="Times New Roman" w:cs="Times New Roman"/>
                <w:sz w:val="24"/>
                <w:szCs w:val="24"/>
              </w:rPr>
              <w:t>«О внесении изменений в постановление администрации муниципального района «Чернянский район» Белгородской области от 02 марта 2021 года № 90 «Об утверждении Положения  о порядке и сроках проведения аттестации руководителей и кандидатов на должность руководителей муниципальных образовательных учреждений муниципального района «Чернянский район» Белгородской области»</w:t>
            </w:r>
            <w:bookmarkStart w:id="0" w:name="_GoBack"/>
            <w:bookmarkEnd w:id="0"/>
            <w:r w:rsidR="00146932" w:rsidRPr="00017AE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="00017AE9" w:rsidRPr="00017AE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(наименование проекта нормативного правового акта администрации района)</w:t>
            </w:r>
          </w:p>
          <w:p w:rsidR="00017AE9" w:rsidRPr="00017AE9" w:rsidRDefault="00E868FB" w:rsidP="00017AE9">
            <w:pPr>
              <w:pBdr>
                <w:bottom w:val="single" w:sz="12" w:space="1" w:color="auto"/>
              </w:pBd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</w:t>
            </w:r>
            <w:r w:rsidR="00F55801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Чернянского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йона»</w:t>
            </w:r>
          </w:p>
          <w:p w:rsidR="00017AE9" w:rsidRPr="00017AE9" w:rsidRDefault="00017AE9" w:rsidP="00017A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AE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(наименование структурного подразделения администрации района, подготовившего данный проект нормативного правового акта)</w:t>
            </w:r>
          </w:p>
          <w:p w:rsidR="00017AE9" w:rsidRPr="00017AE9" w:rsidRDefault="00017AE9" w:rsidP="00017AE9">
            <w:pPr>
              <w:spacing w:after="0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017AE9" w:rsidRPr="00017AE9" w:rsidTr="00740DFC">
        <w:tc>
          <w:tcPr>
            <w:tcW w:w="9854" w:type="dxa"/>
            <w:shd w:val="clear" w:color="auto" w:fill="auto"/>
          </w:tcPr>
          <w:p w:rsidR="00017AE9" w:rsidRPr="00017AE9" w:rsidRDefault="00017AE9" w:rsidP="00146932">
            <w:pPr>
              <w:tabs>
                <w:tab w:val="left" w:pos="294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017AE9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1. 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F55801" w:rsidRPr="00657C1D">
              <w:t xml:space="preserve"> </w:t>
            </w:r>
            <w:r w:rsidR="00146932" w:rsidRPr="00146932">
              <w:rPr>
                <w:rFonts w:ascii="Times New Roman" w:hAnsi="Times New Roman" w:cs="Times New Roman"/>
                <w:sz w:val="24"/>
                <w:szCs w:val="24"/>
              </w:rPr>
              <w:t xml:space="preserve">приведение муниципальных НПА в </w:t>
            </w:r>
            <w:proofErr w:type="spellStart"/>
            <w:r w:rsidR="00146932" w:rsidRPr="00146932">
              <w:rPr>
                <w:rFonts w:ascii="Times New Roman" w:hAnsi="Times New Roman" w:cs="Times New Roman"/>
                <w:sz w:val="24"/>
                <w:szCs w:val="24"/>
              </w:rPr>
              <w:t>соотвествие</w:t>
            </w:r>
            <w:proofErr w:type="spellEnd"/>
            <w:r w:rsidR="00146932" w:rsidRPr="00146932">
              <w:rPr>
                <w:rFonts w:ascii="Times New Roman" w:hAnsi="Times New Roman" w:cs="Times New Roman"/>
                <w:sz w:val="24"/>
                <w:szCs w:val="24"/>
              </w:rPr>
              <w:t xml:space="preserve"> с региональным законодательством.</w:t>
            </w:r>
          </w:p>
        </w:tc>
      </w:tr>
      <w:tr w:rsidR="00017AE9" w:rsidRPr="00017AE9" w:rsidTr="00740DFC">
        <w:tc>
          <w:tcPr>
            <w:tcW w:w="9854" w:type="dxa"/>
            <w:shd w:val="clear" w:color="auto" w:fill="auto"/>
          </w:tcPr>
          <w:p w:rsidR="00017AE9" w:rsidRPr="00017AE9" w:rsidRDefault="00017AE9" w:rsidP="00017AE9">
            <w:pPr>
              <w:tabs>
                <w:tab w:val="left" w:pos="2940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017AE9" w:rsidRPr="00017AE9" w:rsidTr="00740DFC">
        <w:tc>
          <w:tcPr>
            <w:tcW w:w="9854" w:type="dxa"/>
            <w:shd w:val="clear" w:color="auto" w:fill="auto"/>
          </w:tcPr>
          <w:p w:rsidR="00017AE9" w:rsidRPr="00017AE9" w:rsidRDefault="00017AE9" w:rsidP="00A75026">
            <w:pPr>
              <w:pStyle w:val="Default"/>
              <w:ind w:firstLine="709"/>
              <w:jc w:val="both"/>
            </w:pPr>
            <w:r w:rsidRPr="00017AE9">
              <w:rPr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Чернянского района (окажет/не окажет, если окажет, укажите какое влияние и на какие товарные рынки):</w:t>
            </w:r>
            <w:r w:rsidR="00A75026" w:rsidRPr="00657C1D">
              <w:t xml:space="preserve"> влияния на состояние конкурентной среды на рынках товаров, работ, услуг Чернянского района данный проект не окажет.</w:t>
            </w:r>
          </w:p>
        </w:tc>
      </w:tr>
      <w:tr w:rsidR="00017AE9" w:rsidRPr="00017AE9" w:rsidTr="00740DFC">
        <w:tc>
          <w:tcPr>
            <w:tcW w:w="9854" w:type="dxa"/>
            <w:shd w:val="clear" w:color="auto" w:fill="auto"/>
          </w:tcPr>
          <w:p w:rsidR="00017AE9" w:rsidRPr="00017AE9" w:rsidRDefault="00017AE9" w:rsidP="00017AE9">
            <w:pPr>
              <w:tabs>
                <w:tab w:val="left" w:pos="2940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017AE9" w:rsidRPr="00017AE9" w:rsidTr="00740DFC">
        <w:tc>
          <w:tcPr>
            <w:tcW w:w="9854" w:type="dxa"/>
            <w:shd w:val="clear" w:color="auto" w:fill="auto"/>
          </w:tcPr>
          <w:p w:rsidR="00017AE9" w:rsidRPr="00017AE9" w:rsidRDefault="00017AE9" w:rsidP="00A75026">
            <w:pPr>
              <w:pStyle w:val="Default"/>
              <w:ind w:firstLine="709"/>
              <w:jc w:val="both"/>
            </w:pPr>
            <w:r w:rsidRPr="00017AE9">
              <w:t xml:space="preserve">3. Информация  о положениях </w:t>
            </w:r>
            <w:r w:rsidRPr="00017AE9">
              <w:rPr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Чернянского района (отсутствуют/присутствуют, если присутствуют, отразите короткое обоснование их наличия):</w:t>
            </w:r>
            <w:r w:rsidR="00A75026" w:rsidRPr="00657C1D">
              <w:t xml:space="preserve"> в проекте нормативного правового акта отсутствуют положения, которые могут привести к недопущению, ограничению или устранению конкуренции на рынках товаров, работ, услуг Чернянского района</w:t>
            </w:r>
          </w:p>
        </w:tc>
      </w:tr>
      <w:tr w:rsidR="00017AE9" w:rsidRPr="00017AE9" w:rsidTr="00740DFC">
        <w:tc>
          <w:tcPr>
            <w:tcW w:w="9854" w:type="dxa"/>
            <w:shd w:val="clear" w:color="auto" w:fill="auto"/>
          </w:tcPr>
          <w:p w:rsidR="00017AE9" w:rsidRPr="00017AE9" w:rsidRDefault="00017AE9" w:rsidP="00017AE9">
            <w:pPr>
              <w:tabs>
                <w:tab w:val="left" w:pos="294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638D5" w:rsidRPr="00017AE9" w:rsidRDefault="009638D5" w:rsidP="00017AE9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9638D5" w:rsidRPr="00017A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17AE9"/>
    <w:rsid w:val="00017AE9"/>
    <w:rsid w:val="00146932"/>
    <w:rsid w:val="00154659"/>
    <w:rsid w:val="0021539F"/>
    <w:rsid w:val="0024530C"/>
    <w:rsid w:val="002753AC"/>
    <w:rsid w:val="002777D5"/>
    <w:rsid w:val="002C5616"/>
    <w:rsid w:val="002D33D3"/>
    <w:rsid w:val="004106A1"/>
    <w:rsid w:val="00444AB4"/>
    <w:rsid w:val="004A734B"/>
    <w:rsid w:val="004F35AB"/>
    <w:rsid w:val="00576A2F"/>
    <w:rsid w:val="005E066D"/>
    <w:rsid w:val="006427DB"/>
    <w:rsid w:val="0075255D"/>
    <w:rsid w:val="00783E77"/>
    <w:rsid w:val="00830C03"/>
    <w:rsid w:val="00836DDD"/>
    <w:rsid w:val="00855242"/>
    <w:rsid w:val="008635E0"/>
    <w:rsid w:val="009638D5"/>
    <w:rsid w:val="0097605A"/>
    <w:rsid w:val="00980897"/>
    <w:rsid w:val="009A0A6D"/>
    <w:rsid w:val="009B751F"/>
    <w:rsid w:val="00A11C2C"/>
    <w:rsid w:val="00A638F9"/>
    <w:rsid w:val="00A70983"/>
    <w:rsid w:val="00A75026"/>
    <w:rsid w:val="00A85C46"/>
    <w:rsid w:val="00A875FD"/>
    <w:rsid w:val="00AE5C0E"/>
    <w:rsid w:val="00B07CB3"/>
    <w:rsid w:val="00B333BD"/>
    <w:rsid w:val="00C57273"/>
    <w:rsid w:val="00CF4127"/>
    <w:rsid w:val="00D01A2D"/>
    <w:rsid w:val="00D13D65"/>
    <w:rsid w:val="00DC4650"/>
    <w:rsid w:val="00E16484"/>
    <w:rsid w:val="00E51D90"/>
    <w:rsid w:val="00E743FE"/>
    <w:rsid w:val="00E80ADC"/>
    <w:rsid w:val="00E868FB"/>
    <w:rsid w:val="00F55801"/>
    <w:rsid w:val="00F73CF0"/>
    <w:rsid w:val="00FA4221"/>
    <w:rsid w:val="00FA4408"/>
    <w:rsid w:val="00FC32C4"/>
    <w:rsid w:val="00FC5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32A1D7-2844-4FC8-8936-3C7873754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7502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12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49</cp:revision>
  <dcterms:created xsi:type="dcterms:W3CDTF">2020-06-04T07:53:00Z</dcterms:created>
  <dcterms:modified xsi:type="dcterms:W3CDTF">2024-02-19T10:56:00Z</dcterms:modified>
</cp:coreProperties>
</file>