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1A" w:rsidRPr="0031631A" w:rsidRDefault="0031631A" w:rsidP="0031631A">
      <w:pPr>
        <w:pStyle w:val="a3"/>
        <w:rPr>
          <w:b/>
        </w:rPr>
      </w:pPr>
      <w:r>
        <w:t xml:space="preserve">                         </w:t>
      </w:r>
      <w:r w:rsidRPr="0031631A">
        <w:rPr>
          <w:b/>
        </w:rPr>
        <w:t>ВНИМАНИЕ</w:t>
      </w:r>
      <w:r>
        <w:rPr>
          <w:b/>
        </w:rPr>
        <w:t xml:space="preserve"> НЕКАЧЕСТВЕННАЯ ПРОДУКЦИЯ!!!</w:t>
      </w:r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 xml:space="preserve">Управление </w:t>
      </w:r>
      <w:proofErr w:type="spellStart"/>
      <w:r w:rsidRPr="0031631A">
        <w:rPr>
          <w:sz w:val="28"/>
          <w:szCs w:val="28"/>
        </w:rPr>
        <w:t>Роспотребнадзора</w:t>
      </w:r>
      <w:proofErr w:type="spellEnd"/>
      <w:r w:rsidRPr="0031631A">
        <w:rPr>
          <w:sz w:val="28"/>
          <w:szCs w:val="28"/>
        </w:rPr>
        <w:t xml:space="preserve"> по Белгородской области проинформировало департамент экономического развития области о выявленных фактах оборота некачественной (фальсифицированной) молочной продукции на территориях Рязанской и Тверской областей производства:</w:t>
      </w:r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>- ООО «Есенинские просторы» (юр. адрес: г. Рязань, Московское шоссе,</w:t>
      </w:r>
      <w:r w:rsidRPr="0031631A">
        <w:rPr>
          <w:sz w:val="28"/>
          <w:szCs w:val="28"/>
        </w:rPr>
        <w:br/>
        <w:t>д. 20, офис 307/2, факт</w:t>
      </w:r>
      <w:proofErr w:type="gramStart"/>
      <w:r w:rsidRPr="0031631A">
        <w:rPr>
          <w:sz w:val="28"/>
          <w:szCs w:val="28"/>
        </w:rPr>
        <w:t>.</w:t>
      </w:r>
      <w:proofErr w:type="gramEnd"/>
      <w:r w:rsidRPr="0031631A">
        <w:rPr>
          <w:sz w:val="28"/>
          <w:szCs w:val="28"/>
        </w:rPr>
        <w:t xml:space="preserve"> </w:t>
      </w:r>
      <w:proofErr w:type="gramStart"/>
      <w:r w:rsidRPr="0031631A">
        <w:rPr>
          <w:sz w:val="28"/>
          <w:szCs w:val="28"/>
        </w:rPr>
        <w:t>а</w:t>
      </w:r>
      <w:proofErr w:type="gramEnd"/>
      <w:r w:rsidRPr="0031631A">
        <w:rPr>
          <w:sz w:val="28"/>
          <w:szCs w:val="28"/>
        </w:rPr>
        <w:t xml:space="preserve">дрес: </w:t>
      </w:r>
      <w:proofErr w:type="gramStart"/>
      <w:r w:rsidRPr="0031631A">
        <w:rPr>
          <w:sz w:val="28"/>
          <w:szCs w:val="28"/>
        </w:rPr>
        <w:t xml:space="preserve">Рязанская обл., Рязанский р-н, с. </w:t>
      </w:r>
      <w:proofErr w:type="spellStart"/>
      <w:r w:rsidRPr="0031631A">
        <w:rPr>
          <w:sz w:val="28"/>
          <w:szCs w:val="28"/>
        </w:rPr>
        <w:t>Долгинино</w:t>
      </w:r>
      <w:proofErr w:type="spellEnd"/>
      <w:r w:rsidRPr="0031631A">
        <w:rPr>
          <w:sz w:val="28"/>
          <w:szCs w:val="28"/>
        </w:rPr>
        <w:t>,</w:t>
      </w:r>
      <w:r w:rsidRPr="0031631A">
        <w:rPr>
          <w:sz w:val="28"/>
          <w:szCs w:val="28"/>
        </w:rPr>
        <w:br/>
        <w:t>Птичий пер., д. 28А);</w:t>
      </w:r>
      <w:proofErr w:type="gramEnd"/>
    </w:p>
    <w:p w:rsidR="0031631A" w:rsidRPr="0031631A" w:rsidRDefault="0031631A" w:rsidP="0031631A">
      <w:pPr>
        <w:pStyle w:val="a3"/>
        <w:rPr>
          <w:sz w:val="28"/>
          <w:szCs w:val="28"/>
        </w:rPr>
      </w:pPr>
      <w:proofErr w:type="gramStart"/>
      <w:r w:rsidRPr="0031631A">
        <w:rPr>
          <w:sz w:val="28"/>
          <w:szCs w:val="28"/>
        </w:rPr>
        <w:t>- ООО «УНИВЕРСАЛОПТТОРГ» (юр. адрес: г. Тверь, тер.</w:t>
      </w:r>
      <w:proofErr w:type="gramEnd"/>
      <w:r w:rsidRPr="0031631A">
        <w:rPr>
          <w:sz w:val="28"/>
          <w:szCs w:val="28"/>
        </w:rPr>
        <w:t xml:space="preserve"> Двор Пролетарки,</w:t>
      </w:r>
      <w:r w:rsidRPr="0031631A">
        <w:rPr>
          <w:sz w:val="28"/>
          <w:szCs w:val="28"/>
        </w:rPr>
        <w:br/>
        <w:t xml:space="preserve">д. 7, помещение III, офис 328, факт адрес: </w:t>
      </w:r>
      <w:proofErr w:type="gramStart"/>
      <w:r w:rsidRPr="0031631A">
        <w:rPr>
          <w:sz w:val="28"/>
          <w:szCs w:val="28"/>
        </w:rPr>
        <w:t xml:space="preserve">Белгородская обл., </w:t>
      </w:r>
      <w:proofErr w:type="spellStart"/>
      <w:r w:rsidRPr="0031631A">
        <w:rPr>
          <w:sz w:val="28"/>
          <w:szCs w:val="28"/>
        </w:rPr>
        <w:t>Новооскольский</w:t>
      </w:r>
      <w:proofErr w:type="spellEnd"/>
      <w:r w:rsidRPr="0031631A">
        <w:rPr>
          <w:sz w:val="28"/>
          <w:szCs w:val="28"/>
        </w:rPr>
        <w:t xml:space="preserve"> р-н,</w:t>
      </w:r>
      <w:r w:rsidRPr="0031631A">
        <w:rPr>
          <w:sz w:val="28"/>
          <w:szCs w:val="28"/>
        </w:rPr>
        <w:br/>
        <w:t xml:space="preserve">с. </w:t>
      </w:r>
      <w:proofErr w:type="spellStart"/>
      <w:r w:rsidRPr="0031631A">
        <w:rPr>
          <w:sz w:val="28"/>
          <w:szCs w:val="28"/>
        </w:rPr>
        <w:t>Великомихайловака</w:t>
      </w:r>
      <w:proofErr w:type="spellEnd"/>
      <w:r w:rsidRPr="0031631A">
        <w:rPr>
          <w:sz w:val="28"/>
          <w:szCs w:val="28"/>
        </w:rPr>
        <w:t>, ул. Каховка, д. 60).</w:t>
      </w:r>
      <w:proofErr w:type="gramEnd"/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>По результатам проведенных контрольно - надзорных мероприятий</w:t>
      </w:r>
      <w:r w:rsidRPr="0031631A">
        <w:rPr>
          <w:sz w:val="28"/>
          <w:szCs w:val="28"/>
        </w:rPr>
        <w:br/>
        <w:t>в отношении хозяйствующих субъектов установлено, что по указанным адресам вышеназванные предприятия деятельность не осуществляют.</w:t>
      </w:r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>Кроме того, согласно информации, представленной на официальном</w:t>
      </w:r>
      <w:r w:rsidRPr="0031631A">
        <w:rPr>
          <w:sz w:val="28"/>
          <w:szCs w:val="28"/>
        </w:rPr>
        <w:br/>
        <w:t xml:space="preserve">сайте </w:t>
      </w:r>
      <w:proofErr w:type="spellStart"/>
      <w:r w:rsidRPr="0031631A">
        <w:rPr>
          <w:sz w:val="28"/>
          <w:szCs w:val="28"/>
        </w:rPr>
        <w:t>Росаккредетации</w:t>
      </w:r>
      <w:proofErr w:type="spellEnd"/>
      <w:r w:rsidRPr="0031631A">
        <w:rPr>
          <w:sz w:val="28"/>
          <w:szCs w:val="28"/>
        </w:rPr>
        <w:t>, декларация о соответствии продукц</w:t>
      </w:r>
      <w:proofErr w:type="gramStart"/>
      <w:r w:rsidRPr="0031631A">
        <w:rPr>
          <w:sz w:val="28"/>
          <w:szCs w:val="28"/>
        </w:rPr>
        <w:t>ии</w:t>
      </w:r>
      <w:r w:rsidRPr="0031631A">
        <w:rPr>
          <w:sz w:val="28"/>
          <w:szCs w:val="28"/>
        </w:rPr>
        <w:br/>
        <w:t>ООО</w:t>
      </w:r>
      <w:proofErr w:type="gramEnd"/>
      <w:r w:rsidRPr="0031631A">
        <w:rPr>
          <w:sz w:val="28"/>
          <w:szCs w:val="28"/>
        </w:rPr>
        <w:t xml:space="preserve"> «УНИВЕРСАЛОПТТОРГ» № ЕАЭС № RU Д-RU.BЯ01.В.22568 находится</w:t>
      </w:r>
      <w:r w:rsidRPr="0031631A">
        <w:rPr>
          <w:sz w:val="28"/>
          <w:szCs w:val="28"/>
        </w:rPr>
        <w:br/>
        <w:t>в статусе «прекращен».</w:t>
      </w:r>
    </w:p>
    <w:p w:rsid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 xml:space="preserve">Мониторинг реализации данной продукции находится на постоянном контроле Управления </w:t>
      </w:r>
      <w:proofErr w:type="spellStart"/>
      <w:r w:rsidRPr="0031631A">
        <w:rPr>
          <w:sz w:val="28"/>
          <w:szCs w:val="28"/>
        </w:rPr>
        <w:t>Роспотребнадзора</w:t>
      </w:r>
      <w:proofErr w:type="spellEnd"/>
      <w:r w:rsidRPr="0031631A">
        <w:rPr>
          <w:sz w:val="28"/>
          <w:szCs w:val="28"/>
        </w:rPr>
        <w:t xml:space="preserve"> по Белгородской области.</w:t>
      </w:r>
    </w:p>
    <w:p w:rsidR="0031631A" w:rsidRDefault="0031631A" w:rsidP="003163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отдел потребительского рынка </w:t>
      </w:r>
    </w:p>
    <w:p w:rsidR="0031631A" w:rsidRDefault="0031631A" w:rsidP="003163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экономического управления    </w:t>
      </w:r>
    </w:p>
    <w:p w:rsidR="0031631A" w:rsidRPr="0031631A" w:rsidRDefault="0031631A" w:rsidP="003163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района             </w:t>
      </w:r>
    </w:p>
    <w:p w:rsidR="00000000" w:rsidRDefault="004F343F"/>
    <w:p w:rsidR="0031631A" w:rsidRDefault="0031631A"/>
    <w:p w:rsidR="0031631A" w:rsidRDefault="0031631A" w:rsidP="0031631A">
      <w:pPr>
        <w:pStyle w:val="a3"/>
      </w:pPr>
    </w:p>
    <w:p w:rsidR="0031631A" w:rsidRDefault="0031631A" w:rsidP="0031631A">
      <w:pPr>
        <w:pStyle w:val="a3"/>
      </w:pPr>
    </w:p>
    <w:p w:rsidR="0031631A" w:rsidRDefault="0031631A" w:rsidP="0031631A">
      <w:pPr>
        <w:pStyle w:val="a3"/>
      </w:pPr>
    </w:p>
    <w:p w:rsidR="0031631A" w:rsidRDefault="0031631A" w:rsidP="0031631A">
      <w:pPr>
        <w:pStyle w:val="a3"/>
      </w:pPr>
    </w:p>
    <w:p w:rsidR="0031631A" w:rsidRDefault="0031631A" w:rsidP="0031631A">
      <w:pPr>
        <w:pStyle w:val="a3"/>
      </w:pPr>
    </w:p>
    <w:p w:rsidR="0031631A" w:rsidRDefault="0031631A" w:rsidP="0031631A">
      <w:pPr>
        <w:pStyle w:val="a3"/>
      </w:pPr>
    </w:p>
    <w:p w:rsidR="0031631A" w:rsidRPr="0031631A" w:rsidRDefault="0031631A" w:rsidP="0031631A">
      <w:pPr>
        <w:pStyle w:val="a3"/>
        <w:rPr>
          <w:b/>
        </w:rPr>
      </w:pPr>
      <w:r>
        <w:lastRenderedPageBreak/>
        <w:t xml:space="preserve">                         </w:t>
      </w:r>
      <w:r w:rsidRPr="0031631A">
        <w:rPr>
          <w:b/>
        </w:rPr>
        <w:t>ВНИМАНИЕ</w:t>
      </w:r>
      <w:r>
        <w:rPr>
          <w:b/>
        </w:rPr>
        <w:t xml:space="preserve"> НЕКАЧЕСТВЕННАЯ ПРОДУКЦИЯ!!!</w:t>
      </w:r>
    </w:p>
    <w:p w:rsidR="0031631A" w:rsidRDefault="0031631A" w:rsidP="0031631A">
      <w:pPr>
        <w:pStyle w:val="a3"/>
      </w:pPr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 xml:space="preserve">Управление </w:t>
      </w:r>
      <w:proofErr w:type="spellStart"/>
      <w:r w:rsidRPr="0031631A">
        <w:rPr>
          <w:sz w:val="28"/>
          <w:szCs w:val="28"/>
        </w:rPr>
        <w:t>Роспотребнадзора</w:t>
      </w:r>
      <w:proofErr w:type="spellEnd"/>
      <w:r w:rsidRPr="0031631A">
        <w:rPr>
          <w:sz w:val="28"/>
          <w:szCs w:val="28"/>
        </w:rPr>
        <w:t xml:space="preserve"> по Белгородской области проинформировало департамент экономического развития области о выявленном факте оборота</w:t>
      </w:r>
      <w:r w:rsidRPr="0031631A">
        <w:rPr>
          <w:sz w:val="28"/>
          <w:szCs w:val="28"/>
        </w:rPr>
        <w:br/>
        <w:t>на территории Рязанской области некачественной (фальсифицированной)</w:t>
      </w:r>
      <w:r w:rsidRPr="0031631A">
        <w:rPr>
          <w:sz w:val="28"/>
          <w:szCs w:val="28"/>
        </w:rPr>
        <w:br/>
        <w:t>икры лососевой зернистой баночной производства:</w:t>
      </w:r>
    </w:p>
    <w:p w:rsidR="0031631A" w:rsidRPr="0031631A" w:rsidRDefault="0031631A" w:rsidP="0031631A">
      <w:pPr>
        <w:pStyle w:val="a3"/>
        <w:rPr>
          <w:sz w:val="28"/>
          <w:szCs w:val="28"/>
        </w:rPr>
      </w:pPr>
      <w:proofErr w:type="gramStart"/>
      <w:r w:rsidRPr="0031631A">
        <w:rPr>
          <w:sz w:val="28"/>
          <w:szCs w:val="28"/>
        </w:rPr>
        <w:t>- ООО «Жемчужина Камчатки» (Камчатский край, Соболевский р-н,</w:t>
      </w:r>
      <w:r w:rsidRPr="0031631A">
        <w:rPr>
          <w:sz w:val="28"/>
          <w:szCs w:val="28"/>
        </w:rPr>
        <w:br/>
        <w:t>р. Коль, ул. Степная, д.5);</w:t>
      </w:r>
      <w:proofErr w:type="gramEnd"/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>- ООО «САХАЛ» (</w:t>
      </w:r>
      <w:proofErr w:type="gramStart"/>
      <w:r w:rsidRPr="0031631A">
        <w:rPr>
          <w:sz w:val="28"/>
          <w:szCs w:val="28"/>
        </w:rPr>
        <w:t>Сахалинская</w:t>
      </w:r>
      <w:proofErr w:type="gramEnd"/>
      <w:r w:rsidRPr="0031631A">
        <w:rPr>
          <w:sz w:val="28"/>
          <w:szCs w:val="28"/>
        </w:rPr>
        <w:t xml:space="preserve"> обл., г. Корсаков, ул. Горная, д. 13).</w:t>
      </w:r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>По результатам проведенных контрольно - надзорных мероприятий</w:t>
      </w:r>
      <w:r w:rsidRPr="0031631A">
        <w:rPr>
          <w:sz w:val="28"/>
          <w:szCs w:val="28"/>
        </w:rPr>
        <w:br/>
        <w:t>в отношении хозяйствующих субъектов установлено, что по указанным адресам вышеназванные предприятия деятельность не осуществляют, а продукция маркируется с помощью несуществующих адресов.</w:t>
      </w:r>
    </w:p>
    <w:p w:rsidR="0031631A" w:rsidRPr="0031631A" w:rsidRDefault="0031631A" w:rsidP="0031631A">
      <w:pPr>
        <w:pStyle w:val="a3"/>
        <w:rPr>
          <w:sz w:val="28"/>
          <w:szCs w:val="28"/>
        </w:rPr>
      </w:pPr>
      <w:r w:rsidRPr="0031631A">
        <w:rPr>
          <w:sz w:val="28"/>
          <w:szCs w:val="28"/>
        </w:rPr>
        <w:t xml:space="preserve">Мониторинг реализации данной продукции находится на постоянном контроле Управления </w:t>
      </w:r>
      <w:proofErr w:type="spellStart"/>
      <w:r w:rsidRPr="0031631A">
        <w:rPr>
          <w:sz w:val="28"/>
          <w:szCs w:val="28"/>
        </w:rPr>
        <w:t>Роспотребнадзора</w:t>
      </w:r>
      <w:proofErr w:type="spellEnd"/>
      <w:r w:rsidRPr="0031631A">
        <w:rPr>
          <w:sz w:val="28"/>
          <w:szCs w:val="28"/>
        </w:rPr>
        <w:t xml:space="preserve"> по Белгородской области.</w:t>
      </w:r>
    </w:p>
    <w:p w:rsidR="0031631A" w:rsidRDefault="0031631A" w:rsidP="003163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отдел потребительского рынка </w:t>
      </w:r>
    </w:p>
    <w:p w:rsidR="0031631A" w:rsidRDefault="0031631A" w:rsidP="003163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экономического управления          </w:t>
      </w:r>
    </w:p>
    <w:p w:rsidR="0031631A" w:rsidRPr="0031631A" w:rsidRDefault="0031631A" w:rsidP="003163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района                                   </w:t>
      </w:r>
    </w:p>
    <w:sectPr w:rsidR="0031631A" w:rsidRPr="0031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1A"/>
    <w:rsid w:val="0031631A"/>
    <w:rsid w:val="004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2018-12-13T13:27:00Z</dcterms:created>
  <dcterms:modified xsi:type="dcterms:W3CDTF">2018-12-13T13:38:00Z</dcterms:modified>
</cp:coreProperties>
</file>