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0710DA" w:rsidP="0007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-64135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0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10DA" w:rsidRPr="000710DA" w:rsidRDefault="000710DA" w:rsidP="0007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0710DA" w:rsidRPr="000710DA" w:rsidRDefault="000710DA" w:rsidP="0007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0710DA" w:rsidRPr="000710DA" w:rsidRDefault="000710DA" w:rsidP="0007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0710DA" w:rsidRPr="000710DA" w:rsidRDefault="000710DA" w:rsidP="000710DA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третья                               </w:t>
      </w:r>
      <w:r w:rsidRPr="000710DA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0710DA" w:rsidRPr="000710DA" w:rsidRDefault="000710DA" w:rsidP="000710DA">
      <w:pPr>
        <w:pStyle w:val="2"/>
        <w:spacing w:before="240"/>
        <w:ind w:right="-1"/>
        <w:rPr>
          <w:b/>
          <w:sz w:val="28"/>
          <w:szCs w:val="28"/>
        </w:rPr>
      </w:pPr>
      <w:r w:rsidRPr="000710DA">
        <w:rPr>
          <w:b/>
          <w:sz w:val="28"/>
          <w:szCs w:val="28"/>
        </w:rPr>
        <w:t>Р Е Ш Е Н И Е</w:t>
      </w:r>
    </w:p>
    <w:p w:rsidR="000710DA" w:rsidRPr="000710DA" w:rsidRDefault="000710DA" w:rsidP="000710D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16 сентября 2016 г.       </w:t>
      </w:r>
      <w:r w:rsidRPr="000710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№ 34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0A57F6" w:rsidP="00482FCE">
      <w:pPr>
        <w:spacing w:after="0" w:line="240" w:lineRule="auto"/>
        <w:ind w:right="62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инициировании процедуры определения статуса вновь образованного населенного пункта</w:t>
      </w:r>
    </w:p>
    <w:p w:rsidR="00756734" w:rsidRDefault="00756734" w:rsidP="00482F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FCE" w:rsidRDefault="00482FCE" w:rsidP="00482F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E1" w:rsidRDefault="006B0B13" w:rsidP="00211EE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B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F2012">
        <w:rPr>
          <w:rFonts w:ascii="Times New Roman" w:hAnsi="Times New Roman" w:cs="Times New Roman"/>
          <w:sz w:val="28"/>
          <w:szCs w:val="28"/>
        </w:rPr>
        <w:t>и</w:t>
      </w:r>
      <w:r w:rsidRPr="00F879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2012">
        <w:rPr>
          <w:rFonts w:ascii="Times New Roman" w:hAnsi="Times New Roman" w:cs="Times New Roman"/>
          <w:sz w:val="28"/>
          <w:szCs w:val="28"/>
        </w:rPr>
        <w:t>ами</w:t>
      </w:r>
      <w:r w:rsidRPr="00F879B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CF2012">
        <w:rPr>
          <w:rFonts w:ascii="Times New Roman" w:hAnsi="Times New Roman" w:cs="Times New Roman"/>
          <w:sz w:val="28"/>
          <w:szCs w:val="28"/>
        </w:rPr>
        <w:t xml:space="preserve"> и от 18.12.1997 г. № 152-ФЗ «О наименованиях географических объектов»</w:t>
      </w:r>
      <w:r w:rsidR="00DF7379" w:rsidRPr="00F879BA">
        <w:rPr>
          <w:rFonts w:ascii="Times New Roman" w:hAnsi="Times New Roman" w:cs="Times New Roman"/>
          <w:sz w:val="28"/>
          <w:szCs w:val="28"/>
        </w:rPr>
        <w:t>, статьей 16 закона Белгородской области от 15.12.2008 г. № 24</w:t>
      </w:r>
      <w:r w:rsidR="00537DE9">
        <w:rPr>
          <w:rFonts w:ascii="Times New Roman" w:hAnsi="Times New Roman" w:cs="Times New Roman"/>
          <w:sz w:val="28"/>
          <w:szCs w:val="28"/>
        </w:rPr>
        <w:t>8</w:t>
      </w:r>
      <w:r w:rsidR="00DF7379" w:rsidRPr="00F879BA">
        <w:rPr>
          <w:rFonts w:ascii="Times New Roman" w:hAnsi="Times New Roman" w:cs="Times New Roman"/>
          <w:sz w:val="28"/>
          <w:szCs w:val="28"/>
        </w:rPr>
        <w:t xml:space="preserve"> «Об</w:t>
      </w:r>
      <w:r w:rsidR="00553A8E" w:rsidRPr="00F879BA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административно-территориальном устройстве Белгородской области», </w:t>
      </w:r>
      <w:r w:rsidR="00AC028F">
        <w:rPr>
          <w:rFonts w:ascii="Times New Roman" w:hAnsi="Times New Roman" w:cs="Times New Roman"/>
          <w:sz w:val="28"/>
          <w:szCs w:val="28"/>
        </w:rPr>
        <w:t xml:space="preserve">во исполнение протокола поручений, данных Губернатором Белгородской области Е.С.Савченко на оперативном совещании </w:t>
      </w:r>
      <w:r w:rsidR="003B3E8E">
        <w:rPr>
          <w:rFonts w:ascii="Times New Roman" w:hAnsi="Times New Roman" w:cs="Times New Roman"/>
          <w:sz w:val="28"/>
          <w:szCs w:val="28"/>
        </w:rPr>
        <w:t>с участием членов Правительства Белгородской области по рассмотрению текущих вопросов 21.07.2014 г.,</w:t>
      </w:r>
      <w:r w:rsidR="00AC028F">
        <w:rPr>
          <w:rFonts w:ascii="Times New Roman" w:hAnsi="Times New Roman" w:cs="Times New Roman"/>
          <w:sz w:val="28"/>
          <w:szCs w:val="28"/>
        </w:rPr>
        <w:t xml:space="preserve"> </w:t>
      </w:r>
      <w:r w:rsidR="00553A8E" w:rsidRPr="00F879BA">
        <w:rPr>
          <w:rFonts w:ascii="Times New Roman" w:hAnsi="Times New Roman" w:cs="Times New Roman"/>
          <w:sz w:val="28"/>
          <w:szCs w:val="28"/>
        </w:rPr>
        <w:t>на основании решения Муниципального совета</w:t>
      </w:r>
      <w:r w:rsidR="00F879BA" w:rsidRPr="00F879BA">
        <w:rPr>
          <w:rFonts w:ascii="Times New Roman" w:hAnsi="Times New Roman" w:cs="Times New Roman"/>
          <w:sz w:val="28"/>
          <w:szCs w:val="28"/>
        </w:rPr>
        <w:t xml:space="preserve"> Чернянского района от </w:t>
      </w:r>
      <w:r w:rsidR="00F879BA" w:rsidRPr="002604EA">
        <w:rPr>
          <w:rFonts w:ascii="Times New Roman" w:hAnsi="Times New Roman" w:cs="Times New Roman"/>
          <w:sz w:val="28"/>
          <w:szCs w:val="28"/>
        </w:rPr>
        <w:t>16.09.2016 г. № 341 «</w:t>
      </w:r>
      <w:r w:rsidR="00F879BA" w:rsidRPr="002604E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Генеральный план и Правила землепользования и застройки Малотроицкого сельского поселения муниципального района «Чернянский район» Белгородской области</w:t>
      </w:r>
      <w:r w:rsidR="00B0550F" w:rsidRPr="002604EA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обращения администрации Малотроицкого сельского поселения от </w:t>
      </w:r>
      <w:r w:rsidR="0035609C" w:rsidRPr="002604EA">
        <w:rPr>
          <w:rFonts w:ascii="Times New Roman" w:eastAsia="Times New Roman" w:hAnsi="Times New Roman" w:cs="Times New Roman"/>
          <w:bCs/>
          <w:sz w:val="28"/>
          <w:szCs w:val="28"/>
        </w:rPr>
        <w:t xml:space="preserve">13.09.2016 г. </w:t>
      </w:r>
      <w:r w:rsidR="00756734" w:rsidRPr="002604EA">
        <w:rPr>
          <w:rFonts w:ascii="Times New Roman" w:hAnsi="Times New Roman" w:cs="Times New Roman"/>
          <w:sz w:val="28"/>
          <w:szCs w:val="28"/>
        </w:rPr>
        <w:t>Муниципальный совет Чернянского район</w:t>
      </w:r>
    </w:p>
    <w:p w:rsidR="00756734" w:rsidRPr="002604EA" w:rsidRDefault="00756734" w:rsidP="00211EE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EA">
        <w:rPr>
          <w:rFonts w:ascii="Times New Roman" w:hAnsi="Times New Roman" w:cs="Times New Roman"/>
          <w:b/>
          <w:sz w:val="28"/>
          <w:szCs w:val="28"/>
        </w:rPr>
        <w:lastRenderedPageBreak/>
        <w:t>решил</w:t>
      </w:r>
      <w:r w:rsidRPr="002604EA">
        <w:rPr>
          <w:rFonts w:ascii="Times New Roman" w:hAnsi="Times New Roman" w:cs="Times New Roman"/>
          <w:sz w:val="28"/>
          <w:szCs w:val="28"/>
        </w:rPr>
        <w:t>:</w:t>
      </w:r>
    </w:p>
    <w:p w:rsidR="000A57F6" w:rsidRPr="002604EA" w:rsidRDefault="00756734" w:rsidP="000A57F6">
      <w:pPr>
        <w:tabs>
          <w:tab w:val="left" w:pos="9900"/>
        </w:tabs>
        <w:spacing w:after="0" w:line="360" w:lineRule="auto"/>
        <w:ind w:right="-6" w:firstLine="709"/>
        <w:jc w:val="both"/>
        <w:rPr>
          <w:sz w:val="28"/>
          <w:szCs w:val="28"/>
        </w:rPr>
      </w:pPr>
      <w:r w:rsidRPr="002604EA">
        <w:rPr>
          <w:rFonts w:ascii="Times New Roman" w:hAnsi="Times New Roman" w:cs="Times New Roman"/>
          <w:sz w:val="28"/>
          <w:szCs w:val="28"/>
        </w:rPr>
        <w:t>1.</w:t>
      </w:r>
      <w:r w:rsidR="0035609C" w:rsidRPr="002604EA">
        <w:rPr>
          <w:rFonts w:ascii="Times New Roman" w:hAnsi="Times New Roman" w:cs="Times New Roman"/>
          <w:sz w:val="28"/>
          <w:szCs w:val="28"/>
        </w:rPr>
        <w:t xml:space="preserve"> </w:t>
      </w:r>
      <w:r w:rsidR="00A81483" w:rsidRPr="0008268B">
        <w:rPr>
          <w:rFonts w:ascii="Times New Roman" w:hAnsi="Times New Roman" w:cs="Times New Roman"/>
          <w:sz w:val="28"/>
          <w:szCs w:val="28"/>
        </w:rPr>
        <w:t>Выразить согласие на</w:t>
      </w:r>
      <w:r w:rsidR="00A81483" w:rsidRPr="002604EA">
        <w:rPr>
          <w:rFonts w:ascii="Times New Roman" w:hAnsi="Times New Roman" w:cs="Times New Roman"/>
          <w:sz w:val="28"/>
          <w:szCs w:val="28"/>
        </w:rPr>
        <w:t xml:space="preserve"> образование на территории муниципального района «Чернянский район» Белгородской области нового населенного пункта в границах Малотроицкого сельского поселения </w:t>
      </w:r>
      <w:r w:rsidR="002B35D3" w:rsidRPr="002604EA">
        <w:rPr>
          <w:rFonts w:ascii="Times New Roman" w:hAnsi="Times New Roman" w:cs="Times New Roman"/>
          <w:sz w:val="28"/>
          <w:szCs w:val="28"/>
        </w:rPr>
        <w:t xml:space="preserve">муниципального района «Чернянский район» Белгородской области и инициировать процедуру определения статуса вновь образованного </w:t>
      </w:r>
      <w:r w:rsidR="00643BDF" w:rsidRPr="002604EA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16678C" w:rsidRPr="002604EA" w:rsidRDefault="00756734" w:rsidP="0035179F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EA">
        <w:rPr>
          <w:rFonts w:ascii="Times New Roman" w:hAnsi="Times New Roman" w:cs="Times New Roman"/>
          <w:sz w:val="28"/>
          <w:szCs w:val="28"/>
        </w:rPr>
        <w:t xml:space="preserve">2. </w:t>
      </w:r>
      <w:r w:rsidR="00643BDF" w:rsidRPr="002604EA">
        <w:rPr>
          <w:rFonts w:ascii="Times New Roman" w:hAnsi="Times New Roman" w:cs="Times New Roman"/>
          <w:sz w:val="28"/>
          <w:szCs w:val="28"/>
        </w:rPr>
        <w:t xml:space="preserve">Ходатайствовать о присвоении </w:t>
      </w:r>
      <w:r w:rsidR="00CD26D4" w:rsidRPr="002604EA">
        <w:rPr>
          <w:rFonts w:ascii="Times New Roman" w:hAnsi="Times New Roman" w:cs="Times New Roman"/>
          <w:sz w:val="28"/>
          <w:szCs w:val="28"/>
        </w:rPr>
        <w:t xml:space="preserve">вновь образованному </w:t>
      </w:r>
      <w:r w:rsidR="007D42F1" w:rsidRPr="002604EA">
        <w:rPr>
          <w:rFonts w:ascii="Times New Roman" w:hAnsi="Times New Roman" w:cs="Times New Roman"/>
          <w:sz w:val="28"/>
          <w:szCs w:val="28"/>
        </w:rPr>
        <w:t xml:space="preserve">географическому объекту – населенному пункту </w:t>
      </w:r>
      <w:r w:rsidR="00C4323B" w:rsidRPr="002604EA">
        <w:rPr>
          <w:rFonts w:ascii="Times New Roman" w:hAnsi="Times New Roman" w:cs="Times New Roman"/>
          <w:sz w:val="28"/>
          <w:szCs w:val="28"/>
        </w:rPr>
        <w:t xml:space="preserve">– </w:t>
      </w:r>
      <w:r w:rsidR="006707F7" w:rsidRPr="002604EA">
        <w:rPr>
          <w:rFonts w:ascii="Times New Roman" w:hAnsi="Times New Roman" w:cs="Times New Roman"/>
          <w:sz w:val="28"/>
          <w:szCs w:val="28"/>
        </w:rPr>
        <w:t xml:space="preserve">наименования «хутор </w:t>
      </w:r>
      <w:r w:rsidR="00C723FE" w:rsidRPr="002604EA">
        <w:rPr>
          <w:rFonts w:ascii="Times New Roman" w:hAnsi="Times New Roman" w:cs="Times New Roman"/>
          <w:sz w:val="28"/>
          <w:szCs w:val="28"/>
        </w:rPr>
        <w:t>Сукмановка».</w:t>
      </w:r>
    </w:p>
    <w:p w:rsidR="00756734" w:rsidRPr="002604EA" w:rsidRDefault="0016678C" w:rsidP="0035179F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EA">
        <w:rPr>
          <w:rFonts w:ascii="Times New Roman" w:hAnsi="Times New Roman" w:cs="Times New Roman"/>
          <w:sz w:val="28"/>
          <w:szCs w:val="28"/>
        </w:rPr>
        <w:t>3. Направить настоящее решение в Правительство Белгородской области.</w:t>
      </w:r>
      <w:r w:rsidR="007D42F1" w:rsidRPr="0026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34" w:rsidRPr="002604EA" w:rsidRDefault="00816B5E" w:rsidP="0035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4EA">
        <w:rPr>
          <w:rFonts w:ascii="Times New Roman" w:hAnsi="Times New Roman" w:cs="Times New Roman"/>
          <w:sz w:val="28"/>
        </w:rPr>
        <w:t>4</w:t>
      </w:r>
      <w:r w:rsidR="00756734" w:rsidRPr="002604EA">
        <w:rPr>
          <w:rFonts w:ascii="Times New Roman" w:hAnsi="Times New Roman" w:cs="Times New Roman"/>
          <w:sz w:val="28"/>
        </w:rPr>
        <w:t xml:space="preserve">. </w:t>
      </w:r>
      <w:r w:rsidR="00FE499F" w:rsidRPr="002604EA">
        <w:rPr>
          <w:rFonts w:ascii="Times New Roman" w:hAnsi="Times New Roman" w:cs="Times New Roman"/>
          <w:sz w:val="28"/>
        </w:rPr>
        <w:t>Опубликовать настоящее решение в районной газете «Приосколье», р</w:t>
      </w:r>
      <w:r w:rsidR="00756734" w:rsidRPr="002604EA">
        <w:rPr>
          <w:rFonts w:ascii="Times New Roman" w:hAnsi="Times New Roman" w:cs="Times New Roman"/>
          <w:sz w:val="28"/>
        </w:rPr>
        <w:t xml:space="preserve">азместить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2604EA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="00756734" w:rsidRPr="002604EA">
        <w:rPr>
          <w:rFonts w:ascii="Times New Roman" w:hAnsi="Times New Roman" w:cs="Times New Roman"/>
          <w:sz w:val="28"/>
        </w:rPr>
        <w:t>).</w:t>
      </w:r>
    </w:p>
    <w:p w:rsidR="00FE499F" w:rsidRPr="002604EA" w:rsidRDefault="00FE499F" w:rsidP="0035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4EA">
        <w:rPr>
          <w:rFonts w:ascii="Times New Roman" w:hAnsi="Times New Roman" w:cs="Times New Roman"/>
          <w:sz w:val="28"/>
        </w:rPr>
        <w:t xml:space="preserve">5. Определить, что настоящее решение вступает в силу со дня его официального опубликования. </w:t>
      </w:r>
    </w:p>
    <w:p w:rsidR="00756734" w:rsidRPr="002604EA" w:rsidRDefault="00081D90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EA">
        <w:rPr>
          <w:rFonts w:ascii="Times New Roman" w:hAnsi="Times New Roman" w:cs="Times New Roman"/>
          <w:sz w:val="28"/>
          <w:szCs w:val="28"/>
        </w:rPr>
        <w:t>6</w:t>
      </w:r>
      <w:r w:rsidR="00756734" w:rsidRPr="002604E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756734" w:rsidRPr="002604EA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2604EA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4EA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756734" w:rsidRPr="002604EA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04EA">
        <w:rPr>
          <w:rFonts w:ascii="Times New Roman" w:hAnsi="Times New Roman" w:cs="Times New Roman"/>
          <w:b/>
          <w:bCs/>
          <w:sz w:val="28"/>
          <w:szCs w:val="28"/>
        </w:rPr>
        <w:t xml:space="preserve">Чернянского района                                                                </w:t>
      </w:r>
      <w:r w:rsidR="00BB5E11" w:rsidRPr="002604E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604EA">
        <w:rPr>
          <w:rFonts w:ascii="Times New Roman" w:hAnsi="Times New Roman" w:cs="Times New Roman"/>
          <w:b/>
          <w:bCs/>
          <w:sz w:val="28"/>
          <w:szCs w:val="28"/>
        </w:rPr>
        <w:t>С.Б.Елфимова</w:t>
      </w:r>
    </w:p>
    <w:sectPr w:rsidR="00756734" w:rsidRPr="002604EA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15" w:rsidRDefault="00386E15" w:rsidP="00EE0369">
      <w:pPr>
        <w:spacing w:after="0" w:line="240" w:lineRule="auto"/>
      </w:pPr>
      <w:r>
        <w:separator/>
      </w:r>
    </w:p>
  </w:endnote>
  <w:endnote w:type="continuationSeparator" w:id="1">
    <w:p w:rsidR="00386E15" w:rsidRDefault="00386E15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15" w:rsidRDefault="00386E15" w:rsidP="00EE0369">
      <w:pPr>
        <w:spacing w:after="0" w:line="240" w:lineRule="auto"/>
      </w:pPr>
      <w:r>
        <w:separator/>
      </w:r>
    </w:p>
  </w:footnote>
  <w:footnote w:type="continuationSeparator" w:id="1">
    <w:p w:rsidR="00386E15" w:rsidRDefault="00386E15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Pr="00913C00" w:rsidRDefault="00537CB9" w:rsidP="00703E16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913C00">
      <w:rPr>
        <w:rStyle w:val="a5"/>
        <w:sz w:val="28"/>
        <w:szCs w:val="28"/>
      </w:rPr>
      <w:fldChar w:fldCharType="begin"/>
    </w:r>
    <w:r w:rsidR="00035E91" w:rsidRPr="00913C00">
      <w:rPr>
        <w:rStyle w:val="a5"/>
        <w:sz w:val="28"/>
        <w:szCs w:val="28"/>
      </w:rPr>
      <w:instrText xml:space="preserve">PAGE  </w:instrText>
    </w:r>
    <w:r w:rsidRPr="00913C00">
      <w:rPr>
        <w:rStyle w:val="a5"/>
        <w:sz w:val="28"/>
        <w:szCs w:val="28"/>
      </w:rPr>
      <w:fldChar w:fldCharType="separate"/>
    </w:r>
    <w:r w:rsidR="00211EE1">
      <w:rPr>
        <w:rStyle w:val="a5"/>
        <w:noProof/>
        <w:sz w:val="28"/>
        <w:szCs w:val="28"/>
      </w:rPr>
      <w:t>2</w:t>
    </w:r>
    <w:r w:rsidRPr="00913C00">
      <w:rPr>
        <w:rStyle w:val="a5"/>
        <w:sz w:val="28"/>
        <w:szCs w:val="28"/>
      </w:rPr>
      <w:fldChar w:fldCharType="end"/>
    </w:r>
  </w:p>
  <w:p w:rsidR="00A92FFD" w:rsidRDefault="00386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35E91"/>
    <w:rsid w:val="000710DA"/>
    <w:rsid w:val="00073943"/>
    <w:rsid w:val="00081D90"/>
    <w:rsid w:val="0008268B"/>
    <w:rsid w:val="00086859"/>
    <w:rsid w:val="000879DD"/>
    <w:rsid w:val="000A57F6"/>
    <w:rsid w:val="000A599B"/>
    <w:rsid w:val="000C1712"/>
    <w:rsid w:val="000C69C6"/>
    <w:rsid w:val="000E46E6"/>
    <w:rsid w:val="000E7999"/>
    <w:rsid w:val="00110AC9"/>
    <w:rsid w:val="001175CC"/>
    <w:rsid w:val="00131479"/>
    <w:rsid w:val="00147E0C"/>
    <w:rsid w:val="0016678C"/>
    <w:rsid w:val="00170864"/>
    <w:rsid w:val="00173160"/>
    <w:rsid w:val="001861F2"/>
    <w:rsid w:val="00194335"/>
    <w:rsid w:val="001A49FF"/>
    <w:rsid w:val="001F7AAD"/>
    <w:rsid w:val="00204058"/>
    <w:rsid w:val="002065D4"/>
    <w:rsid w:val="00210BFB"/>
    <w:rsid w:val="00211EE1"/>
    <w:rsid w:val="002304DC"/>
    <w:rsid w:val="00251962"/>
    <w:rsid w:val="002604EA"/>
    <w:rsid w:val="00282061"/>
    <w:rsid w:val="002B35D3"/>
    <w:rsid w:val="002B4367"/>
    <w:rsid w:val="002C413C"/>
    <w:rsid w:val="002D4F30"/>
    <w:rsid w:val="002D5C39"/>
    <w:rsid w:val="00301F64"/>
    <w:rsid w:val="00305C49"/>
    <w:rsid w:val="00321B05"/>
    <w:rsid w:val="003305F7"/>
    <w:rsid w:val="0035179F"/>
    <w:rsid w:val="0035609C"/>
    <w:rsid w:val="00360BFA"/>
    <w:rsid w:val="003635CA"/>
    <w:rsid w:val="00386E15"/>
    <w:rsid w:val="003945F8"/>
    <w:rsid w:val="003B3E8E"/>
    <w:rsid w:val="003C1F55"/>
    <w:rsid w:val="003C43D5"/>
    <w:rsid w:val="003E69A7"/>
    <w:rsid w:val="004052F1"/>
    <w:rsid w:val="00420961"/>
    <w:rsid w:val="0043166C"/>
    <w:rsid w:val="004733D8"/>
    <w:rsid w:val="00482FCE"/>
    <w:rsid w:val="00485C48"/>
    <w:rsid w:val="004A6444"/>
    <w:rsid w:val="004D302E"/>
    <w:rsid w:val="00505219"/>
    <w:rsid w:val="005225EE"/>
    <w:rsid w:val="00523947"/>
    <w:rsid w:val="00537CB9"/>
    <w:rsid w:val="00537DE9"/>
    <w:rsid w:val="00553A8E"/>
    <w:rsid w:val="005642BD"/>
    <w:rsid w:val="00567310"/>
    <w:rsid w:val="00570926"/>
    <w:rsid w:val="0057242F"/>
    <w:rsid w:val="00587B2A"/>
    <w:rsid w:val="005E0AAE"/>
    <w:rsid w:val="005F5C45"/>
    <w:rsid w:val="0062152E"/>
    <w:rsid w:val="00636C24"/>
    <w:rsid w:val="00643BDF"/>
    <w:rsid w:val="006707F7"/>
    <w:rsid w:val="00673071"/>
    <w:rsid w:val="00686F9C"/>
    <w:rsid w:val="006B01CE"/>
    <w:rsid w:val="006B0B13"/>
    <w:rsid w:val="006C6030"/>
    <w:rsid w:val="006D176B"/>
    <w:rsid w:val="006D470C"/>
    <w:rsid w:val="006F1F9C"/>
    <w:rsid w:val="0070692F"/>
    <w:rsid w:val="00740ED3"/>
    <w:rsid w:val="00756734"/>
    <w:rsid w:val="00787966"/>
    <w:rsid w:val="00791547"/>
    <w:rsid w:val="00793A7B"/>
    <w:rsid w:val="007D42F1"/>
    <w:rsid w:val="007F0EF2"/>
    <w:rsid w:val="00815286"/>
    <w:rsid w:val="00816B5E"/>
    <w:rsid w:val="0084449F"/>
    <w:rsid w:val="008511CD"/>
    <w:rsid w:val="008920EC"/>
    <w:rsid w:val="00895B0F"/>
    <w:rsid w:val="008D4FDD"/>
    <w:rsid w:val="00913C00"/>
    <w:rsid w:val="00915F6A"/>
    <w:rsid w:val="00926808"/>
    <w:rsid w:val="00941AAB"/>
    <w:rsid w:val="00951FF8"/>
    <w:rsid w:val="009869D1"/>
    <w:rsid w:val="009B1396"/>
    <w:rsid w:val="009C4CBE"/>
    <w:rsid w:val="009C7CE7"/>
    <w:rsid w:val="009E1B1D"/>
    <w:rsid w:val="00A115BE"/>
    <w:rsid w:val="00A16B13"/>
    <w:rsid w:val="00A600B3"/>
    <w:rsid w:val="00A81483"/>
    <w:rsid w:val="00AC028F"/>
    <w:rsid w:val="00AE2B58"/>
    <w:rsid w:val="00B0550F"/>
    <w:rsid w:val="00B41EC8"/>
    <w:rsid w:val="00B46B7E"/>
    <w:rsid w:val="00B7492E"/>
    <w:rsid w:val="00B77C29"/>
    <w:rsid w:val="00B9232F"/>
    <w:rsid w:val="00BB5E11"/>
    <w:rsid w:val="00BC102D"/>
    <w:rsid w:val="00BC6DA0"/>
    <w:rsid w:val="00BE5AD7"/>
    <w:rsid w:val="00C0286E"/>
    <w:rsid w:val="00C320FF"/>
    <w:rsid w:val="00C36E96"/>
    <w:rsid w:val="00C4323B"/>
    <w:rsid w:val="00C723FE"/>
    <w:rsid w:val="00C87C3A"/>
    <w:rsid w:val="00C92A5B"/>
    <w:rsid w:val="00C9632E"/>
    <w:rsid w:val="00CC1D8B"/>
    <w:rsid w:val="00CC2E71"/>
    <w:rsid w:val="00CC67DB"/>
    <w:rsid w:val="00CD26D4"/>
    <w:rsid w:val="00CD7097"/>
    <w:rsid w:val="00CF2012"/>
    <w:rsid w:val="00CF4D51"/>
    <w:rsid w:val="00D107D6"/>
    <w:rsid w:val="00D167DB"/>
    <w:rsid w:val="00D20EBE"/>
    <w:rsid w:val="00D21B6D"/>
    <w:rsid w:val="00D70ED2"/>
    <w:rsid w:val="00D74CAD"/>
    <w:rsid w:val="00D7543C"/>
    <w:rsid w:val="00D93607"/>
    <w:rsid w:val="00DA6859"/>
    <w:rsid w:val="00DF7379"/>
    <w:rsid w:val="00E0654F"/>
    <w:rsid w:val="00E30B1F"/>
    <w:rsid w:val="00E3791E"/>
    <w:rsid w:val="00E50C30"/>
    <w:rsid w:val="00E6051A"/>
    <w:rsid w:val="00E74683"/>
    <w:rsid w:val="00EA1ADB"/>
    <w:rsid w:val="00EA7137"/>
    <w:rsid w:val="00EB0A4A"/>
    <w:rsid w:val="00EE0369"/>
    <w:rsid w:val="00EF01C8"/>
    <w:rsid w:val="00EF4DDC"/>
    <w:rsid w:val="00F7118D"/>
    <w:rsid w:val="00F861B1"/>
    <w:rsid w:val="00F879BA"/>
    <w:rsid w:val="00FA231B"/>
    <w:rsid w:val="00FE499F"/>
    <w:rsid w:val="00FE7ACD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2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9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MunSovet</cp:lastModifiedBy>
  <cp:revision>41</cp:revision>
  <cp:lastPrinted>2016-09-16T10:06:00Z</cp:lastPrinted>
  <dcterms:created xsi:type="dcterms:W3CDTF">2016-04-19T10:21:00Z</dcterms:created>
  <dcterms:modified xsi:type="dcterms:W3CDTF">2016-09-16T10:09:00Z</dcterms:modified>
</cp:coreProperties>
</file>