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4F" w:rsidRPr="00606A4F" w:rsidRDefault="00606A4F" w:rsidP="00606A4F">
      <w:pPr>
        <w:spacing w:line="360" w:lineRule="auto"/>
        <w:ind w:right="-2"/>
        <w:jc w:val="center"/>
        <w:rPr>
          <w:sz w:val="28"/>
          <w:szCs w:val="28"/>
        </w:rPr>
      </w:pPr>
      <w:r w:rsidRPr="00606A4F"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2738120</wp:posOffset>
            </wp:positionH>
            <wp:positionV relativeFrom="margin">
              <wp:posOffset>-343535</wp:posOffset>
            </wp:positionV>
            <wp:extent cx="501650" cy="647700"/>
            <wp:effectExtent l="19050" t="0" r="0" b="0"/>
            <wp:wrapTopAndBottom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A4F">
        <w:rPr>
          <w:sz w:val="28"/>
          <w:szCs w:val="28"/>
        </w:rPr>
        <w:t>РОССИЙСКАЯ ФЕДЕРАЦИЯ</w:t>
      </w:r>
    </w:p>
    <w:p w:rsidR="00606A4F" w:rsidRPr="00606A4F" w:rsidRDefault="00606A4F" w:rsidP="00606A4F">
      <w:pPr>
        <w:pStyle w:val="1"/>
        <w:spacing w:line="360" w:lineRule="auto"/>
        <w:jc w:val="center"/>
        <w:rPr>
          <w:b w:val="0"/>
          <w:szCs w:val="28"/>
        </w:rPr>
      </w:pPr>
      <w:r w:rsidRPr="00606A4F">
        <w:rPr>
          <w:b w:val="0"/>
          <w:szCs w:val="28"/>
        </w:rPr>
        <w:t>БЕЛГОРОДСКАЯ  ОБЛАСТЬ</w:t>
      </w:r>
    </w:p>
    <w:p w:rsidR="00606A4F" w:rsidRPr="00606A4F" w:rsidRDefault="00606A4F" w:rsidP="00606A4F">
      <w:pPr>
        <w:spacing w:line="360" w:lineRule="auto"/>
        <w:jc w:val="center"/>
        <w:rPr>
          <w:sz w:val="28"/>
          <w:szCs w:val="28"/>
        </w:rPr>
      </w:pPr>
      <w:r w:rsidRPr="00606A4F">
        <w:rPr>
          <w:sz w:val="28"/>
          <w:szCs w:val="28"/>
        </w:rPr>
        <w:t>МУНИЦИПАЛЬНЫЙ РАЙОН «ЧЕРНЯНСКИЙ РАЙОН»</w:t>
      </w:r>
    </w:p>
    <w:p w:rsidR="00606A4F" w:rsidRPr="00606A4F" w:rsidRDefault="00606A4F" w:rsidP="00606A4F">
      <w:pPr>
        <w:spacing w:line="360" w:lineRule="auto"/>
        <w:jc w:val="center"/>
        <w:rPr>
          <w:sz w:val="28"/>
          <w:szCs w:val="28"/>
        </w:rPr>
      </w:pPr>
      <w:r w:rsidRPr="00606A4F">
        <w:rPr>
          <w:sz w:val="28"/>
          <w:szCs w:val="28"/>
        </w:rPr>
        <w:t>МУНИЦИПАЛЬНЫЙ СОВЕТ ЧЕРНЯНСКОГО РАЙОНА</w:t>
      </w:r>
    </w:p>
    <w:p w:rsidR="00606A4F" w:rsidRPr="00912040" w:rsidRDefault="00606A4F" w:rsidP="00606A4F">
      <w:pPr>
        <w:spacing w:line="360" w:lineRule="auto"/>
        <w:ind w:right="-1"/>
        <w:jc w:val="center"/>
        <w:rPr>
          <w:sz w:val="28"/>
          <w:szCs w:val="28"/>
        </w:rPr>
      </w:pPr>
      <w:r w:rsidRPr="00606A4F">
        <w:rPr>
          <w:sz w:val="28"/>
          <w:szCs w:val="28"/>
          <w:u w:val="single"/>
        </w:rPr>
        <w:t xml:space="preserve">                                       Четвертая                                      </w:t>
      </w:r>
      <w:r w:rsidRPr="00606A4F">
        <w:rPr>
          <w:sz w:val="28"/>
          <w:szCs w:val="28"/>
        </w:rPr>
        <w:t>сессия третьего</w:t>
      </w:r>
      <w:r w:rsidRPr="009F1598">
        <w:rPr>
          <w:sz w:val="28"/>
          <w:szCs w:val="28"/>
        </w:rPr>
        <w:t xml:space="preserve"> </w:t>
      </w:r>
      <w:r w:rsidRPr="00912040">
        <w:rPr>
          <w:sz w:val="28"/>
          <w:szCs w:val="28"/>
        </w:rPr>
        <w:t>созыва</w:t>
      </w:r>
    </w:p>
    <w:p w:rsidR="00606A4F" w:rsidRPr="00912040" w:rsidRDefault="00606A4F" w:rsidP="006A7A1D">
      <w:pPr>
        <w:pStyle w:val="2"/>
        <w:spacing w:before="120" w:line="360" w:lineRule="auto"/>
        <w:jc w:val="center"/>
        <w:rPr>
          <w:rFonts w:ascii="Times New Roman" w:hAnsi="Times New Roman" w:cs="Times New Roman"/>
          <w:i w:val="0"/>
        </w:rPr>
      </w:pPr>
      <w:proofErr w:type="gramStart"/>
      <w:r w:rsidRPr="00912040">
        <w:rPr>
          <w:rFonts w:ascii="Times New Roman" w:hAnsi="Times New Roman" w:cs="Times New Roman"/>
          <w:i w:val="0"/>
        </w:rPr>
        <w:t>Р</w:t>
      </w:r>
      <w:proofErr w:type="gramEnd"/>
      <w:r w:rsidRPr="00912040">
        <w:rPr>
          <w:rFonts w:ascii="Times New Roman" w:hAnsi="Times New Roman" w:cs="Times New Roman"/>
          <w:i w:val="0"/>
        </w:rPr>
        <w:t xml:space="preserve"> Е Ш Е Н И Е</w:t>
      </w:r>
    </w:p>
    <w:p w:rsidR="00912040" w:rsidRPr="00912040" w:rsidRDefault="00912040" w:rsidP="00912040">
      <w:pPr>
        <w:spacing w:line="360" w:lineRule="auto"/>
        <w:jc w:val="right"/>
        <w:rPr>
          <w:sz w:val="28"/>
          <w:szCs w:val="28"/>
        </w:rPr>
      </w:pPr>
      <w:r w:rsidRPr="00912040">
        <w:rPr>
          <w:sz w:val="28"/>
          <w:szCs w:val="28"/>
        </w:rPr>
        <w:t xml:space="preserve">21 декабря 2018 г.                                                                                             </w:t>
      </w:r>
      <w:r w:rsidRPr="00501575">
        <w:rPr>
          <w:sz w:val="28"/>
          <w:szCs w:val="28"/>
        </w:rPr>
        <w:t>№</w:t>
      </w:r>
      <w:r w:rsidRPr="00912040">
        <w:rPr>
          <w:sz w:val="28"/>
          <w:szCs w:val="28"/>
        </w:rPr>
        <w:t xml:space="preserve"> </w:t>
      </w:r>
      <w:r w:rsidR="00501575">
        <w:rPr>
          <w:sz w:val="28"/>
          <w:szCs w:val="28"/>
        </w:rPr>
        <w:t>54</w:t>
      </w:r>
    </w:p>
    <w:p w:rsidR="004E72DA" w:rsidRDefault="004E72DA" w:rsidP="00912040">
      <w:pPr>
        <w:jc w:val="right"/>
        <w:rPr>
          <w:b/>
          <w:sz w:val="28"/>
        </w:rPr>
      </w:pPr>
    </w:p>
    <w:p w:rsidR="00912040" w:rsidRPr="005C2E55" w:rsidRDefault="00912040" w:rsidP="00912040">
      <w:pPr>
        <w:jc w:val="right"/>
        <w:rPr>
          <w:b/>
          <w:sz w:val="28"/>
        </w:rPr>
      </w:pPr>
    </w:p>
    <w:p w:rsidR="003A59E7" w:rsidRPr="00C71EED" w:rsidRDefault="00D63460" w:rsidP="00912040">
      <w:pPr>
        <w:ind w:right="5953"/>
        <w:jc w:val="both"/>
        <w:rPr>
          <w:b/>
          <w:sz w:val="28"/>
          <w:szCs w:val="28"/>
        </w:rPr>
      </w:pPr>
      <w:r w:rsidRPr="00C71EED">
        <w:rPr>
          <w:b/>
          <w:sz w:val="28"/>
          <w:szCs w:val="28"/>
        </w:rPr>
        <w:t>О</w:t>
      </w:r>
      <w:r w:rsidR="00F810CD" w:rsidRPr="00C71EED">
        <w:rPr>
          <w:b/>
          <w:sz w:val="28"/>
          <w:szCs w:val="28"/>
        </w:rPr>
        <w:t xml:space="preserve">б утверждении </w:t>
      </w:r>
      <w:r w:rsidR="00705B7B">
        <w:rPr>
          <w:b/>
          <w:sz w:val="28"/>
          <w:szCs w:val="28"/>
        </w:rPr>
        <w:t>Положения об управлении имущественных и земельных отношений администрации муниципального района «</w:t>
      </w:r>
      <w:proofErr w:type="spellStart"/>
      <w:r w:rsidR="00705B7B">
        <w:rPr>
          <w:b/>
          <w:sz w:val="28"/>
          <w:szCs w:val="28"/>
        </w:rPr>
        <w:t>Чернянский</w:t>
      </w:r>
      <w:proofErr w:type="spellEnd"/>
      <w:r w:rsidR="00705B7B">
        <w:rPr>
          <w:b/>
          <w:sz w:val="28"/>
          <w:szCs w:val="28"/>
        </w:rPr>
        <w:t xml:space="preserve"> район» Белгородской области</w:t>
      </w:r>
    </w:p>
    <w:p w:rsidR="00EC7C14" w:rsidRDefault="00EC7C14" w:rsidP="00C71EED">
      <w:pPr>
        <w:ind w:right="5952"/>
        <w:rPr>
          <w:b/>
          <w:sz w:val="28"/>
        </w:rPr>
      </w:pPr>
    </w:p>
    <w:p w:rsidR="004E72DA" w:rsidRDefault="004E72DA">
      <w:pPr>
        <w:rPr>
          <w:b/>
          <w:sz w:val="28"/>
        </w:rPr>
      </w:pPr>
    </w:p>
    <w:p w:rsidR="004E72DA" w:rsidRPr="00C30D6C" w:rsidRDefault="009423D3" w:rsidP="00C30D6C">
      <w:pPr>
        <w:spacing w:line="360" w:lineRule="auto"/>
        <w:ind w:firstLine="708"/>
        <w:jc w:val="both"/>
        <w:rPr>
          <w:sz w:val="28"/>
          <w:szCs w:val="28"/>
        </w:rPr>
      </w:pPr>
      <w:r w:rsidRPr="00C30D6C">
        <w:rPr>
          <w:sz w:val="28"/>
          <w:szCs w:val="28"/>
        </w:rPr>
        <w:t>В</w:t>
      </w:r>
      <w:r w:rsidR="00E66802">
        <w:rPr>
          <w:sz w:val="28"/>
          <w:szCs w:val="28"/>
        </w:rPr>
        <w:t xml:space="preserve"> </w:t>
      </w:r>
      <w:r w:rsidRPr="00C30D6C">
        <w:rPr>
          <w:sz w:val="28"/>
          <w:szCs w:val="28"/>
        </w:rPr>
        <w:t xml:space="preserve">соответствии </w:t>
      </w:r>
      <w:r w:rsidR="00184BE1" w:rsidRPr="00C30D6C">
        <w:rPr>
          <w:sz w:val="28"/>
          <w:szCs w:val="28"/>
        </w:rPr>
        <w:t>с Федеральным законом от 06.10.2003</w:t>
      </w:r>
      <w:r w:rsidR="00C30D6C" w:rsidRPr="00C30D6C">
        <w:rPr>
          <w:sz w:val="28"/>
          <w:szCs w:val="28"/>
        </w:rPr>
        <w:t xml:space="preserve"> </w:t>
      </w:r>
      <w:r w:rsidR="001E321B" w:rsidRPr="00C30D6C">
        <w:rPr>
          <w:sz w:val="28"/>
          <w:szCs w:val="28"/>
        </w:rPr>
        <w:t>г. №</w:t>
      </w:r>
      <w:r w:rsidR="00184BE1" w:rsidRPr="00C30D6C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C30D6C">
        <w:rPr>
          <w:sz w:val="28"/>
          <w:szCs w:val="28"/>
        </w:rPr>
        <w:t>Устав</w:t>
      </w:r>
      <w:r w:rsidR="00A84BE2">
        <w:rPr>
          <w:sz w:val="28"/>
          <w:szCs w:val="28"/>
        </w:rPr>
        <w:t>ом</w:t>
      </w:r>
      <w:r w:rsidRPr="00C30D6C">
        <w:rPr>
          <w:sz w:val="28"/>
          <w:szCs w:val="28"/>
        </w:rPr>
        <w:t xml:space="preserve"> муниципального района «</w:t>
      </w:r>
      <w:proofErr w:type="spellStart"/>
      <w:r w:rsidRPr="00C30D6C">
        <w:rPr>
          <w:sz w:val="28"/>
          <w:szCs w:val="28"/>
        </w:rPr>
        <w:t>Чернянский</w:t>
      </w:r>
      <w:proofErr w:type="spellEnd"/>
      <w:r w:rsidRPr="00C30D6C">
        <w:rPr>
          <w:sz w:val="28"/>
          <w:szCs w:val="28"/>
        </w:rPr>
        <w:t xml:space="preserve"> район» Белгородской области</w:t>
      </w:r>
      <w:r w:rsidR="00184BE1" w:rsidRPr="00C30D6C">
        <w:rPr>
          <w:sz w:val="28"/>
          <w:szCs w:val="28"/>
        </w:rPr>
        <w:t>,</w:t>
      </w:r>
      <w:r w:rsidRPr="00C30D6C">
        <w:rPr>
          <w:sz w:val="28"/>
          <w:szCs w:val="28"/>
        </w:rPr>
        <w:t xml:space="preserve"> Муниципальный совет Чернянского района</w:t>
      </w:r>
    </w:p>
    <w:p w:rsidR="00C30D6C" w:rsidRPr="00C30D6C" w:rsidRDefault="00C30D6C" w:rsidP="00A84BE2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iCs/>
          <w:sz w:val="28"/>
          <w:szCs w:val="28"/>
        </w:rPr>
      </w:pPr>
      <w:r w:rsidRPr="00C30D6C">
        <w:rPr>
          <w:b/>
          <w:bCs/>
          <w:iCs/>
          <w:sz w:val="28"/>
          <w:szCs w:val="28"/>
        </w:rPr>
        <w:t>решил</w:t>
      </w:r>
      <w:r w:rsidRPr="00C30D6C">
        <w:rPr>
          <w:bCs/>
          <w:iCs/>
          <w:sz w:val="28"/>
          <w:szCs w:val="28"/>
        </w:rPr>
        <w:t>:</w:t>
      </w:r>
    </w:p>
    <w:p w:rsidR="006F7580" w:rsidRPr="00C30D6C" w:rsidRDefault="00C467D3" w:rsidP="00A84BE2">
      <w:pPr>
        <w:spacing w:line="360" w:lineRule="auto"/>
        <w:ind w:firstLine="709"/>
        <w:jc w:val="both"/>
        <w:rPr>
          <w:sz w:val="28"/>
          <w:szCs w:val="28"/>
        </w:rPr>
      </w:pPr>
      <w:r w:rsidRPr="00C30D6C">
        <w:rPr>
          <w:bCs/>
          <w:sz w:val="28"/>
          <w:szCs w:val="28"/>
        </w:rPr>
        <w:t xml:space="preserve">1. Утвердить </w:t>
      </w:r>
      <w:r w:rsidR="009423D3" w:rsidRPr="00C30D6C">
        <w:rPr>
          <w:sz w:val="28"/>
          <w:szCs w:val="28"/>
        </w:rPr>
        <w:t>Положение об управлении имущественных и земельных отношений администрации муниципального района «</w:t>
      </w:r>
      <w:proofErr w:type="spellStart"/>
      <w:r w:rsidR="009423D3" w:rsidRPr="00C30D6C">
        <w:rPr>
          <w:sz w:val="28"/>
          <w:szCs w:val="28"/>
        </w:rPr>
        <w:t>Чернянский</w:t>
      </w:r>
      <w:proofErr w:type="spellEnd"/>
      <w:r w:rsidR="009423D3" w:rsidRPr="00C30D6C">
        <w:rPr>
          <w:sz w:val="28"/>
          <w:szCs w:val="28"/>
        </w:rPr>
        <w:t xml:space="preserve"> район» Белгородской области </w:t>
      </w:r>
      <w:r w:rsidR="00F6736D" w:rsidRPr="00C30D6C">
        <w:rPr>
          <w:sz w:val="28"/>
          <w:szCs w:val="28"/>
        </w:rPr>
        <w:t>(</w:t>
      </w:r>
      <w:r w:rsidR="00A84BE2">
        <w:rPr>
          <w:sz w:val="28"/>
          <w:szCs w:val="28"/>
        </w:rPr>
        <w:t>п</w:t>
      </w:r>
      <w:r w:rsidR="00F6736D" w:rsidRPr="00C30D6C">
        <w:rPr>
          <w:sz w:val="28"/>
          <w:szCs w:val="28"/>
        </w:rPr>
        <w:t>риложение).</w:t>
      </w:r>
    </w:p>
    <w:p w:rsidR="002C12A7" w:rsidRDefault="00612C04" w:rsidP="00A84BE2">
      <w:pPr>
        <w:spacing w:line="360" w:lineRule="auto"/>
        <w:ind w:right="-2" w:firstLine="709"/>
        <w:jc w:val="both"/>
        <w:rPr>
          <w:bCs/>
          <w:sz w:val="28"/>
          <w:szCs w:val="28"/>
        </w:rPr>
      </w:pPr>
      <w:r w:rsidRPr="00A84BE2">
        <w:rPr>
          <w:sz w:val="28"/>
          <w:szCs w:val="28"/>
        </w:rPr>
        <w:t>2</w:t>
      </w:r>
      <w:r w:rsidR="002610E1" w:rsidRPr="00A84BE2">
        <w:rPr>
          <w:sz w:val="28"/>
          <w:szCs w:val="28"/>
        </w:rPr>
        <w:t>.</w:t>
      </w:r>
      <w:r w:rsidR="002610E1" w:rsidRPr="00C30D6C">
        <w:rPr>
          <w:b/>
          <w:sz w:val="28"/>
          <w:szCs w:val="28"/>
        </w:rPr>
        <w:t xml:space="preserve"> </w:t>
      </w:r>
      <w:r w:rsidR="00F6736D" w:rsidRPr="00C30D6C">
        <w:rPr>
          <w:bCs/>
          <w:sz w:val="28"/>
          <w:szCs w:val="28"/>
        </w:rPr>
        <w:t>Признать утратившим</w:t>
      </w:r>
      <w:r w:rsidR="00A84BE2">
        <w:rPr>
          <w:bCs/>
          <w:sz w:val="28"/>
          <w:szCs w:val="28"/>
        </w:rPr>
        <w:t>и</w:t>
      </w:r>
      <w:r w:rsidR="00F6736D" w:rsidRPr="00C30D6C">
        <w:rPr>
          <w:bCs/>
          <w:sz w:val="28"/>
          <w:szCs w:val="28"/>
        </w:rPr>
        <w:t xml:space="preserve"> силу </w:t>
      </w:r>
      <w:r w:rsidR="00A84BE2">
        <w:rPr>
          <w:bCs/>
          <w:sz w:val="28"/>
          <w:szCs w:val="28"/>
        </w:rPr>
        <w:t>р</w:t>
      </w:r>
      <w:r w:rsidR="00F6736D" w:rsidRPr="00C30D6C">
        <w:rPr>
          <w:bCs/>
          <w:sz w:val="28"/>
          <w:szCs w:val="28"/>
        </w:rPr>
        <w:t>ешени</w:t>
      </w:r>
      <w:r w:rsidR="00A84BE2">
        <w:rPr>
          <w:bCs/>
          <w:sz w:val="28"/>
          <w:szCs w:val="28"/>
        </w:rPr>
        <w:t>я</w:t>
      </w:r>
      <w:r w:rsidR="00F6736D" w:rsidRPr="00C30D6C">
        <w:rPr>
          <w:bCs/>
          <w:sz w:val="28"/>
          <w:szCs w:val="28"/>
        </w:rPr>
        <w:t xml:space="preserve"> Муниципального совета Чер</w:t>
      </w:r>
      <w:r w:rsidR="00F07155" w:rsidRPr="00C30D6C">
        <w:rPr>
          <w:bCs/>
          <w:sz w:val="28"/>
          <w:szCs w:val="28"/>
        </w:rPr>
        <w:t>нянского района</w:t>
      </w:r>
      <w:r w:rsidR="00A84BE2">
        <w:rPr>
          <w:bCs/>
          <w:sz w:val="28"/>
          <w:szCs w:val="28"/>
        </w:rPr>
        <w:t>:</w:t>
      </w:r>
      <w:r w:rsidR="002C12A7">
        <w:rPr>
          <w:bCs/>
          <w:sz w:val="28"/>
          <w:szCs w:val="28"/>
        </w:rPr>
        <w:t xml:space="preserve"> </w:t>
      </w:r>
    </w:p>
    <w:p w:rsidR="00056B16" w:rsidRDefault="00F07155" w:rsidP="00A84BE2">
      <w:pPr>
        <w:spacing w:line="360" w:lineRule="auto"/>
        <w:ind w:right="-2" w:firstLine="709"/>
        <w:jc w:val="both"/>
        <w:rPr>
          <w:bCs/>
          <w:sz w:val="28"/>
          <w:szCs w:val="28"/>
        </w:rPr>
      </w:pPr>
      <w:r w:rsidRPr="00C30D6C">
        <w:rPr>
          <w:bCs/>
          <w:sz w:val="28"/>
          <w:szCs w:val="28"/>
        </w:rPr>
        <w:t>от  26.02</w:t>
      </w:r>
      <w:r w:rsidR="00F6736D" w:rsidRPr="00C30D6C">
        <w:rPr>
          <w:bCs/>
          <w:sz w:val="28"/>
          <w:szCs w:val="28"/>
        </w:rPr>
        <w:t>.201</w:t>
      </w:r>
      <w:r w:rsidRPr="00C30D6C">
        <w:rPr>
          <w:bCs/>
          <w:sz w:val="28"/>
          <w:szCs w:val="28"/>
        </w:rPr>
        <w:t>4</w:t>
      </w:r>
      <w:r w:rsidR="00A84BE2">
        <w:rPr>
          <w:bCs/>
          <w:sz w:val="28"/>
          <w:szCs w:val="28"/>
        </w:rPr>
        <w:t xml:space="preserve"> </w:t>
      </w:r>
      <w:r w:rsidR="00F6736D" w:rsidRPr="00C30D6C">
        <w:rPr>
          <w:bCs/>
          <w:sz w:val="28"/>
          <w:szCs w:val="28"/>
        </w:rPr>
        <w:t>г. №</w:t>
      </w:r>
      <w:r w:rsidRPr="00C30D6C">
        <w:rPr>
          <w:bCs/>
          <w:sz w:val="28"/>
          <w:szCs w:val="28"/>
        </w:rPr>
        <w:t xml:space="preserve"> 61</w:t>
      </w:r>
      <w:r w:rsidR="00F6736D" w:rsidRPr="00C30D6C">
        <w:rPr>
          <w:bCs/>
          <w:sz w:val="28"/>
          <w:szCs w:val="28"/>
        </w:rPr>
        <w:t xml:space="preserve"> «</w:t>
      </w:r>
      <w:r w:rsidRPr="00C30D6C">
        <w:rPr>
          <w:bCs/>
          <w:sz w:val="28"/>
          <w:szCs w:val="28"/>
        </w:rPr>
        <w:t xml:space="preserve">Об утверждении Положения об управлении имущественных и земельных отношений администрации муниципального </w:t>
      </w:r>
    </w:p>
    <w:p w:rsidR="00B62CDC" w:rsidRDefault="00F07155" w:rsidP="00056B16">
      <w:pPr>
        <w:spacing w:line="360" w:lineRule="auto"/>
        <w:ind w:right="-2"/>
        <w:jc w:val="both"/>
        <w:rPr>
          <w:sz w:val="28"/>
          <w:szCs w:val="28"/>
        </w:rPr>
      </w:pPr>
      <w:r w:rsidRPr="00C30D6C">
        <w:rPr>
          <w:bCs/>
          <w:sz w:val="28"/>
          <w:szCs w:val="28"/>
        </w:rPr>
        <w:t>района «</w:t>
      </w:r>
      <w:proofErr w:type="spellStart"/>
      <w:r w:rsidRPr="00C30D6C">
        <w:rPr>
          <w:bCs/>
          <w:sz w:val="28"/>
          <w:szCs w:val="28"/>
        </w:rPr>
        <w:t>Чернянский</w:t>
      </w:r>
      <w:proofErr w:type="spellEnd"/>
      <w:r w:rsidRPr="00C30D6C">
        <w:rPr>
          <w:bCs/>
          <w:sz w:val="28"/>
          <w:szCs w:val="28"/>
        </w:rPr>
        <w:t xml:space="preserve"> район» Белгородской области</w:t>
      </w:r>
      <w:r w:rsidR="00F6736D" w:rsidRPr="00C30D6C">
        <w:rPr>
          <w:b/>
          <w:sz w:val="28"/>
          <w:szCs w:val="28"/>
        </w:rPr>
        <w:t>»</w:t>
      </w:r>
      <w:r w:rsidR="00DD34DA">
        <w:rPr>
          <w:sz w:val="28"/>
          <w:szCs w:val="28"/>
        </w:rPr>
        <w:t>,</w:t>
      </w:r>
    </w:p>
    <w:p w:rsidR="00DD34DA" w:rsidRPr="00DD34DA" w:rsidRDefault="00DD34DA" w:rsidP="00DD34DA">
      <w:pPr>
        <w:pStyle w:val="ConsPlusTitle"/>
        <w:spacing w:line="360" w:lineRule="auto"/>
        <w:ind w:right="17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D34DA">
        <w:rPr>
          <w:rFonts w:ascii="Times New Roman" w:hAnsi="Times New Roman" w:cs="Times New Roman"/>
          <w:b w:val="0"/>
          <w:sz w:val="28"/>
          <w:szCs w:val="28"/>
        </w:rPr>
        <w:lastRenderedPageBreak/>
        <w:t>от 24.12.2014 г. № 164 «О внесении изменений в решение Муниципального совета Чернянского района от 26.02.2014 г. № 61 «Об утверждении Положения об управлении имущественных и земельных отношений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4D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</w:t>
      </w:r>
      <w:r w:rsidRPr="00DD34D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«</w:t>
      </w:r>
      <w:proofErr w:type="spellStart"/>
      <w:r w:rsidRPr="00DD34D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Чернянский</w:t>
      </w:r>
      <w:proofErr w:type="spellEnd"/>
      <w:r w:rsidRPr="00DD34DA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район» Белгородской области»,</w:t>
      </w:r>
    </w:p>
    <w:p w:rsidR="00DD34DA" w:rsidRDefault="00DD34DA" w:rsidP="00DD34DA">
      <w:pPr>
        <w:pStyle w:val="1"/>
        <w:spacing w:line="360" w:lineRule="auto"/>
        <w:ind w:firstLine="709"/>
        <w:jc w:val="both"/>
        <w:rPr>
          <w:b w:val="0"/>
          <w:szCs w:val="28"/>
        </w:rPr>
      </w:pPr>
      <w:r w:rsidRPr="00DD34DA">
        <w:rPr>
          <w:b w:val="0"/>
          <w:szCs w:val="28"/>
        </w:rPr>
        <w:t>от 25.02.2015 г. № 185 «О внесении изменений в решение Муниципального совета Чернянского района от 26.02.2014 г.</w:t>
      </w:r>
      <w:r w:rsidR="00ED3D13">
        <w:rPr>
          <w:b w:val="0"/>
          <w:szCs w:val="28"/>
        </w:rPr>
        <w:t xml:space="preserve"> </w:t>
      </w:r>
      <w:r w:rsidRPr="00DD34DA">
        <w:rPr>
          <w:b w:val="0"/>
          <w:szCs w:val="28"/>
        </w:rPr>
        <w:t>№ 61 «Об утверждении Положения об управлении имущественных и земельных отношений администрации муниципального района «</w:t>
      </w:r>
      <w:proofErr w:type="spellStart"/>
      <w:r w:rsidRPr="00DD34DA">
        <w:rPr>
          <w:b w:val="0"/>
          <w:szCs w:val="28"/>
        </w:rPr>
        <w:t>Чернянский</w:t>
      </w:r>
      <w:proofErr w:type="spellEnd"/>
      <w:r w:rsidRPr="00DD34DA">
        <w:rPr>
          <w:b w:val="0"/>
          <w:szCs w:val="28"/>
        </w:rPr>
        <w:t xml:space="preserve"> район» Белгородской области». </w:t>
      </w:r>
    </w:p>
    <w:p w:rsidR="00463EA2" w:rsidRPr="004C57BC" w:rsidRDefault="00463EA2" w:rsidP="00463EA2">
      <w:pPr>
        <w:widowControl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4C57BC">
        <w:rPr>
          <w:sz w:val="28"/>
          <w:szCs w:val="28"/>
        </w:rPr>
        <w:t>3. Управлению имущественных и земельных отношений администрации муниципального района «</w:t>
      </w:r>
      <w:proofErr w:type="spellStart"/>
      <w:r w:rsidRPr="004C57BC">
        <w:rPr>
          <w:bCs/>
          <w:iCs/>
          <w:sz w:val="28"/>
          <w:szCs w:val="28"/>
        </w:rPr>
        <w:t>Чернянский</w:t>
      </w:r>
      <w:proofErr w:type="spellEnd"/>
      <w:r w:rsidRPr="004C57BC">
        <w:rPr>
          <w:bCs/>
          <w:iCs/>
          <w:sz w:val="28"/>
          <w:szCs w:val="28"/>
        </w:rPr>
        <w:t xml:space="preserve"> район»</w:t>
      </w:r>
      <w:r w:rsidRPr="004C57BC">
        <w:rPr>
          <w:sz w:val="28"/>
          <w:szCs w:val="28"/>
        </w:rPr>
        <w:t xml:space="preserve"> </w:t>
      </w:r>
      <w:r w:rsidRPr="004C57BC">
        <w:rPr>
          <w:bCs/>
          <w:iCs/>
          <w:sz w:val="28"/>
          <w:szCs w:val="28"/>
        </w:rPr>
        <w:t>Белгородской области</w:t>
      </w:r>
      <w:r w:rsidRPr="004C57BC">
        <w:rPr>
          <w:sz w:val="28"/>
          <w:szCs w:val="28"/>
        </w:rPr>
        <w:t xml:space="preserve">   обеспечить государственную регистрацию Положения об управлении </w:t>
      </w:r>
      <w:r w:rsidR="000A5843" w:rsidRPr="004C57BC">
        <w:rPr>
          <w:sz w:val="28"/>
          <w:szCs w:val="28"/>
        </w:rPr>
        <w:t>имущественных и зем</w:t>
      </w:r>
      <w:r w:rsidR="002C12A7" w:rsidRPr="004C57BC">
        <w:rPr>
          <w:sz w:val="28"/>
          <w:szCs w:val="28"/>
        </w:rPr>
        <w:t>е</w:t>
      </w:r>
      <w:r w:rsidR="000A5843" w:rsidRPr="004C57BC">
        <w:rPr>
          <w:sz w:val="28"/>
          <w:szCs w:val="28"/>
        </w:rPr>
        <w:t>льных отношений</w:t>
      </w:r>
      <w:r w:rsidRPr="004C57BC">
        <w:rPr>
          <w:sz w:val="28"/>
          <w:szCs w:val="28"/>
        </w:rPr>
        <w:t xml:space="preserve"> администрации муниципального района «</w:t>
      </w:r>
      <w:proofErr w:type="spellStart"/>
      <w:r w:rsidRPr="004C57BC">
        <w:rPr>
          <w:bCs/>
          <w:iCs/>
          <w:sz w:val="28"/>
          <w:szCs w:val="28"/>
        </w:rPr>
        <w:t>Чернянский</w:t>
      </w:r>
      <w:proofErr w:type="spellEnd"/>
      <w:r w:rsidRPr="004C57BC">
        <w:rPr>
          <w:bCs/>
          <w:iCs/>
          <w:sz w:val="28"/>
          <w:szCs w:val="28"/>
        </w:rPr>
        <w:t xml:space="preserve"> район»</w:t>
      </w:r>
      <w:r w:rsidRPr="004C57BC">
        <w:rPr>
          <w:sz w:val="28"/>
          <w:szCs w:val="28"/>
        </w:rPr>
        <w:t xml:space="preserve"> </w:t>
      </w:r>
      <w:r w:rsidRPr="004C57BC">
        <w:rPr>
          <w:bCs/>
          <w:iCs/>
          <w:sz w:val="28"/>
          <w:szCs w:val="28"/>
        </w:rPr>
        <w:t>Белгородской области</w:t>
      </w:r>
      <w:r w:rsidRPr="004C57BC">
        <w:rPr>
          <w:sz w:val="28"/>
          <w:szCs w:val="28"/>
        </w:rPr>
        <w:t xml:space="preserve"> в соответствии с требованиями действующего законодательства. </w:t>
      </w:r>
    </w:p>
    <w:p w:rsidR="006C6B55" w:rsidRPr="00C30D6C" w:rsidRDefault="000A5843" w:rsidP="00A84BE2">
      <w:pPr>
        <w:pStyle w:val="a6"/>
        <w:tabs>
          <w:tab w:val="left" w:pos="0"/>
        </w:tabs>
        <w:spacing w:line="360" w:lineRule="auto"/>
        <w:ind w:right="-6"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6C6B55" w:rsidRPr="00C30D6C">
        <w:rPr>
          <w:b w:val="0"/>
          <w:szCs w:val="28"/>
        </w:rPr>
        <w:t>.</w:t>
      </w:r>
      <w:r w:rsidR="00ED3D13">
        <w:rPr>
          <w:b w:val="0"/>
          <w:szCs w:val="28"/>
        </w:rPr>
        <w:t xml:space="preserve"> </w:t>
      </w:r>
      <w:proofErr w:type="gramStart"/>
      <w:r w:rsidR="00ED3D13" w:rsidRPr="009F1598">
        <w:rPr>
          <w:b w:val="0"/>
          <w:szCs w:val="28"/>
        </w:rPr>
        <w:t>Разместить</w:t>
      </w:r>
      <w:proofErr w:type="gramEnd"/>
      <w:r w:rsidR="00ED3D13" w:rsidRPr="009F1598">
        <w:rPr>
          <w:b w:val="0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hyperlink r:id="rId10" w:history="1">
        <w:r w:rsidR="00ED3D13" w:rsidRPr="00ED3D13">
          <w:rPr>
            <w:rStyle w:val="aa"/>
            <w:b w:val="0"/>
            <w:color w:val="auto"/>
            <w:szCs w:val="28"/>
            <w:u w:val="none"/>
          </w:rPr>
          <w:t>http://www.admchern.ru</w:t>
        </w:r>
      </w:hyperlink>
      <w:r w:rsidR="00ED3D13" w:rsidRPr="009F1598">
        <w:rPr>
          <w:b w:val="0"/>
          <w:szCs w:val="28"/>
        </w:rPr>
        <w:t>).</w:t>
      </w:r>
    </w:p>
    <w:p w:rsidR="003A42FC" w:rsidRPr="00C30D6C" w:rsidRDefault="000A5843" w:rsidP="00A84BE2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42FC" w:rsidRPr="00C30D6C">
        <w:rPr>
          <w:sz w:val="28"/>
          <w:szCs w:val="28"/>
        </w:rPr>
        <w:t xml:space="preserve">. </w:t>
      </w:r>
      <w:r w:rsidR="00F6736D" w:rsidRPr="00C30D6C">
        <w:rPr>
          <w:sz w:val="28"/>
          <w:szCs w:val="28"/>
        </w:rPr>
        <w:t>Ввести в действие настоящее решение со дня</w:t>
      </w:r>
      <w:r w:rsidR="00F07155" w:rsidRPr="00C30D6C">
        <w:rPr>
          <w:sz w:val="28"/>
          <w:szCs w:val="28"/>
        </w:rPr>
        <w:t xml:space="preserve"> его </w:t>
      </w:r>
      <w:r w:rsidR="00711E92" w:rsidRPr="00711E92">
        <w:rPr>
          <w:sz w:val="28"/>
          <w:szCs w:val="28"/>
        </w:rPr>
        <w:t>принятия</w:t>
      </w:r>
      <w:r w:rsidR="00F07155" w:rsidRPr="00C30D6C">
        <w:rPr>
          <w:sz w:val="28"/>
          <w:szCs w:val="28"/>
        </w:rPr>
        <w:t>.</w:t>
      </w:r>
    </w:p>
    <w:p w:rsidR="00EE3681" w:rsidRPr="00EE3681" w:rsidRDefault="000A5843" w:rsidP="004060E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6</w:t>
      </w:r>
      <w:r w:rsidR="00BB62C5" w:rsidRPr="004060EE">
        <w:rPr>
          <w:sz w:val="28"/>
          <w:szCs w:val="28"/>
        </w:rPr>
        <w:t xml:space="preserve">. </w:t>
      </w:r>
      <w:proofErr w:type="gramStart"/>
      <w:r w:rsidR="00EE3681" w:rsidRPr="004060EE">
        <w:rPr>
          <w:bCs/>
          <w:sz w:val="28"/>
          <w:szCs w:val="28"/>
        </w:rPr>
        <w:t>Контроль за</w:t>
      </w:r>
      <w:proofErr w:type="gramEnd"/>
      <w:r w:rsidR="00EE3681" w:rsidRPr="004060EE">
        <w:rPr>
          <w:bCs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</w:t>
      </w:r>
      <w:r w:rsidR="00EE3681" w:rsidRPr="004060EE">
        <w:rPr>
          <w:color w:val="000000"/>
          <w:sz w:val="28"/>
          <w:szCs w:val="28"/>
        </w:rPr>
        <w:t xml:space="preserve">по </w:t>
      </w:r>
      <w:r w:rsidR="00C436AE">
        <w:rPr>
          <w:sz w:val="28"/>
          <w:szCs w:val="28"/>
        </w:rPr>
        <w:t xml:space="preserve">законности, нормативной и правовой деятельности, вопросам местного </w:t>
      </w:r>
      <w:r w:rsidR="00C436AE" w:rsidRPr="00947C96">
        <w:rPr>
          <w:sz w:val="28"/>
          <w:szCs w:val="28"/>
        </w:rPr>
        <w:t xml:space="preserve">самоуправления </w:t>
      </w:r>
      <w:r w:rsidR="00EE3681" w:rsidRPr="004060EE">
        <w:rPr>
          <w:color w:val="000000"/>
          <w:sz w:val="28"/>
          <w:szCs w:val="28"/>
        </w:rPr>
        <w:t xml:space="preserve">и </w:t>
      </w:r>
      <w:r w:rsidR="00EE3681" w:rsidRPr="004060EE">
        <w:rPr>
          <w:sz w:val="28"/>
          <w:szCs w:val="28"/>
        </w:rPr>
        <w:t>заместителя главы администрации Чернянского района</w:t>
      </w:r>
      <w:r w:rsidR="0029208B">
        <w:rPr>
          <w:sz w:val="28"/>
          <w:szCs w:val="28"/>
        </w:rPr>
        <w:t xml:space="preserve"> -</w:t>
      </w:r>
      <w:r w:rsidR="00EE3681" w:rsidRPr="004060EE">
        <w:rPr>
          <w:sz w:val="28"/>
          <w:szCs w:val="28"/>
        </w:rPr>
        <w:t xml:space="preserve"> </w:t>
      </w:r>
      <w:r w:rsidR="004060EE" w:rsidRPr="004060EE">
        <w:rPr>
          <w:sz w:val="28"/>
          <w:szCs w:val="28"/>
        </w:rPr>
        <w:t>начальник</w:t>
      </w:r>
      <w:r w:rsidR="004060EE">
        <w:rPr>
          <w:sz w:val="28"/>
          <w:szCs w:val="28"/>
        </w:rPr>
        <w:t>а</w:t>
      </w:r>
      <w:r w:rsidR="004060EE" w:rsidRPr="004060EE">
        <w:rPr>
          <w:sz w:val="28"/>
          <w:szCs w:val="28"/>
        </w:rPr>
        <w:t xml:space="preserve"> управления имущественных и земельных отношений</w:t>
      </w:r>
      <w:r w:rsidR="004060EE">
        <w:rPr>
          <w:sz w:val="28"/>
          <w:szCs w:val="28"/>
        </w:rPr>
        <w:t xml:space="preserve"> </w:t>
      </w:r>
      <w:r w:rsidR="004060EE" w:rsidRPr="004060EE">
        <w:rPr>
          <w:sz w:val="28"/>
          <w:szCs w:val="28"/>
        </w:rPr>
        <w:t>администрации Чернянского района</w:t>
      </w:r>
      <w:r w:rsidR="004060EE">
        <w:rPr>
          <w:sz w:val="28"/>
          <w:szCs w:val="28"/>
        </w:rPr>
        <w:t>.</w:t>
      </w:r>
    </w:p>
    <w:p w:rsidR="001F4AE2" w:rsidRDefault="001F4AE2" w:rsidP="00EC7C14">
      <w:pPr>
        <w:pStyle w:val="1"/>
        <w:rPr>
          <w:szCs w:val="28"/>
        </w:rPr>
      </w:pPr>
    </w:p>
    <w:p w:rsidR="00056B16" w:rsidRPr="00056B16" w:rsidRDefault="00056B16" w:rsidP="00056B16">
      <w:pPr>
        <w:jc w:val="both"/>
        <w:rPr>
          <w:b/>
          <w:noProof/>
          <w:sz w:val="28"/>
          <w:szCs w:val="28"/>
        </w:rPr>
      </w:pPr>
      <w:r w:rsidRPr="00056B16">
        <w:rPr>
          <w:b/>
          <w:noProof/>
          <w:sz w:val="28"/>
          <w:szCs w:val="28"/>
        </w:rPr>
        <w:t>Председатель Муниципального совета</w:t>
      </w:r>
    </w:p>
    <w:p w:rsidR="003A59E7" w:rsidRDefault="00056B16" w:rsidP="00056B16">
      <w:pPr>
        <w:pStyle w:val="1"/>
        <w:tabs>
          <w:tab w:val="left" w:pos="6840"/>
        </w:tabs>
        <w:rPr>
          <w:szCs w:val="28"/>
        </w:rPr>
      </w:pPr>
      <w:r w:rsidRPr="009F1598">
        <w:rPr>
          <w:noProof/>
          <w:szCs w:val="28"/>
        </w:rPr>
        <w:t xml:space="preserve">Чернянского района                                                                                </w:t>
      </w:r>
      <w:proofErr w:type="spellStart"/>
      <w:r w:rsidRPr="009F1598">
        <w:rPr>
          <w:szCs w:val="28"/>
        </w:rPr>
        <w:t>М.В.Чуб</w:t>
      </w:r>
      <w:proofErr w:type="spellEnd"/>
    </w:p>
    <w:p w:rsidR="00B7751C" w:rsidRDefault="00B7751C" w:rsidP="00B7751C"/>
    <w:p w:rsidR="00056B16" w:rsidRPr="009F1598" w:rsidRDefault="004E72DA" w:rsidP="00056B16">
      <w:pPr>
        <w:pStyle w:val="af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056B16" w:rsidRPr="009F159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56B16" w:rsidRPr="009F1598" w:rsidRDefault="00056B16" w:rsidP="00056B16">
      <w:pPr>
        <w:pStyle w:val="af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F1598">
        <w:rPr>
          <w:rFonts w:ascii="Times New Roman" w:hAnsi="Times New Roman"/>
          <w:sz w:val="28"/>
          <w:szCs w:val="28"/>
        </w:rPr>
        <w:t xml:space="preserve">к решению </w:t>
      </w:r>
      <w:proofErr w:type="gramStart"/>
      <w:r w:rsidRPr="009F159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56B16" w:rsidRPr="009F1598" w:rsidRDefault="00056B16" w:rsidP="00056B16">
      <w:pPr>
        <w:pStyle w:val="af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F1598">
        <w:rPr>
          <w:rFonts w:ascii="Times New Roman" w:hAnsi="Times New Roman"/>
          <w:sz w:val="28"/>
          <w:szCs w:val="28"/>
        </w:rPr>
        <w:t xml:space="preserve"> совета Чернянского района</w:t>
      </w:r>
    </w:p>
    <w:p w:rsidR="00056B16" w:rsidRDefault="00056B16" w:rsidP="00056B16">
      <w:pPr>
        <w:pStyle w:val="af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9F1598">
        <w:rPr>
          <w:rFonts w:ascii="Times New Roman" w:hAnsi="Times New Roman"/>
          <w:sz w:val="28"/>
          <w:szCs w:val="28"/>
        </w:rPr>
        <w:t>от 21 декабря 2018 г</w:t>
      </w:r>
      <w:r w:rsidRPr="00501575">
        <w:rPr>
          <w:rFonts w:ascii="Times New Roman" w:hAnsi="Times New Roman"/>
          <w:sz w:val="28"/>
          <w:szCs w:val="28"/>
        </w:rPr>
        <w:t>. №</w:t>
      </w:r>
      <w:r w:rsidRPr="009F1598">
        <w:rPr>
          <w:rFonts w:ascii="Times New Roman" w:hAnsi="Times New Roman"/>
          <w:sz w:val="28"/>
          <w:szCs w:val="28"/>
        </w:rPr>
        <w:t xml:space="preserve"> </w:t>
      </w:r>
      <w:r w:rsidR="00501575">
        <w:rPr>
          <w:rFonts w:ascii="Times New Roman" w:hAnsi="Times New Roman"/>
          <w:sz w:val="28"/>
          <w:szCs w:val="28"/>
        </w:rPr>
        <w:t>54</w:t>
      </w:r>
    </w:p>
    <w:p w:rsidR="00501575" w:rsidRPr="009F1598" w:rsidRDefault="00501575" w:rsidP="00056B16">
      <w:pPr>
        <w:pStyle w:val="af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05B7B" w:rsidRPr="00056B16" w:rsidRDefault="00056B16" w:rsidP="00501575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56B16">
        <w:rPr>
          <w:b/>
          <w:bCs/>
          <w:color w:val="000000"/>
          <w:sz w:val="28"/>
          <w:szCs w:val="28"/>
        </w:rPr>
        <w:t>оложение</w:t>
      </w:r>
    </w:p>
    <w:p w:rsidR="00705B7B" w:rsidRPr="00056B16" w:rsidRDefault="00056B16" w:rsidP="00501575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056B16">
        <w:rPr>
          <w:b/>
          <w:bCs/>
          <w:color w:val="000000"/>
          <w:sz w:val="28"/>
          <w:szCs w:val="28"/>
        </w:rPr>
        <w:t>об управлении имущественных и земельных отношений админи</w:t>
      </w:r>
      <w:r w:rsidR="008113BC">
        <w:rPr>
          <w:b/>
          <w:bCs/>
          <w:color w:val="000000"/>
          <w:sz w:val="28"/>
          <w:szCs w:val="28"/>
        </w:rPr>
        <w:t>страции муниципального района «</w:t>
      </w:r>
      <w:proofErr w:type="spellStart"/>
      <w:r w:rsidR="008113BC">
        <w:rPr>
          <w:b/>
          <w:bCs/>
          <w:color w:val="000000"/>
          <w:sz w:val="28"/>
          <w:szCs w:val="28"/>
        </w:rPr>
        <w:t>Ч</w:t>
      </w:r>
      <w:r w:rsidRPr="00056B16">
        <w:rPr>
          <w:b/>
          <w:bCs/>
          <w:color w:val="000000"/>
          <w:sz w:val="28"/>
          <w:szCs w:val="28"/>
        </w:rPr>
        <w:t>ернянский</w:t>
      </w:r>
      <w:proofErr w:type="spellEnd"/>
      <w:r w:rsidRPr="00056B16">
        <w:rPr>
          <w:b/>
          <w:bCs/>
          <w:color w:val="000000"/>
          <w:sz w:val="28"/>
          <w:szCs w:val="28"/>
        </w:rPr>
        <w:t xml:space="preserve"> район» </w:t>
      </w:r>
      <w:r w:rsidR="008113BC">
        <w:rPr>
          <w:b/>
          <w:bCs/>
          <w:color w:val="000000"/>
          <w:sz w:val="28"/>
          <w:szCs w:val="28"/>
        </w:rPr>
        <w:t>Б</w:t>
      </w:r>
      <w:r w:rsidRPr="00056B16">
        <w:rPr>
          <w:b/>
          <w:bCs/>
          <w:color w:val="000000"/>
          <w:sz w:val="28"/>
          <w:szCs w:val="28"/>
        </w:rPr>
        <w:t>елгородской области</w:t>
      </w:r>
    </w:p>
    <w:p w:rsidR="00705B7B" w:rsidRPr="00056B16" w:rsidRDefault="00705B7B" w:rsidP="00056B16">
      <w:pPr>
        <w:ind w:firstLine="709"/>
        <w:jc w:val="center"/>
        <w:rPr>
          <w:color w:val="000000"/>
          <w:sz w:val="28"/>
          <w:szCs w:val="28"/>
        </w:rPr>
      </w:pPr>
    </w:p>
    <w:p w:rsidR="00705B7B" w:rsidRPr="008113BC" w:rsidRDefault="008113BC" w:rsidP="008113BC">
      <w:pPr>
        <w:ind w:firstLine="709"/>
        <w:jc w:val="both"/>
        <w:rPr>
          <w:b/>
          <w:color w:val="000000"/>
          <w:sz w:val="28"/>
          <w:szCs w:val="28"/>
        </w:rPr>
      </w:pPr>
      <w:r w:rsidRPr="008113BC">
        <w:rPr>
          <w:b/>
          <w:sz w:val="28"/>
          <w:szCs w:val="28"/>
        </w:rPr>
        <w:t>Раздел</w:t>
      </w:r>
      <w:r w:rsidRPr="008113BC">
        <w:rPr>
          <w:b/>
          <w:color w:val="000000"/>
          <w:sz w:val="28"/>
          <w:szCs w:val="28"/>
        </w:rPr>
        <w:t xml:space="preserve"> </w:t>
      </w:r>
      <w:r w:rsidR="00705B7B" w:rsidRPr="008113BC">
        <w:rPr>
          <w:b/>
          <w:color w:val="000000"/>
          <w:sz w:val="28"/>
          <w:szCs w:val="28"/>
        </w:rPr>
        <w:t>1. Общие положения</w:t>
      </w:r>
    </w:p>
    <w:p w:rsidR="00705B7B" w:rsidRPr="00056B16" w:rsidRDefault="00705B7B" w:rsidP="00056B16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1.1. Управление имущественных и земельных отношений администрации муниципального района </w:t>
      </w:r>
      <w:r w:rsidR="002B5898" w:rsidRPr="00056B16">
        <w:rPr>
          <w:color w:val="000000"/>
          <w:sz w:val="28"/>
          <w:szCs w:val="28"/>
        </w:rPr>
        <w:t>«</w:t>
      </w:r>
      <w:proofErr w:type="spellStart"/>
      <w:r w:rsidRPr="00056B16">
        <w:rPr>
          <w:color w:val="000000"/>
          <w:sz w:val="28"/>
          <w:szCs w:val="28"/>
        </w:rPr>
        <w:t>Чернянский</w:t>
      </w:r>
      <w:proofErr w:type="spellEnd"/>
      <w:r w:rsidRPr="00056B16">
        <w:rPr>
          <w:color w:val="000000"/>
          <w:sz w:val="28"/>
          <w:szCs w:val="28"/>
        </w:rPr>
        <w:t xml:space="preserve"> район</w:t>
      </w:r>
      <w:r w:rsidR="002B5898" w:rsidRPr="00056B16">
        <w:rPr>
          <w:color w:val="000000"/>
          <w:sz w:val="28"/>
          <w:szCs w:val="28"/>
        </w:rPr>
        <w:t>»</w:t>
      </w:r>
      <w:r w:rsidRPr="00056B16">
        <w:rPr>
          <w:color w:val="000000"/>
          <w:sz w:val="28"/>
          <w:szCs w:val="28"/>
        </w:rPr>
        <w:t xml:space="preserve"> Белгородской области </w:t>
      </w:r>
      <w:r w:rsidRPr="008113BC">
        <w:rPr>
          <w:color w:val="000000"/>
          <w:sz w:val="28"/>
          <w:szCs w:val="28"/>
        </w:rPr>
        <w:t xml:space="preserve">(далее </w:t>
      </w:r>
      <w:r w:rsidR="00786757" w:rsidRPr="008113BC">
        <w:rPr>
          <w:sz w:val="28"/>
          <w:szCs w:val="28"/>
        </w:rPr>
        <w:t>также</w:t>
      </w:r>
      <w:r w:rsidR="00786757" w:rsidRPr="008113BC">
        <w:rPr>
          <w:color w:val="FF0000"/>
          <w:sz w:val="28"/>
          <w:szCs w:val="28"/>
        </w:rPr>
        <w:t xml:space="preserve">  </w:t>
      </w:r>
      <w:r w:rsidRPr="008113BC">
        <w:rPr>
          <w:color w:val="000000"/>
          <w:sz w:val="28"/>
          <w:szCs w:val="28"/>
        </w:rPr>
        <w:t>- Управление)</w:t>
      </w:r>
      <w:r w:rsidR="008113BC">
        <w:rPr>
          <w:color w:val="000000"/>
          <w:sz w:val="28"/>
          <w:szCs w:val="28"/>
        </w:rPr>
        <w:t xml:space="preserve"> </w:t>
      </w:r>
      <w:r w:rsidR="002B5898" w:rsidRPr="00056B16">
        <w:rPr>
          <w:sz w:val="28"/>
          <w:szCs w:val="28"/>
        </w:rPr>
        <w:t>является структурным подразделением администрации муниципального района «</w:t>
      </w:r>
      <w:proofErr w:type="spellStart"/>
      <w:r w:rsidR="002B5898" w:rsidRPr="00056B16">
        <w:rPr>
          <w:sz w:val="28"/>
          <w:szCs w:val="28"/>
        </w:rPr>
        <w:t>Чернянский</w:t>
      </w:r>
      <w:proofErr w:type="spellEnd"/>
      <w:r w:rsidR="002B5898" w:rsidRPr="00056B16">
        <w:rPr>
          <w:sz w:val="28"/>
          <w:szCs w:val="28"/>
        </w:rPr>
        <w:t xml:space="preserve"> район» Белгородской области (далее также соответственно - администрация Чернянского района и </w:t>
      </w:r>
      <w:proofErr w:type="spellStart"/>
      <w:r w:rsidR="002B5898" w:rsidRPr="00056B16">
        <w:rPr>
          <w:sz w:val="28"/>
          <w:szCs w:val="28"/>
        </w:rPr>
        <w:t>Чернянский</w:t>
      </w:r>
      <w:proofErr w:type="spellEnd"/>
      <w:r w:rsidR="002B5898" w:rsidRPr="00056B16">
        <w:rPr>
          <w:sz w:val="28"/>
          <w:szCs w:val="28"/>
        </w:rPr>
        <w:t xml:space="preserve"> район) с образованием юридического лица</w:t>
      </w:r>
      <w:r w:rsidRPr="00056B16">
        <w:rPr>
          <w:color w:val="000000"/>
          <w:sz w:val="28"/>
          <w:szCs w:val="28"/>
        </w:rPr>
        <w:t>.</w:t>
      </w:r>
    </w:p>
    <w:p w:rsidR="00F07155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1.2. Управление является функциональным органом администрации Чернянск</w:t>
      </w:r>
      <w:r w:rsidR="002B5898" w:rsidRPr="00056B16">
        <w:rPr>
          <w:color w:val="000000"/>
          <w:sz w:val="28"/>
          <w:szCs w:val="28"/>
        </w:rPr>
        <w:t>ого</w:t>
      </w:r>
      <w:r w:rsidRPr="00056B16">
        <w:rPr>
          <w:color w:val="000000"/>
          <w:sz w:val="28"/>
          <w:szCs w:val="28"/>
        </w:rPr>
        <w:t xml:space="preserve"> район</w:t>
      </w:r>
      <w:r w:rsidR="002B5898" w:rsidRPr="00056B16">
        <w:rPr>
          <w:color w:val="000000"/>
          <w:sz w:val="28"/>
          <w:szCs w:val="28"/>
        </w:rPr>
        <w:t>а</w:t>
      </w:r>
      <w:r w:rsidRPr="00056B16">
        <w:rPr>
          <w:color w:val="000000"/>
          <w:sz w:val="28"/>
          <w:szCs w:val="28"/>
        </w:rPr>
        <w:t>, реализующим исполнительно-распорядительные функции по управлению и распоряжению объектами собственности Чернянск</w:t>
      </w:r>
      <w:r w:rsidR="002B5898" w:rsidRPr="00056B16">
        <w:rPr>
          <w:color w:val="000000"/>
          <w:sz w:val="28"/>
          <w:szCs w:val="28"/>
        </w:rPr>
        <w:t>ого</w:t>
      </w:r>
      <w:r w:rsidRPr="00056B16">
        <w:rPr>
          <w:color w:val="000000"/>
          <w:sz w:val="28"/>
          <w:szCs w:val="28"/>
        </w:rPr>
        <w:t xml:space="preserve"> район</w:t>
      </w:r>
      <w:r w:rsidR="002B5898" w:rsidRPr="00056B16">
        <w:rPr>
          <w:color w:val="000000"/>
          <w:sz w:val="28"/>
          <w:szCs w:val="28"/>
        </w:rPr>
        <w:t>а</w:t>
      </w:r>
      <w:r w:rsidRPr="00056B16">
        <w:rPr>
          <w:color w:val="000000"/>
          <w:sz w:val="28"/>
          <w:szCs w:val="28"/>
        </w:rPr>
        <w:t xml:space="preserve"> </w:t>
      </w:r>
      <w:r w:rsidRPr="007932AF">
        <w:rPr>
          <w:sz w:val="28"/>
          <w:szCs w:val="28"/>
        </w:rPr>
        <w:t>(далее</w:t>
      </w:r>
      <w:r w:rsidR="00D10B28" w:rsidRPr="007932AF">
        <w:rPr>
          <w:sz w:val="28"/>
          <w:szCs w:val="28"/>
        </w:rPr>
        <w:t xml:space="preserve"> также</w:t>
      </w:r>
      <w:r w:rsidRPr="007932AF">
        <w:rPr>
          <w:sz w:val="28"/>
          <w:szCs w:val="28"/>
        </w:rPr>
        <w:t xml:space="preserve"> - муниципальный район)</w:t>
      </w:r>
      <w:r w:rsidRPr="00056B16">
        <w:rPr>
          <w:color w:val="000000"/>
          <w:sz w:val="28"/>
          <w:szCs w:val="28"/>
        </w:rPr>
        <w:t>, межотраслевую координацию управления собственностью муниципального района</w:t>
      </w:r>
      <w:r w:rsidR="00F07155"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1.3. Управление как юридическое лицо действует на основании общих для организаций данного вида положений Федерального закона от </w:t>
      </w:r>
      <w:r w:rsidR="004F5238">
        <w:rPr>
          <w:color w:val="000000"/>
          <w:sz w:val="28"/>
          <w:szCs w:val="28"/>
        </w:rPr>
        <w:t xml:space="preserve">  </w:t>
      </w:r>
      <w:r w:rsidRPr="00056B16">
        <w:rPr>
          <w:color w:val="000000"/>
          <w:sz w:val="28"/>
          <w:szCs w:val="28"/>
        </w:rPr>
        <w:t>06.10.2003</w:t>
      </w:r>
      <w:r w:rsidR="007D523B" w:rsidRPr="00056B16">
        <w:rPr>
          <w:color w:val="000000"/>
          <w:sz w:val="28"/>
          <w:szCs w:val="28"/>
        </w:rPr>
        <w:t xml:space="preserve"> г.</w:t>
      </w:r>
      <w:r w:rsidR="004F5238">
        <w:rPr>
          <w:color w:val="000000"/>
          <w:sz w:val="28"/>
          <w:szCs w:val="28"/>
        </w:rPr>
        <w:t xml:space="preserve"> </w:t>
      </w:r>
      <w:r w:rsidR="007D523B" w:rsidRPr="00056B16">
        <w:rPr>
          <w:color w:val="000000"/>
          <w:sz w:val="28"/>
          <w:szCs w:val="28"/>
        </w:rPr>
        <w:t>№</w:t>
      </w:r>
      <w:r w:rsidRPr="00056B16">
        <w:rPr>
          <w:color w:val="000000"/>
          <w:sz w:val="28"/>
          <w:szCs w:val="28"/>
        </w:rPr>
        <w:t xml:space="preserve"> 131-ФЗ </w:t>
      </w:r>
      <w:r w:rsidR="007D523B" w:rsidRPr="00056B16">
        <w:rPr>
          <w:color w:val="000000"/>
          <w:sz w:val="28"/>
          <w:szCs w:val="28"/>
        </w:rPr>
        <w:t>«</w:t>
      </w:r>
      <w:r w:rsidRPr="00056B1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523B" w:rsidRPr="00056B16">
        <w:rPr>
          <w:color w:val="000000"/>
          <w:sz w:val="28"/>
          <w:szCs w:val="28"/>
        </w:rPr>
        <w:t>»</w:t>
      </w:r>
      <w:r w:rsidR="004F5238">
        <w:rPr>
          <w:color w:val="000000"/>
          <w:sz w:val="28"/>
          <w:szCs w:val="28"/>
        </w:rPr>
        <w:t>,</w:t>
      </w:r>
      <w:r w:rsidRPr="00056B16">
        <w:rPr>
          <w:color w:val="000000"/>
          <w:sz w:val="28"/>
          <w:szCs w:val="28"/>
        </w:rPr>
        <w:t xml:space="preserve"> в соответствии с Федеральным законом от 12.01.1996</w:t>
      </w:r>
      <w:r w:rsidR="007D523B" w:rsidRPr="00056B16">
        <w:rPr>
          <w:color w:val="000000"/>
          <w:sz w:val="28"/>
          <w:szCs w:val="28"/>
        </w:rPr>
        <w:t xml:space="preserve"> г.</w:t>
      </w:r>
      <w:r w:rsidR="004F5238">
        <w:rPr>
          <w:color w:val="000000"/>
          <w:sz w:val="28"/>
          <w:szCs w:val="28"/>
        </w:rPr>
        <w:t xml:space="preserve"> </w:t>
      </w:r>
      <w:r w:rsidR="007D523B" w:rsidRPr="00056B16">
        <w:rPr>
          <w:color w:val="000000"/>
          <w:sz w:val="28"/>
          <w:szCs w:val="28"/>
        </w:rPr>
        <w:t>№</w:t>
      </w:r>
      <w:r w:rsidRPr="00056B16">
        <w:rPr>
          <w:color w:val="000000"/>
          <w:sz w:val="28"/>
          <w:szCs w:val="28"/>
        </w:rPr>
        <w:t xml:space="preserve"> 7-ФЗ </w:t>
      </w:r>
      <w:r w:rsidR="007D523B" w:rsidRPr="00056B16">
        <w:rPr>
          <w:color w:val="000000"/>
          <w:sz w:val="28"/>
          <w:szCs w:val="28"/>
        </w:rPr>
        <w:t>«</w:t>
      </w:r>
      <w:r w:rsidRPr="00056B16">
        <w:rPr>
          <w:color w:val="000000"/>
          <w:sz w:val="28"/>
          <w:szCs w:val="28"/>
        </w:rPr>
        <w:t>О некоммерческих организациях</w:t>
      </w:r>
      <w:r w:rsidR="007D523B" w:rsidRPr="00056B16">
        <w:rPr>
          <w:color w:val="000000"/>
          <w:sz w:val="28"/>
          <w:szCs w:val="28"/>
        </w:rPr>
        <w:t>»</w:t>
      </w:r>
      <w:r w:rsidRPr="00056B16">
        <w:rPr>
          <w:color w:val="000000"/>
          <w:sz w:val="28"/>
          <w:szCs w:val="28"/>
        </w:rPr>
        <w:t xml:space="preserve"> применительно к учреждениям.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1.4. Управление представляет имущественные интересы муниципального района и руководствуется Конституцией Российской Федерации, федеральными законами и иными нормативными правовыми актами Российской Федерации, законами Белгородской области и иными нормативными правовыми актами Белгородской области, Уставом муниципального района и иными нормативными правовыми актами органов местного самоуправления муниципального района и настоящим Положением</w:t>
      </w:r>
      <w:r w:rsidR="009F55A2">
        <w:rPr>
          <w:color w:val="000000"/>
          <w:sz w:val="28"/>
          <w:szCs w:val="28"/>
        </w:rPr>
        <w:t xml:space="preserve"> об Управлении</w:t>
      </w:r>
      <w:r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1.5. Управление осуществляет свою деятельность во взаимодействии с органами государственной власти Белгородской области, органами местного самоуправления муниципального района, органами местного самоуправления городского и сельских поселений, входящих в состав муниципального района, и иными организациями</w:t>
      </w:r>
      <w:r w:rsidR="007D523B" w:rsidRPr="00056B16">
        <w:rPr>
          <w:color w:val="000000"/>
          <w:sz w:val="28"/>
          <w:szCs w:val="28"/>
        </w:rPr>
        <w:t>, а также физическими лицами</w:t>
      </w:r>
      <w:r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1.6. </w:t>
      </w:r>
      <w:proofErr w:type="gramStart"/>
      <w:r w:rsidRPr="00056B16">
        <w:rPr>
          <w:color w:val="000000"/>
          <w:sz w:val="28"/>
          <w:szCs w:val="28"/>
        </w:rPr>
        <w:t xml:space="preserve">Управление представляет администрацию </w:t>
      </w:r>
      <w:r w:rsidR="007D523B" w:rsidRPr="00056B16">
        <w:rPr>
          <w:color w:val="000000"/>
          <w:sz w:val="28"/>
          <w:szCs w:val="28"/>
        </w:rPr>
        <w:t>Чернянского района</w:t>
      </w:r>
      <w:r w:rsidRPr="00056B16">
        <w:rPr>
          <w:color w:val="000000"/>
          <w:sz w:val="28"/>
          <w:szCs w:val="28"/>
        </w:rPr>
        <w:t xml:space="preserve"> во взаимоотношениях с территориальными органами федеральных органов государственной власти, органами государственной власти Белгородской </w:t>
      </w:r>
      <w:r w:rsidRPr="00056B16">
        <w:rPr>
          <w:color w:val="000000"/>
          <w:sz w:val="28"/>
          <w:szCs w:val="28"/>
        </w:rPr>
        <w:lastRenderedPageBreak/>
        <w:t>области, государственными органами Белгородской области, органами местного самоуправления муниципального района, органами местного самоуправления городского и сельских поселений, входящих в состав муниципального района, предприятиями и учреждениями, иными юридическими и физическими лицами по вопросам управления и распоряжения объектами собственности муниципального района.</w:t>
      </w:r>
      <w:proofErr w:type="gramEnd"/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1.7. Финансирование расходов на содержание Управления осуществляется за счет средств, предусмотренных в бюджете муниципального района.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1.8. Управление является юридическим лицом, имеет бланк и печать с изображением герба муниципального района и со своим наименованием, соответствующие печати и штампы, лицевые счета </w:t>
      </w:r>
      <w:r w:rsidRPr="007833D8">
        <w:rPr>
          <w:color w:val="000000"/>
          <w:sz w:val="28"/>
          <w:szCs w:val="28"/>
        </w:rPr>
        <w:t xml:space="preserve">в </w:t>
      </w:r>
      <w:r w:rsidR="00991F06" w:rsidRPr="007833D8">
        <w:rPr>
          <w:iCs/>
          <w:sz w:val="28"/>
          <w:szCs w:val="28"/>
          <w:lang w:eastAsia="en-US"/>
        </w:rPr>
        <w:t>органах казначейства</w:t>
      </w:r>
      <w:r w:rsidRPr="00991F06">
        <w:rPr>
          <w:b/>
          <w:color w:val="000000"/>
          <w:sz w:val="28"/>
          <w:szCs w:val="28"/>
        </w:rPr>
        <w:t xml:space="preserve"> </w:t>
      </w:r>
      <w:r w:rsidRPr="00056B16">
        <w:rPr>
          <w:color w:val="000000"/>
          <w:sz w:val="28"/>
          <w:szCs w:val="28"/>
        </w:rPr>
        <w:t>для учета бюджетных средств, внебюджетных и целевых средств.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Имущество, необходимое для осуществления деятельности, передается Управлению в оперативное управление.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1.9. Полное официальное наименование Управления - управление имущественных и земельных отношений администрации муниципального района </w:t>
      </w:r>
      <w:r w:rsidR="00A75CF4" w:rsidRPr="00056B16">
        <w:rPr>
          <w:color w:val="000000"/>
          <w:sz w:val="28"/>
          <w:szCs w:val="28"/>
        </w:rPr>
        <w:t>«</w:t>
      </w:r>
      <w:proofErr w:type="spellStart"/>
      <w:r w:rsidRPr="00056B16">
        <w:rPr>
          <w:color w:val="000000"/>
          <w:sz w:val="28"/>
          <w:szCs w:val="28"/>
        </w:rPr>
        <w:t>Чернянский</w:t>
      </w:r>
      <w:proofErr w:type="spellEnd"/>
      <w:r w:rsidRPr="00056B16">
        <w:rPr>
          <w:color w:val="000000"/>
          <w:sz w:val="28"/>
          <w:szCs w:val="28"/>
        </w:rPr>
        <w:t xml:space="preserve"> район</w:t>
      </w:r>
      <w:r w:rsidR="00A75CF4" w:rsidRPr="00056B16">
        <w:rPr>
          <w:color w:val="000000"/>
          <w:sz w:val="28"/>
          <w:szCs w:val="28"/>
        </w:rPr>
        <w:t>»</w:t>
      </w:r>
      <w:r w:rsidRPr="00056B16">
        <w:rPr>
          <w:color w:val="000000"/>
          <w:sz w:val="28"/>
          <w:szCs w:val="28"/>
        </w:rPr>
        <w:t xml:space="preserve"> Белгородской области.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Сокращенное официальное наименование Управления - управление имущественных и земельных отношений администрации</w:t>
      </w:r>
      <w:r w:rsidR="0021354C">
        <w:rPr>
          <w:color w:val="000000"/>
          <w:sz w:val="28"/>
          <w:szCs w:val="28"/>
        </w:rPr>
        <w:t xml:space="preserve"> </w:t>
      </w:r>
      <w:r w:rsidRPr="00056B16">
        <w:rPr>
          <w:color w:val="000000"/>
          <w:sz w:val="28"/>
          <w:szCs w:val="28"/>
        </w:rPr>
        <w:t>Чернянского района.</w:t>
      </w:r>
    </w:p>
    <w:p w:rsidR="00564385" w:rsidRPr="00564385" w:rsidRDefault="00705B7B" w:rsidP="0056438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056B16">
        <w:rPr>
          <w:color w:val="000000"/>
          <w:sz w:val="28"/>
          <w:szCs w:val="28"/>
        </w:rPr>
        <w:t xml:space="preserve">1.10. </w:t>
      </w:r>
      <w:r w:rsidR="00564385" w:rsidRPr="00564385">
        <w:rPr>
          <w:spacing w:val="-3"/>
          <w:sz w:val="28"/>
          <w:szCs w:val="28"/>
          <w:lang w:eastAsia="en-US"/>
        </w:rPr>
        <w:t xml:space="preserve">Юридический адрес Управления: 309560, Белгородская область,                   п. </w:t>
      </w:r>
      <w:r w:rsidR="00564385" w:rsidRPr="00564385">
        <w:rPr>
          <w:sz w:val="28"/>
          <w:szCs w:val="28"/>
          <w:lang w:eastAsia="en-US"/>
        </w:rPr>
        <w:t>Чернянка, пл. Октябрьская, д. 13.</w:t>
      </w:r>
    </w:p>
    <w:p w:rsidR="00564385" w:rsidRPr="00564385" w:rsidRDefault="00564385" w:rsidP="00564385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564385">
        <w:rPr>
          <w:sz w:val="28"/>
          <w:szCs w:val="28"/>
          <w:lang w:eastAsia="en-US"/>
        </w:rPr>
        <w:t xml:space="preserve">Почтовый адрес Управления: </w:t>
      </w:r>
      <w:r w:rsidRPr="00564385">
        <w:rPr>
          <w:spacing w:val="-3"/>
          <w:sz w:val="28"/>
          <w:szCs w:val="28"/>
          <w:lang w:eastAsia="en-US"/>
        </w:rPr>
        <w:t xml:space="preserve">309560, Белгородская область,                             п. </w:t>
      </w:r>
      <w:r w:rsidRPr="00564385">
        <w:rPr>
          <w:sz w:val="28"/>
          <w:szCs w:val="28"/>
          <w:lang w:eastAsia="en-US"/>
        </w:rPr>
        <w:t>Чернянка, пл. Октябрьская, д. 13.</w:t>
      </w:r>
    </w:p>
    <w:p w:rsidR="00705B7B" w:rsidRPr="00056B16" w:rsidRDefault="00705B7B" w:rsidP="00564385">
      <w:pPr>
        <w:ind w:firstLine="709"/>
        <w:jc w:val="both"/>
        <w:rPr>
          <w:color w:val="000000"/>
          <w:sz w:val="28"/>
          <w:szCs w:val="28"/>
        </w:rPr>
      </w:pPr>
    </w:p>
    <w:p w:rsidR="00705B7B" w:rsidRPr="00137A83" w:rsidRDefault="00137A83" w:rsidP="00137A83">
      <w:pPr>
        <w:ind w:firstLine="709"/>
        <w:jc w:val="both"/>
        <w:rPr>
          <w:b/>
          <w:color w:val="000000"/>
          <w:sz w:val="28"/>
          <w:szCs w:val="28"/>
        </w:rPr>
      </w:pPr>
      <w:r w:rsidRPr="00137A83">
        <w:rPr>
          <w:b/>
          <w:sz w:val="28"/>
          <w:szCs w:val="28"/>
        </w:rPr>
        <w:t>Раздел</w:t>
      </w:r>
      <w:r w:rsidRPr="00137A83">
        <w:rPr>
          <w:b/>
          <w:color w:val="000000"/>
          <w:sz w:val="28"/>
          <w:szCs w:val="28"/>
        </w:rPr>
        <w:t xml:space="preserve"> </w:t>
      </w:r>
      <w:r w:rsidR="00705B7B" w:rsidRPr="00137A83">
        <w:rPr>
          <w:b/>
          <w:color w:val="000000"/>
          <w:sz w:val="28"/>
          <w:szCs w:val="28"/>
        </w:rPr>
        <w:t>2. Основные задачи</w:t>
      </w:r>
      <w:r w:rsidR="00732C08" w:rsidRPr="00732C08">
        <w:rPr>
          <w:sz w:val="28"/>
          <w:szCs w:val="28"/>
        </w:rPr>
        <w:t xml:space="preserve"> </w:t>
      </w:r>
      <w:r w:rsidR="00732C08" w:rsidRPr="00732C08">
        <w:rPr>
          <w:b/>
          <w:sz w:val="28"/>
          <w:szCs w:val="28"/>
        </w:rPr>
        <w:t>Управления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Основными задачами Управления являются: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2.1. </w:t>
      </w:r>
      <w:r w:rsidR="00732C08">
        <w:rPr>
          <w:color w:val="000000"/>
          <w:sz w:val="28"/>
          <w:szCs w:val="28"/>
        </w:rPr>
        <w:t>п</w:t>
      </w:r>
      <w:r w:rsidRPr="00056B16">
        <w:rPr>
          <w:color w:val="000000"/>
          <w:sz w:val="28"/>
          <w:szCs w:val="28"/>
        </w:rPr>
        <w:t>роведение единой муниципальной политики в сфере управления и распоряжения муниципальным имуществом и земельными ресурсами муниципального района</w:t>
      </w:r>
      <w:r w:rsidR="003D1483" w:rsidRPr="00056B16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2.2. </w:t>
      </w:r>
      <w:r w:rsidR="00732C08">
        <w:rPr>
          <w:color w:val="000000"/>
          <w:sz w:val="28"/>
          <w:szCs w:val="28"/>
        </w:rPr>
        <w:t>у</w:t>
      </w:r>
      <w:r w:rsidRPr="00056B16">
        <w:rPr>
          <w:color w:val="000000"/>
          <w:sz w:val="28"/>
          <w:szCs w:val="28"/>
        </w:rPr>
        <w:t>частие в разработке и проведении единой государственной политики в области имущественных и земельных отношений муниципального района</w:t>
      </w:r>
      <w:r w:rsidR="003D1483" w:rsidRPr="00056B16">
        <w:rPr>
          <w:color w:val="000000"/>
          <w:sz w:val="28"/>
          <w:szCs w:val="28"/>
        </w:rPr>
        <w:t>;</w:t>
      </w:r>
    </w:p>
    <w:p w:rsidR="00F07155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2.3. </w:t>
      </w:r>
      <w:r w:rsidR="00732C08">
        <w:rPr>
          <w:color w:val="000000"/>
          <w:sz w:val="28"/>
          <w:szCs w:val="28"/>
        </w:rPr>
        <w:t>у</w:t>
      </w:r>
      <w:r w:rsidRPr="00056B16">
        <w:rPr>
          <w:color w:val="000000"/>
          <w:sz w:val="28"/>
          <w:szCs w:val="28"/>
        </w:rPr>
        <w:t>частие в реализации федеральных и областных программ, связанных с регулированием имущественных отношений в сфере владения, пользования и распоряжения земельными участками и иными объектами недвижимости, находящимися в собственности муниципального района и государственная собственность на которые не разграничена</w:t>
      </w:r>
      <w:r w:rsidR="003D1483" w:rsidRPr="00056B16">
        <w:rPr>
          <w:color w:val="000000"/>
          <w:sz w:val="28"/>
          <w:szCs w:val="28"/>
        </w:rPr>
        <w:t>;</w:t>
      </w:r>
    </w:p>
    <w:p w:rsidR="00705B7B" w:rsidRPr="00056B16" w:rsidRDefault="00723D73" w:rsidP="00137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у</w:t>
      </w:r>
      <w:r w:rsidR="00705B7B" w:rsidRPr="00056B16">
        <w:rPr>
          <w:color w:val="000000"/>
          <w:sz w:val="28"/>
          <w:szCs w:val="28"/>
        </w:rPr>
        <w:t xml:space="preserve">частие в реализации федеральных и областных программ, связанных с регулированием имущественных отношений в сфере владения, пользования и распоряжения </w:t>
      </w:r>
      <w:r w:rsidR="000B5E54">
        <w:rPr>
          <w:color w:val="000000"/>
          <w:sz w:val="28"/>
          <w:szCs w:val="28"/>
        </w:rPr>
        <w:t xml:space="preserve">иными </w:t>
      </w:r>
      <w:r w:rsidR="00065563">
        <w:rPr>
          <w:sz w:val="28"/>
          <w:szCs w:val="28"/>
        </w:rPr>
        <w:t xml:space="preserve">объектами </w:t>
      </w:r>
      <w:r w:rsidR="00065563">
        <w:rPr>
          <w:sz w:val="28"/>
          <w:szCs w:val="28"/>
        </w:rPr>
        <w:t>муниципальной собственности</w:t>
      </w:r>
      <w:r w:rsidR="003D1483" w:rsidRPr="00056B16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lastRenderedPageBreak/>
        <w:t>2.</w:t>
      </w:r>
      <w:r w:rsidR="00F07155" w:rsidRPr="00056B16">
        <w:rPr>
          <w:color w:val="000000"/>
          <w:sz w:val="28"/>
          <w:szCs w:val="28"/>
        </w:rPr>
        <w:t>5</w:t>
      </w:r>
      <w:r w:rsidRPr="00056B16">
        <w:rPr>
          <w:color w:val="000000"/>
          <w:sz w:val="28"/>
          <w:szCs w:val="28"/>
        </w:rPr>
        <w:t xml:space="preserve">. </w:t>
      </w:r>
      <w:r w:rsidR="00723D73">
        <w:rPr>
          <w:color w:val="000000"/>
          <w:sz w:val="28"/>
          <w:szCs w:val="28"/>
        </w:rPr>
        <w:t>э</w:t>
      </w:r>
      <w:r w:rsidRPr="00056B16">
        <w:rPr>
          <w:color w:val="000000"/>
          <w:sz w:val="28"/>
          <w:szCs w:val="28"/>
        </w:rPr>
        <w:t xml:space="preserve">ффективное управление и распоряжение муниципальным имуществом и земельными ресурсами муниципального района </w:t>
      </w:r>
      <w:r w:rsidR="003E2D6F">
        <w:rPr>
          <w:color w:val="000000"/>
          <w:sz w:val="28"/>
          <w:szCs w:val="28"/>
        </w:rPr>
        <w:t>в целях</w:t>
      </w:r>
      <w:r w:rsidRPr="00056B16">
        <w:rPr>
          <w:color w:val="000000"/>
          <w:sz w:val="28"/>
          <w:szCs w:val="28"/>
        </w:rPr>
        <w:t>: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а) обеспечения устойчивого социально-экономического развития муниципального района;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б) повышения инвестиционной привлекательности муниципального района;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в) получения неналоговых доходов от использования и продажи (приватизации) имущества муниципального района в целях исполнения показателей, утвержденных решением Муниципального совета Чернянского района о бюджете муниципального района на соответствующий финансовый год</w:t>
      </w:r>
      <w:r w:rsidR="003E2D6F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2.</w:t>
      </w:r>
      <w:r w:rsidR="00F07155" w:rsidRPr="00056B16">
        <w:rPr>
          <w:color w:val="000000"/>
          <w:sz w:val="28"/>
          <w:szCs w:val="28"/>
        </w:rPr>
        <w:t>6</w:t>
      </w:r>
      <w:r w:rsidRPr="00056B16">
        <w:rPr>
          <w:color w:val="000000"/>
          <w:sz w:val="28"/>
          <w:szCs w:val="28"/>
        </w:rPr>
        <w:t xml:space="preserve">. </w:t>
      </w:r>
      <w:r w:rsidR="003E2D6F">
        <w:rPr>
          <w:color w:val="000000"/>
          <w:sz w:val="28"/>
          <w:szCs w:val="28"/>
        </w:rPr>
        <w:t>о</w:t>
      </w:r>
      <w:r w:rsidRPr="00056B16">
        <w:rPr>
          <w:color w:val="000000"/>
          <w:sz w:val="28"/>
          <w:szCs w:val="28"/>
        </w:rPr>
        <w:t>существление в установленном порядке приватизации муниципального имущества муниципального района и земельных участков муниципального района, обеспечение системного и планового подхода к приватизационному процессу в отношении муниципального имущества согласно порядку и программе приватизации муниципального имущества, утвержденным Муниципальным советом Чернянского района</w:t>
      </w:r>
      <w:r w:rsidR="00A6196D" w:rsidRPr="00056B16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2.</w:t>
      </w:r>
      <w:r w:rsidR="00F07155" w:rsidRPr="00056B16">
        <w:rPr>
          <w:color w:val="000000"/>
          <w:sz w:val="28"/>
          <w:szCs w:val="28"/>
        </w:rPr>
        <w:t>7</w:t>
      </w:r>
      <w:r w:rsidRPr="00056B16">
        <w:rPr>
          <w:color w:val="000000"/>
          <w:sz w:val="28"/>
          <w:szCs w:val="28"/>
        </w:rPr>
        <w:t xml:space="preserve">. </w:t>
      </w:r>
      <w:r w:rsidR="002D48D6">
        <w:rPr>
          <w:color w:val="000000"/>
          <w:sz w:val="28"/>
          <w:szCs w:val="28"/>
        </w:rPr>
        <w:t>с</w:t>
      </w:r>
      <w:r w:rsidRPr="00056B16">
        <w:rPr>
          <w:color w:val="000000"/>
          <w:sz w:val="28"/>
          <w:szCs w:val="28"/>
        </w:rPr>
        <w:t>одействие совершенствованию управления и распоряжения муниципальным имуществом на основе оптимизации взаимодействия Управления с органами администрации муниципального района и обеспечения единых подходов, методик и процедур управления и распоряжения собственностью и землей</w:t>
      </w:r>
      <w:r w:rsidR="00F07155" w:rsidRPr="00056B16">
        <w:rPr>
          <w:color w:val="000000"/>
          <w:sz w:val="28"/>
          <w:szCs w:val="28"/>
        </w:rPr>
        <w:t>,</w:t>
      </w:r>
      <w:r w:rsidRPr="00056B16">
        <w:rPr>
          <w:color w:val="000000"/>
          <w:sz w:val="28"/>
          <w:szCs w:val="28"/>
        </w:rPr>
        <w:t xml:space="preserve"> оказания систематической методической и консультационной помощи органам местного самоуправления городского и сельских поселений, входящих в состав муниципального района</w:t>
      </w:r>
      <w:r w:rsidR="00A6196D" w:rsidRPr="00056B16">
        <w:rPr>
          <w:color w:val="000000"/>
          <w:sz w:val="28"/>
          <w:szCs w:val="28"/>
        </w:rPr>
        <w:t>;</w:t>
      </w:r>
    </w:p>
    <w:p w:rsidR="00705B7B" w:rsidRPr="00056B16" w:rsidRDefault="00F07155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2.8</w:t>
      </w:r>
      <w:r w:rsidR="00705B7B" w:rsidRPr="00056B16">
        <w:rPr>
          <w:color w:val="000000"/>
          <w:sz w:val="28"/>
          <w:szCs w:val="28"/>
        </w:rPr>
        <w:t xml:space="preserve">. </w:t>
      </w:r>
      <w:r w:rsidR="002D48D6">
        <w:rPr>
          <w:color w:val="000000"/>
          <w:sz w:val="28"/>
          <w:szCs w:val="28"/>
        </w:rPr>
        <w:t>о</w:t>
      </w:r>
      <w:r w:rsidR="00705B7B" w:rsidRPr="00056B16">
        <w:rPr>
          <w:color w:val="000000"/>
          <w:sz w:val="28"/>
          <w:szCs w:val="28"/>
        </w:rPr>
        <w:t>рганизация функционирования эффективной системы учета, инвентаризации и оценки имущества, находящегося в собственности муниципального района, обеспечение государственной регистрации прав на это имущество</w:t>
      </w:r>
      <w:r w:rsidR="00A6196D" w:rsidRPr="00056B16">
        <w:rPr>
          <w:color w:val="000000"/>
          <w:sz w:val="28"/>
          <w:szCs w:val="28"/>
        </w:rPr>
        <w:t>;</w:t>
      </w:r>
    </w:p>
    <w:p w:rsidR="00705B7B" w:rsidRPr="00056B16" w:rsidRDefault="00F07155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2.9</w:t>
      </w:r>
      <w:r w:rsidR="00705B7B" w:rsidRPr="00056B16">
        <w:rPr>
          <w:color w:val="000000"/>
          <w:sz w:val="28"/>
          <w:szCs w:val="28"/>
        </w:rPr>
        <w:t xml:space="preserve">. </w:t>
      </w:r>
      <w:proofErr w:type="gramStart"/>
      <w:r w:rsidR="002D48D6">
        <w:rPr>
          <w:color w:val="000000"/>
          <w:sz w:val="28"/>
          <w:szCs w:val="28"/>
        </w:rPr>
        <w:t>к</w:t>
      </w:r>
      <w:r w:rsidR="00705B7B" w:rsidRPr="00056B16">
        <w:rPr>
          <w:color w:val="000000"/>
          <w:sz w:val="28"/>
          <w:szCs w:val="28"/>
        </w:rPr>
        <w:t>онтроль за</w:t>
      </w:r>
      <w:proofErr w:type="gramEnd"/>
      <w:r w:rsidR="00705B7B" w:rsidRPr="00056B16">
        <w:rPr>
          <w:color w:val="000000"/>
          <w:sz w:val="28"/>
          <w:szCs w:val="28"/>
        </w:rPr>
        <w:t xml:space="preserve"> использованием по назначению и сохранностью имущества муниципального района</w:t>
      </w:r>
      <w:r w:rsidR="00A6196D" w:rsidRPr="00056B16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2.1</w:t>
      </w:r>
      <w:r w:rsidR="00F07155" w:rsidRPr="00056B16">
        <w:rPr>
          <w:color w:val="000000"/>
          <w:sz w:val="28"/>
          <w:szCs w:val="28"/>
        </w:rPr>
        <w:t>0</w:t>
      </w:r>
      <w:r w:rsidRPr="00056B16">
        <w:rPr>
          <w:color w:val="000000"/>
          <w:sz w:val="28"/>
          <w:szCs w:val="28"/>
        </w:rPr>
        <w:t xml:space="preserve">. </w:t>
      </w:r>
      <w:r w:rsidR="002D48D6">
        <w:rPr>
          <w:color w:val="000000"/>
          <w:sz w:val="28"/>
          <w:szCs w:val="28"/>
        </w:rPr>
        <w:t>з</w:t>
      </w:r>
      <w:r w:rsidRPr="00056B16">
        <w:rPr>
          <w:color w:val="000000"/>
          <w:sz w:val="28"/>
          <w:szCs w:val="28"/>
        </w:rPr>
        <w:t>ащита в соответствии с действующим законодательством имущественных интересов муниципального района</w:t>
      </w:r>
      <w:r w:rsidR="00A6196D" w:rsidRPr="00056B16">
        <w:rPr>
          <w:color w:val="000000"/>
          <w:sz w:val="28"/>
          <w:szCs w:val="28"/>
        </w:rPr>
        <w:t>;</w:t>
      </w:r>
    </w:p>
    <w:p w:rsidR="00705B7B" w:rsidRPr="00056B16" w:rsidRDefault="00F07155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2.11</w:t>
      </w:r>
      <w:r w:rsidR="00705B7B" w:rsidRPr="00056B16">
        <w:rPr>
          <w:color w:val="000000"/>
          <w:sz w:val="28"/>
          <w:szCs w:val="28"/>
        </w:rPr>
        <w:t xml:space="preserve">. </w:t>
      </w:r>
      <w:r w:rsidR="002D48D6">
        <w:rPr>
          <w:color w:val="000000"/>
          <w:sz w:val="28"/>
          <w:szCs w:val="28"/>
        </w:rPr>
        <w:t>к</w:t>
      </w:r>
      <w:r w:rsidR="00705B7B" w:rsidRPr="00056B16">
        <w:rPr>
          <w:color w:val="000000"/>
          <w:sz w:val="28"/>
          <w:szCs w:val="28"/>
        </w:rPr>
        <w:t>оординация деятельности органов администрации муниципального района по управлению муниципальным имуществом муниципального района, взаимодействие по вопросам управления и распоряжения имуществом с органами государственной власти Белгородской области и органами местного самоуправления городского и сельского поселений, входящих в состав муниципального района</w:t>
      </w:r>
      <w:r w:rsidR="00A6196D" w:rsidRPr="00056B16">
        <w:rPr>
          <w:color w:val="000000"/>
          <w:sz w:val="28"/>
          <w:szCs w:val="28"/>
        </w:rPr>
        <w:t>;</w:t>
      </w:r>
    </w:p>
    <w:p w:rsidR="00705B7B" w:rsidRPr="00056B16" w:rsidRDefault="00F07155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2.12</w:t>
      </w:r>
      <w:r w:rsidR="00705B7B" w:rsidRPr="00056B16">
        <w:rPr>
          <w:color w:val="000000"/>
          <w:sz w:val="28"/>
          <w:szCs w:val="28"/>
        </w:rPr>
        <w:t xml:space="preserve">. </w:t>
      </w:r>
      <w:proofErr w:type="gramStart"/>
      <w:r w:rsidR="002D48D6">
        <w:rPr>
          <w:color w:val="000000"/>
          <w:sz w:val="28"/>
          <w:szCs w:val="28"/>
        </w:rPr>
        <w:t>к</w:t>
      </w:r>
      <w:r w:rsidR="00705B7B" w:rsidRPr="00056B16">
        <w:rPr>
          <w:color w:val="000000"/>
          <w:sz w:val="28"/>
          <w:szCs w:val="28"/>
        </w:rPr>
        <w:t>онтроль за</w:t>
      </w:r>
      <w:proofErr w:type="gramEnd"/>
      <w:r w:rsidR="00705B7B" w:rsidRPr="00056B16">
        <w:rPr>
          <w:color w:val="000000"/>
          <w:sz w:val="28"/>
          <w:szCs w:val="28"/>
        </w:rPr>
        <w:t xml:space="preserve"> использованием и охраной земель, находящихся в собственности муниципального района и государственная собственность на которые не разграничена</w:t>
      </w:r>
      <w:r w:rsidR="00A6196D" w:rsidRPr="00056B16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FF0000"/>
          <w:sz w:val="28"/>
          <w:szCs w:val="28"/>
        </w:rPr>
      </w:pPr>
      <w:r w:rsidRPr="00056B16">
        <w:rPr>
          <w:color w:val="000000"/>
          <w:sz w:val="28"/>
          <w:szCs w:val="28"/>
        </w:rPr>
        <w:t>2.1</w:t>
      </w:r>
      <w:r w:rsidR="00F07155" w:rsidRPr="00056B16">
        <w:rPr>
          <w:color w:val="000000"/>
          <w:sz w:val="28"/>
          <w:szCs w:val="28"/>
        </w:rPr>
        <w:t>3</w:t>
      </w:r>
      <w:r w:rsidRPr="00056B16">
        <w:rPr>
          <w:color w:val="000000"/>
          <w:sz w:val="28"/>
          <w:szCs w:val="28"/>
        </w:rPr>
        <w:t xml:space="preserve">. </w:t>
      </w:r>
      <w:r w:rsidR="001A40F8">
        <w:rPr>
          <w:color w:val="000000"/>
          <w:sz w:val="28"/>
          <w:szCs w:val="28"/>
        </w:rPr>
        <w:t>о</w:t>
      </w:r>
      <w:r w:rsidRPr="00056B16">
        <w:rPr>
          <w:color w:val="000000"/>
          <w:sz w:val="28"/>
          <w:szCs w:val="28"/>
        </w:rPr>
        <w:t>беспечение открытости и гласности процедуры проведения торгов</w:t>
      </w:r>
      <w:r w:rsidR="00A6196D" w:rsidRPr="00056B16">
        <w:rPr>
          <w:color w:val="000000"/>
          <w:sz w:val="28"/>
          <w:szCs w:val="28"/>
        </w:rPr>
        <w:t>;</w:t>
      </w:r>
    </w:p>
    <w:p w:rsidR="00705B7B" w:rsidRPr="00056B16" w:rsidRDefault="00F07155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lastRenderedPageBreak/>
        <w:t>2.14</w:t>
      </w:r>
      <w:r w:rsidR="00705B7B" w:rsidRPr="00056B16">
        <w:rPr>
          <w:color w:val="000000"/>
          <w:sz w:val="28"/>
          <w:szCs w:val="28"/>
        </w:rPr>
        <w:t xml:space="preserve">. </w:t>
      </w:r>
      <w:r w:rsidR="001A40F8">
        <w:rPr>
          <w:color w:val="000000"/>
          <w:sz w:val="28"/>
          <w:szCs w:val="28"/>
        </w:rPr>
        <w:t>о</w:t>
      </w:r>
      <w:r w:rsidR="00705B7B" w:rsidRPr="00056B16">
        <w:rPr>
          <w:color w:val="000000"/>
          <w:sz w:val="28"/>
          <w:szCs w:val="28"/>
        </w:rPr>
        <w:t>беспечение законных прав и интересов участников торгов</w:t>
      </w:r>
      <w:r w:rsidR="00A6196D"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137A83" w:rsidP="00137A83">
      <w:pPr>
        <w:ind w:firstLine="709"/>
        <w:jc w:val="both"/>
        <w:rPr>
          <w:color w:val="000000"/>
          <w:sz w:val="28"/>
          <w:szCs w:val="28"/>
        </w:rPr>
      </w:pPr>
      <w:r w:rsidRPr="008113BC">
        <w:rPr>
          <w:b/>
          <w:sz w:val="28"/>
          <w:szCs w:val="28"/>
        </w:rPr>
        <w:t>Раздел</w:t>
      </w:r>
      <w:r w:rsidRPr="00056B16">
        <w:rPr>
          <w:color w:val="000000"/>
          <w:sz w:val="28"/>
          <w:szCs w:val="28"/>
        </w:rPr>
        <w:t xml:space="preserve"> </w:t>
      </w:r>
      <w:r w:rsidR="00705B7B" w:rsidRPr="00137A83">
        <w:rPr>
          <w:b/>
          <w:color w:val="000000"/>
          <w:sz w:val="28"/>
          <w:szCs w:val="28"/>
        </w:rPr>
        <w:t>3. Функции Управления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 Управление в соответствии с возложенными на него задачами осуществляет следующие функции.</w:t>
      </w:r>
    </w:p>
    <w:p w:rsidR="00F07155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3.1.1. В соответствии с наделенными полномочиями осуществляет от имени муниципального района в установленном порядке управление и распоряжение муниципальным имуществом, в том числе земельными участками, кроме случаев, когда осуществление указанных полномочий отнесено исключительно к компетенции иного органа исполнительной власти района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3.1.2. Осуществляет в установленном порядке учет муниципального имущества, в том числе муниципальной казны и земельных участков, оформление прав собственности муниципального района на объекты недвижимости, ведение реестра муниципальной собственности, учет уставов муниципальных унитарных предприятий, учреждений.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3.1.3. Проводит в пределах своей компетенции инвентаризацию объектов муниципальной собственности и проверку их целевого использования и сохранности.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3.1.4. Осуществляет по поручению главы администрации муниципального района совместно с другими органами администрации муниципального района </w:t>
      </w:r>
      <w:proofErr w:type="gramStart"/>
      <w:r w:rsidRPr="00056B16">
        <w:rPr>
          <w:color w:val="000000"/>
          <w:sz w:val="28"/>
          <w:szCs w:val="28"/>
        </w:rPr>
        <w:t>контроль за</w:t>
      </w:r>
      <w:proofErr w:type="gramEnd"/>
      <w:r w:rsidRPr="00056B16">
        <w:rPr>
          <w:color w:val="000000"/>
          <w:sz w:val="28"/>
          <w:szCs w:val="28"/>
        </w:rPr>
        <w:t xml:space="preserve"> самовольным строительством на земельных участках, относящихся к собственности муниципального района, перепланировкой нежилых помещений, зданий, строений, сооружений и иных объектов муниципальной собственности.</w:t>
      </w:r>
    </w:p>
    <w:p w:rsidR="00F07155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3.1.5. Осуществляет полномочия по постановке на учет бесхозяйного недвижимого имущества в органе, осуществляющем государственную регистрацию прав на недвижимое имущество и сделок с ним</w:t>
      </w:r>
      <w:r w:rsidR="0076732D"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3.1.6. От имени муниципального района вправе выступать арендодателем муниципального имущества и земельных участков</w:t>
      </w:r>
      <w:r w:rsidR="00F07155" w:rsidRPr="00056B16">
        <w:rPr>
          <w:color w:val="000000"/>
          <w:sz w:val="28"/>
          <w:szCs w:val="28"/>
        </w:rPr>
        <w:t>,</w:t>
      </w:r>
      <w:r w:rsidRPr="00056B16">
        <w:rPr>
          <w:color w:val="000000"/>
          <w:sz w:val="28"/>
          <w:szCs w:val="28"/>
        </w:rPr>
        <w:t xml:space="preserve"> предоставляемых юридическим лицам и гражданам, с правом взимания арендной платы</w:t>
      </w:r>
      <w:r w:rsidR="0074317D" w:rsidRPr="00056B16">
        <w:rPr>
          <w:color w:val="000000"/>
          <w:sz w:val="28"/>
          <w:szCs w:val="28"/>
        </w:rPr>
        <w:t>,</w:t>
      </w:r>
      <w:r w:rsidR="00530C4A">
        <w:rPr>
          <w:color w:val="000000"/>
          <w:sz w:val="28"/>
          <w:szCs w:val="28"/>
        </w:rPr>
        <w:t xml:space="preserve"> </w:t>
      </w:r>
      <w:r w:rsidR="009B104D" w:rsidRPr="00056B16">
        <w:rPr>
          <w:color w:val="000000"/>
          <w:sz w:val="28"/>
          <w:szCs w:val="28"/>
        </w:rPr>
        <w:t>размер которой устанавл</w:t>
      </w:r>
      <w:r w:rsidR="008804B5" w:rsidRPr="00056B16">
        <w:rPr>
          <w:color w:val="000000"/>
          <w:sz w:val="28"/>
          <w:szCs w:val="28"/>
        </w:rPr>
        <w:t>и</w:t>
      </w:r>
      <w:r w:rsidR="009B104D" w:rsidRPr="00056B16">
        <w:rPr>
          <w:color w:val="000000"/>
          <w:sz w:val="28"/>
          <w:szCs w:val="28"/>
        </w:rPr>
        <w:t xml:space="preserve">вается </w:t>
      </w:r>
      <w:r w:rsidR="008804B5" w:rsidRPr="00056B16">
        <w:rPr>
          <w:color w:val="000000"/>
          <w:sz w:val="28"/>
          <w:szCs w:val="28"/>
        </w:rPr>
        <w:t>соответствующим</w:t>
      </w:r>
      <w:r w:rsidR="00530C4A">
        <w:rPr>
          <w:color w:val="000000"/>
          <w:sz w:val="28"/>
          <w:szCs w:val="28"/>
        </w:rPr>
        <w:t xml:space="preserve"> </w:t>
      </w:r>
      <w:r w:rsidR="008804B5" w:rsidRPr="00056B16">
        <w:rPr>
          <w:color w:val="000000"/>
          <w:sz w:val="28"/>
          <w:szCs w:val="28"/>
        </w:rPr>
        <w:t>нормативным правовым актом</w:t>
      </w:r>
      <w:r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3.1.7. Ведет учет поступления арендных платежей. Производит начисление пени за несвоевременное поступление арендной платы в размере, установленном </w:t>
      </w:r>
      <w:r w:rsidR="001D13D6" w:rsidRPr="00056B16">
        <w:rPr>
          <w:color w:val="000000"/>
          <w:sz w:val="28"/>
          <w:szCs w:val="28"/>
        </w:rPr>
        <w:t xml:space="preserve">в заключенном </w:t>
      </w:r>
      <w:r w:rsidRPr="00056B16">
        <w:rPr>
          <w:color w:val="000000"/>
          <w:sz w:val="28"/>
          <w:szCs w:val="28"/>
        </w:rPr>
        <w:t>договор</w:t>
      </w:r>
      <w:r w:rsidR="001D13D6" w:rsidRPr="00056B16">
        <w:rPr>
          <w:color w:val="000000"/>
          <w:sz w:val="28"/>
          <w:szCs w:val="28"/>
        </w:rPr>
        <w:t>е</w:t>
      </w:r>
      <w:r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3.1.8. Вправе заключать от имени муниципального района договоры безвозмездного пользования нежилым фондом</w:t>
      </w:r>
      <w:r w:rsidR="00A46E6D"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3.1.9. От имени муниципального района как собственника имущества на основании делегированных полномочий главы администрации муниципального района выступает учредителем доверительного управления акциями, вкладами иного имущества муниципальной собственности по договорам доверительного управления.</w:t>
      </w:r>
    </w:p>
    <w:p w:rsidR="00FF4DED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lastRenderedPageBreak/>
        <w:t>3.1.10. Осуществляет взаимодействие с территориальным органом Федеральной службы государственной регистрации кадастра и картографии</w:t>
      </w:r>
      <w:r w:rsidR="00FF4DED"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3.1.11. Выступает заявителем от имени муниципального района и представляет интересы муниципального района при государственной регистрации права собственности муниципального района на недвижимое имущество и сделок с ним, в том числе муниципальной казны, а также права муниципального района на земельные участки.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3.1.12. Принимает участие в пределах своей компетенции в разработке и реализации инвестиционных программ, формировании условий концессионных договоров, а также представляет при этом интересы собственника в случаях, предусмотренных законодательством Российской Федерации.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3.1.13. Ведет учет (реестр) договоров доверительного управления, аренды, залога и иного обременения муниципального имущества,</w:t>
      </w:r>
      <w:r w:rsidR="00176C42" w:rsidRPr="00056B16">
        <w:rPr>
          <w:color w:val="000000"/>
          <w:sz w:val="28"/>
          <w:szCs w:val="28"/>
        </w:rPr>
        <w:t xml:space="preserve"> в том числе земельных участков,</w:t>
      </w:r>
      <w:r w:rsidRPr="00056B16">
        <w:rPr>
          <w:color w:val="000000"/>
          <w:sz w:val="28"/>
          <w:szCs w:val="28"/>
        </w:rPr>
        <w:t xml:space="preserve"> осуществляет </w:t>
      </w:r>
      <w:proofErr w:type="gramStart"/>
      <w:r w:rsidRPr="00056B16">
        <w:rPr>
          <w:color w:val="000000"/>
          <w:sz w:val="28"/>
          <w:szCs w:val="28"/>
        </w:rPr>
        <w:t>контроль за</w:t>
      </w:r>
      <w:proofErr w:type="gramEnd"/>
      <w:r w:rsidRPr="00056B16">
        <w:rPr>
          <w:color w:val="000000"/>
          <w:sz w:val="28"/>
          <w:szCs w:val="28"/>
        </w:rPr>
        <w:t xml:space="preserve"> соблюдением условий таких договоров.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3.1.14. Администрирует суммы, поступившие в бюджет муниципального района по неналоговым доходам через ОФК по </w:t>
      </w:r>
      <w:proofErr w:type="spellStart"/>
      <w:r w:rsidRPr="00056B16">
        <w:rPr>
          <w:color w:val="000000"/>
          <w:sz w:val="28"/>
          <w:szCs w:val="28"/>
        </w:rPr>
        <w:t>Чернянскому</w:t>
      </w:r>
      <w:proofErr w:type="spellEnd"/>
      <w:r w:rsidRPr="00056B16">
        <w:rPr>
          <w:color w:val="000000"/>
          <w:sz w:val="28"/>
          <w:szCs w:val="28"/>
        </w:rPr>
        <w:t xml:space="preserve"> району УФК МФ РФ по Белгородской области по кодам бюджетной классификации, утвержденной решением Муниципального совета Чернянского района.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3.1.15. Составляет акты сверки по фактическим поступлениям и начислениям по администрируемым неналоговым доходам с юридическими и физическими лицами.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3.1.16. Выписывает решения на возврат излишне уплаченных денежных средств по кодам бюджетной классификации, администрируемым Управлением.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3.1.17. Обеспечивает от имени муниципального района в пределах своей компетенции защиту имущественных прав и интересов муниципального района в судебных инстанциях всех уровней и иных организациях.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3.1.1</w:t>
      </w:r>
      <w:r w:rsidR="00FF4DED" w:rsidRPr="00056B16">
        <w:rPr>
          <w:color w:val="000000"/>
          <w:sz w:val="28"/>
          <w:szCs w:val="28"/>
        </w:rPr>
        <w:t>8</w:t>
      </w:r>
      <w:r w:rsidRPr="00056B16">
        <w:rPr>
          <w:color w:val="000000"/>
          <w:sz w:val="28"/>
          <w:szCs w:val="28"/>
        </w:rPr>
        <w:t>. Проводит инвентаризацию земельных участков, выделяемых для строительства, в том числе индивидуально-жилищного строительства и рекламных носителей.</w:t>
      </w:r>
    </w:p>
    <w:p w:rsidR="00705B7B" w:rsidRPr="00056B16" w:rsidRDefault="00FF4DED" w:rsidP="0013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B16">
        <w:rPr>
          <w:color w:val="000000"/>
          <w:sz w:val="28"/>
          <w:szCs w:val="28"/>
        </w:rPr>
        <w:t>3.1.19</w:t>
      </w:r>
      <w:r w:rsidR="00705B7B" w:rsidRPr="00056B16">
        <w:rPr>
          <w:color w:val="000000"/>
          <w:sz w:val="28"/>
          <w:szCs w:val="28"/>
        </w:rPr>
        <w:t xml:space="preserve">. </w:t>
      </w:r>
      <w:r w:rsidR="00705B7B" w:rsidRPr="00056B16">
        <w:rPr>
          <w:sz w:val="28"/>
          <w:szCs w:val="28"/>
        </w:rPr>
        <w:t>Оформляет уведомления администраторам поступлений в бюджет об уточнении вида и принадлежности поступления по кодам бюджетной классификации, администрируемых Управлением.</w:t>
      </w:r>
    </w:p>
    <w:p w:rsidR="00705B7B" w:rsidRPr="00056B16" w:rsidRDefault="00FF4DED" w:rsidP="0013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B16">
        <w:rPr>
          <w:sz w:val="28"/>
          <w:szCs w:val="28"/>
        </w:rPr>
        <w:t>3.1.20.</w:t>
      </w:r>
      <w:r w:rsidR="00705B7B" w:rsidRPr="00056B16">
        <w:rPr>
          <w:sz w:val="28"/>
          <w:szCs w:val="28"/>
        </w:rPr>
        <w:t xml:space="preserve"> Принимает участие в работе районных комиссий по вопросам имущественных и земельных отношений.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 В отношении муниципальных унитарных предприятий (казенных предприятий), муниципальных учреждений и открытых акционерных обществ, акции которых находятся в муниципальной собственности, Управление осуществляет следующие функции.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lastRenderedPageBreak/>
        <w:t xml:space="preserve">3.2.1. </w:t>
      </w:r>
      <w:proofErr w:type="gramStart"/>
      <w:r w:rsidRPr="00056B16">
        <w:rPr>
          <w:color w:val="000000"/>
          <w:sz w:val="28"/>
          <w:szCs w:val="28"/>
        </w:rPr>
        <w:t>Подготавливает совместно с отраслевыми и функциональными органами администрации муниципального района и представляет главе администрации муниципального района предложения о создании муниципальных унитарных предприятий, включая муниципальные казенные предприятия, муниципальных учреждений, а также предложения о реорганизации и ликвидации муниципальных предприятий и учреждений согласно порядку принятия решений о создании, реорганизации и ликвидации муниципальных предприятий и учреждений, утвержденному Муниципальным советом Чернянского района.</w:t>
      </w:r>
      <w:proofErr w:type="gramEnd"/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3.2.2. Определяет цели, предмет, виды деятельности муниципального унитарного предприятия (казенного предприятия) и муниципального учреждения в рамках своей компетенции, а также дает согласие на участие унитарного предприятия в ассоциациях и других объединениях коммерческих организаций.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3.2.3. Формирует уставный фонд муниципальн</w:t>
      </w:r>
      <w:r w:rsidR="00DA7BD1" w:rsidRPr="00056B16">
        <w:rPr>
          <w:color w:val="000000"/>
          <w:sz w:val="28"/>
          <w:szCs w:val="28"/>
        </w:rPr>
        <w:t>ых</w:t>
      </w:r>
      <w:r w:rsidRPr="00056B16">
        <w:rPr>
          <w:color w:val="000000"/>
          <w:sz w:val="28"/>
          <w:szCs w:val="28"/>
        </w:rPr>
        <w:t xml:space="preserve"> унитарн</w:t>
      </w:r>
      <w:r w:rsidR="00DA7BD1" w:rsidRPr="00056B16">
        <w:rPr>
          <w:color w:val="000000"/>
          <w:sz w:val="28"/>
          <w:szCs w:val="28"/>
        </w:rPr>
        <w:t>ых</w:t>
      </w:r>
      <w:r w:rsidRPr="00056B16">
        <w:rPr>
          <w:color w:val="000000"/>
          <w:sz w:val="28"/>
          <w:szCs w:val="28"/>
        </w:rPr>
        <w:t xml:space="preserve"> предприяти</w:t>
      </w:r>
      <w:r w:rsidR="00DA7BD1" w:rsidRPr="00056B16">
        <w:rPr>
          <w:color w:val="000000"/>
          <w:sz w:val="28"/>
          <w:szCs w:val="28"/>
        </w:rPr>
        <w:t>й</w:t>
      </w:r>
      <w:r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3.2.4. Осуществляет </w:t>
      </w:r>
      <w:proofErr w:type="gramStart"/>
      <w:r w:rsidRPr="00056B16">
        <w:rPr>
          <w:color w:val="000000"/>
          <w:sz w:val="28"/>
          <w:szCs w:val="28"/>
        </w:rPr>
        <w:t>контроль за</w:t>
      </w:r>
      <w:proofErr w:type="gramEnd"/>
      <w:r w:rsidRPr="00056B16">
        <w:rPr>
          <w:color w:val="000000"/>
          <w:sz w:val="28"/>
          <w:szCs w:val="28"/>
        </w:rPr>
        <w:t xml:space="preserve"> использованием по назначению и сохранностью принадлежащего муниципальным унитарным предприятиям и муниципальным учреждениям имущества.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3.2.5. Закрепляет находящееся в муниципальной собственности имущество на праве хозяйственного ведения за муниципальными унитарными предприятиями.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3.2.6. Изымает у муниципального унитарного предприятия излишнее неиспользуемое или используемое не по назначению имущество.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3.2.7. Осуществляет права собственника в отношении имущества муниципальных унитарных предприятий, муниципальных казенных предприятий и муниципальных учреждений.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3.2.8. </w:t>
      </w:r>
      <w:proofErr w:type="gramStart"/>
      <w:r w:rsidRPr="00056B16">
        <w:rPr>
          <w:color w:val="000000"/>
          <w:sz w:val="28"/>
          <w:szCs w:val="28"/>
        </w:rPr>
        <w:t>Закрепляет находящееся в муниципальной собственности имущество в оперативное управление муниципальных казенных предприятий и учреждений, кроме случаев, когда осуществление указанных полномочий отнесено к компетенции иных органов администрации муниципального района, а также производит в установленном порядке изъятие излишнего, неиспользуемого или используемого не по назначению имущества, закрепленного в оперативном управлении указанных предприятий и учреждений.</w:t>
      </w:r>
      <w:proofErr w:type="gramEnd"/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3.2.9. В установленном порядке распоряжается имуществом, закрепленным в оперативном управлении муниципальных учреждений, и дает согласие на распоряжение имуществом, закрепленным в оперативном управлении муниципальных казенных предприятий.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3.2.10.</w:t>
      </w:r>
      <w:r w:rsidR="003E0DA9">
        <w:rPr>
          <w:color w:val="000000"/>
          <w:sz w:val="28"/>
          <w:szCs w:val="28"/>
        </w:rPr>
        <w:t xml:space="preserve"> </w:t>
      </w:r>
      <w:r w:rsidRPr="00056B16">
        <w:rPr>
          <w:color w:val="000000"/>
          <w:sz w:val="28"/>
          <w:szCs w:val="28"/>
        </w:rPr>
        <w:t xml:space="preserve">Вносит предложение главе администрации района о даче согласия </w:t>
      </w:r>
      <w:r w:rsidR="00FF4DED" w:rsidRPr="00056B16">
        <w:rPr>
          <w:color w:val="000000"/>
          <w:sz w:val="28"/>
          <w:szCs w:val="28"/>
        </w:rPr>
        <w:t>н</w:t>
      </w:r>
      <w:r w:rsidRPr="00056B16">
        <w:rPr>
          <w:color w:val="000000"/>
          <w:sz w:val="28"/>
          <w:szCs w:val="28"/>
        </w:rPr>
        <w:t>а распоряжение имуществом, а в случаях, установленных федеральными законами, иными нормативными правовыми актами или уставом муниципального унитарного предприятия, на совершение иных сделок, в том числе:</w:t>
      </w:r>
    </w:p>
    <w:p w:rsidR="00705B7B" w:rsidRPr="00056B16" w:rsidRDefault="00FF4DED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lastRenderedPageBreak/>
        <w:t>а) продажи</w:t>
      </w:r>
      <w:r w:rsidR="00705B7B" w:rsidRPr="00056B16">
        <w:rPr>
          <w:color w:val="000000"/>
          <w:sz w:val="28"/>
          <w:szCs w:val="28"/>
        </w:rPr>
        <w:t xml:space="preserve"> закрепленно</w:t>
      </w:r>
      <w:r w:rsidRPr="00056B16">
        <w:rPr>
          <w:color w:val="000000"/>
          <w:sz w:val="28"/>
          <w:szCs w:val="28"/>
        </w:rPr>
        <w:t>го</w:t>
      </w:r>
      <w:r w:rsidR="00705B7B" w:rsidRPr="00056B16">
        <w:rPr>
          <w:color w:val="000000"/>
          <w:sz w:val="28"/>
          <w:szCs w:val="28"/>
        </w:rPr>
        <w:t xml:space="preserve"> на праве</w:t>
      </w:r>
      <w:r w:rsidRPr="00056B16">
        <w:rPr>
          <w:color w:val="000000"/>
          <w:sz w:val="28"/>
          <w:szCs w:val="28"/>
        </w:rPr>
        <w:t xml:space="preserve"> хозяйственного ведения движимого и недвижимого имуществ</w:t>
      </w:r>
      <w:r w:rsidR="002D5948" w:rsidRPr="00056B16">
        <w:rPr>
          <w:color w:val="000000"/>
          <w:sz w:val="28"/>
          <w:szCs w:val="28"/>
        </w:rPr>
        <w:t>а</w:t>
      </w:r>
      <w:r w:rsidRPr="00056B16">
        <w:rPr>
          <w:color w:val="000000"/>
          <w:sz w:val="28"/>
          <w:szCs w:val="28"/>
        </w:rPr>
        <w:t>, сдаче</w:t>
      </w:r>
      <w:r w:rsidR="00705B7B" w:rsidRPr="00056B16">
        <w:rPr>
          <w:color w:val="000000"/>
          <w:sz w:val="28"/>
          <w:szCs w:val="28"/>
        </w:rPr>
        <w:t xml:space="preserve"> его в аренду, в залог, вн</w:t>
      </w:r>
      <w:r w:rsidRPr="00056B16">
        <w:rPr>
          <w:color w:val="000000"/>
          <w:sz w:val="28"/>
          <w:szCs w:val="28"/>
        </w:rPr>
        <w:t>есении</w:t>
      </w:r>
      <w:r w:rsidR="00705B7B" w:rsidRPr="00056B16">
        <w:rPr>
          <w:color w:val="000000"/>
          <w:sz w:val="28"/>
          <w:szCs w:val="28"/>
        </w:rPr>
        <w:t xml:space="preserve"> в качестве вклада в уставный (складочный) капитал хозяйственного общества или товарище</w:t>
      </w:r>
      <w:r w:rsidRPr="00056B16">
        <w:rPr>
          <w:color w:val="000000"/>
          <w:sz w:val="28"/>
          <w:szCs w:val="28"/>
        </w:rPr>
        <w:t>ства или иным способом распоряжения</w:t>
      </w:r>
      <w:r w:rsidR="00705B7B" w:rsidRPr="00056B16">
        <w:rPr>
          <w:color w:val="000000"/>
          <w:sz w:val="28"/>
          <w:szCs w:val="28"/>
        </w:rPr>
        <w:t xml:space="preserve"> таким имуществом;</w:t>
      </w:r>
    </w:p>
    <w:p w:rsidR="00705B7B" w:rsidRPr="00056B16" w:rsidRDefault="00FF4DED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б) </w:t>
      </w:r>
      <w:proofErr w:type="gramStart"/>
      <w:r w:rsidRPr="00056B16">
        <w:rPr>
          <w:color w:val="000000"/>
          <w:sz w:val="28"/>
          <w:szCs w:val="28"/>
        </w:rPr>
        <w:t>произведении</w:t>
      </w:r>
      <w:proofErr w:type="gramEnd"/>
      <w:r w:rsidR="00705B7B" w:rsidRPr="00056B16">
        <w:rPr>
          <w:color w:val="000000"/>
          <w:sz w:val="28"/>
          <w:szCs w:val="28"/>
        </w:rPr>
        <w:t xml:space="preserve"> списани</w:t>
      </w:r>
      <w:r w:rsidRPr="00056B16">
        <w:rPr>
          <w:color w:val="000000"/>
          <w:sz w:val="28"/>
          <w:szCs w:val="28"/>
        </w:rPr>
        <w:t>я основных средств, продаже или иным способом отчуждения закрепленного за ним имущества и имущества, приобретенного</w:t>
      </w:r>
      <w:r w:rsidR="00705B7B" w:rsidRPr="00056B16">
        <w:rPr>
          <w:color w:val="000000"/>
          <w:sz w:val="28"/>
          <w:szCs w:val="28"/>
        </w:rPr>
        <w:t xml:space="preserve"> за счет средств, выделенных ему по смете;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в) для нужд муниципальны</w:t>
      </w:r>
      <w:r w:rsidR="00FF4DED" w:rsidRPr="00056B16">
        <w:rPr>
          <w:color w:val="000000"/>
          <w:sz w:val="28"/>
          <w:szCs w:val="28"/>
        </w:rPr>
        <w:t>х унитарных предприятий совершение сделки, связанной</w:t>
      </w:r>
      <w:r w:rsidRPr="00056B16">
        <w:rPr>
          <w:color w:val="000000"/>
          <w:sz w:val="28"/>
          <w:szCs w:val="28"/>
        </w:rPr>
        <w:t xml:space="preserve"> с предоставлением займов, поручительств, получением банковских гарантий, с иными обременениями, уступкой требований, пе</w:t>
      </w:r>
      <w:r w:rsidR="00FF4DED" w:rsidRPr="00056B16">
        <w:rPr>
          <w:color w:val="000000"/>
          <w:sz w:val="28"/>
          <w:szCs w:val="28"/>
        </w:rPr>
        <w:t>реводом долга, а также заключения</w:t>
      </w:r>
      <w:r w:rsidRPr="00056B16">
        <w:rPr>
          <w:color w:val="000000"/>
          <w:sz w:val="28"/>
          <w:szCs w:val="28"/>
        </w:rPr>
        <w:t xml:space="preserve"> дого</w:t>
      </w:r>
      <w:r w:rsidR="00FF4DED" w:rsidRPr="00056B16">
        <w:rPr>
          <w:color w:val="000000"/>
          <w:sz w:val="28"/>
          <w:szCs w:val="28"/>
        </w:rPr>
        <w:t>вора</w:t>
      </w:r>
      <w:r w:rsidRPr="00056B16">
        <w:rPr>
          <w:color w:val="000000"/>
          <w:sz w:val="28"/>
          <w:szCs w:val="28"/>
        </w:rPr>
        <w:t xml:space="preserve"> простого товарищества.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3.2.11. Вносит предложение главе администрации района на совершение крупных сделок, сделок, в совершении которых имеется заинтересованность, и иных сделок</w:t>
      </w:r>
      <w:r w:rsidR="00FF4DED" w:rsidRPr="00056B16">
        <w:rPr>
          <w:color w:val="000000"/>
          <w:sz w:val="28"/>
          <w:szCs w:val="28"/>
        </w:rPr>
        <w:t>, совершаемых</w:t>
      </w:r>
      <w:r w:rsidRPr="00056B16">
        <w:rPr>
          <w:color w:val="000000"/>
          <w:sz w:val="28"/>
          <w:szCs w:val="28"/>
        </w:rPr>
        <w:t xml:space="preserve"> муниципальными унитарными предприятиями.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3.2.12. Истребует имущество муниципального унитарного предприятия из чужого незаконного владения.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3.2.13. Контролирует совместно с отраслевыми и функциональными органами администрации </w:t>
      </w:r>
      <w:r w:rsidR="002D5948" w:rsidRPr="00056B16">
        <w:rPr>
          <w:color w:val="000000"/>
          <w:sz w:val="28"/>
          <w:szCs w:val="28"/>
        </w:rPr>
        <w:t>Чернянского</w:t>
      </w:r>
      <w:r w:rsidRPr="00056B16">
        <w:rPr>
          <w:color w:val="000000"/>
          <w:sz w:val="28"/>
          <w:szCs w:val="28"/>
        </w:rPr>
        <w:t xml:space="preserve"> района и дает согласие на списание основных фондов муниципальными унитарными предприятиями и учреждениями.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3.2.14. По поручению главы администрации </w:t>
      </w:r>
      <w:r w:rsidR="002D5948" w:rsidRPr="00056B16">
        <w:rPr>
          <w:color w:val="000000"/>
          <w:sz w:val="28"/>
          <w:szCs w:val="28"/>
        </w:rPr>
        <w:t>Чернянского</w:t>
      </w:r>
      <w:r w:rsidRPr="00056B16">
        <w:rPr>
          <w:color w:val="000000"/>
          <w:sz w:val="28"/>
          <w:szCs w:val="28"/>
        </w:rPr>
        <w:t xml:space="preserve"> района в установленном порядке участвует в разработке программ деятельности муниципальных унитарных предприятий.</w:t>
      </w:r>
    </w:p>
    <w:p w:rsidR="00705B7B" w:rsidRPr="00056B16" w:rsidRDefault="00705B7B" w:rsidP="00137A83">
      <w:pPr>
        <w:ind w:firstLine="709"/>
        <w:jc w:val="both"/>
        <w:rPr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3.2.15. </w:t>
      </w:r>
      <w:r w:rsidRPr="00056B16">
        <w:rPr>
          <w:sz w:val="28"/>
          <w:szCs w:val="28"/>
        </w:rPr>
        <w:t xml:space="preserve">Совместно с отраслевыми и функциональными органами администрации </w:t>
      </w:r>
      <w:r w:rsidR="002D5948" w:rsidRPr="00056B16">
        <w:rPr>
          <w:sz w:val="28"/>
          <w:szCs w:val="28"/>
        </w:rPr>
        <w:t>Чернянского</w:t>
      </w:r>
      <w:r w:rsidRPr="00056B16">
        <w:rPr>
          <w:sz w:val="28"/>
          <w:szCs w:val="28"/>
        </w:rPr>
        <w:t xml:space="preserve"> района осуществляет </w:t>
      </w:r>
      <w:proofErr w:type="gramStart"/>
      <w:r w:rsidRPr="00056B16">
        <w:rPr>
          <w:sz w:val="28"/>
          <w:szCs w:val="28"/>
        </w:rPr>
        <w:t>контроль за</w:t>
      </w:r>
      <w:proofErr w:type="gramEnd"/>
      <w:r w:rsidRPr="00056B16">
        <w:rPr>
          <w:sz w:val="28"/>
          <w:szCs w:val="28"/>
        </w:rPr>
        <w:t xml:space="preserve"> перечислением части прибыли муниципальных унитарных предприятий, подлежащей перечислению в бюджет муниципального района в соответствии с действующим законодательством, согласно положению, утвержденному Муниципальным советом Чернянского района.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3.2.16. От имени муниципального района заключает договоры социального и специализированного найма муниципального жилого фонда.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3.2.17. Выполняет иные функции в соответствии с действующим законодательством.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3.3. По приватизации муниципального имущества Управление осуществляет следующие функции.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3.3.1. Осуществляет приватизацию и обеспечивает системный и плановый подход к приватизационному процессу в отношении муниципального имущества согласно порядку и программе приватизации муниципального имущества, утвержденным Муниципальным советом Чернянского района.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3.3.2. </w:t>
      </w:r>
      <w:proofErr w:type="gramStart"/>
      <w:r w:rsidRPr="00056B16">
        <w:rPr>
          <w:color w:val="000000"/>
          <w:sz w:val="28"/>
          <w:szCs w:val="28"/>
        </w:rPr>
        <w:t xml:space="preserve">Разрабатывает и представляет на утверждение в </w:t>
      </w:r>
      <w:r w:rsidR="002D5948" w:rsidRPr="00056B16">
        <w:rPr>
          <w:color w:val="000000"/>
          <w:sz w:val="28"/>
          <w:szCs w:val="28"/>
        </w:rPr>
        <w:t>Муниципальный совет Чернянского района</w:t>
      </w:r>
      <w:r w:rsidRPr="00056B16">
        <w:rPr>
          <w:color w:val="000000"/>
          <w:sz w:val="28"/>
          <w:szCs w:val="28"/>
        </w:rPr>
        <w:t xml:space="preserve"> проект местной программы приватизации, изменени</w:t>
      </w:r>
      <w:r w:rsidR="00F85DB8">
        <w:rPr>
          <w:color w:val="000000"/>
          <w:sz w:val="28"/>
          <w:szCs w:val="28"/>
        </w:rPr>
        <w:t>й</w:t>
      </w:r>
      <w:r w:rsidRPr="00056B16">
        <w:rPr>
          <w:color w:val="000000"/>
          <w:sz w:val="28"/>
          <w:szCs w:val="28"/>
        </w:rPr>
        <w:t xml:space="preserve"> и дополнени</w:t>
      </w:r>
      <w:r w:rsidR="00F85DB8">
        <w:rPr>
          <w:color w:val="000000"/>
          <w:sz w:val="28"/>
          <w:szCs w:val="28"/>
        </w:rPr>
        <w:t>й</w:t>
      </w:r>
      <w:r w:rsidRPr="00056B16">
        <w:rPr>
          <w:color w:val="000000"/>
          <w:sz w:val="28"/>
          <w:szCs w:val="28"/>
        </w:rPr>
        <w:t xml:space="preserve"> к ней, </w:t>
      </w:r>
      <w:r w:rsidR="00617BD7">
        <w:rPr>
          <w:color w:val="000000"/>
          <w:sz w:val="28"/>
          <w:szCs w:val="28"/>
        </w:rPr>
        <w:t xml:space="preserve">проект </w:t>
      </w:r>
      <w:r w:rsidRPr="00056B16">
        <w:rPr>
          <w:color w:val="000000"/>
          <w:sz w:val="28"/>
          <w:szCs w:val="28"/>
        </w:rPr>
        <w:t xml:space="preserve">прогнозного плана (программы) </w:t>
      </w:r>
      <w:r w:rsidRPr="00056B16">
        <w:rPr>
          <w:color w:val="000000"/>
          <w:sz w:val="28"/>
          <w:szCs w:val="28"/>
        </w:rPr>
        <w:lastRenderedPageBreak/>
        <w:t>приватизации муниципального имущества на соответствующий год, изменени</w:t>
      </w:r>
      <w:r w:rsidR="00CC62B7">
        <w:rPr>
          <w:color w:val="000000"/>
          <w:sz w:val="28"/>
          <w:szCs w:val="28"/>
        </w:rPr>
        <w:t>й</w:t>
      </w:r>
      <w:r w:rsidRPr="00056B16">
        <w:rPr>
          <w:color w:val="000000"/>
          <w:sz w:val="28"/>
          <w:szCs w:val="28"/>
        </w:rPr>
        <w:t xml:space="preserve"> и дополнени</w:t>
      </w:r>
      <w:r w:rsidR="00CC62B7">
        <w:rPr>
          <w:color w:val="000000"/>
          <w:sz w:val="28"/>
          <w:szCs w:val="28"/>
        </w:rPr>
        <w:t>й</w:t>
      </w:r>
      <w:r w:rsidRPr="00056B16">
        <w:rPr>
          <w:color w:val="000000"/>
          <w:sz w:val="28"/>
          <w:szCs w:val="28"/>
        </w:rPr>
        <w:t xml:space="preserve"> к нему, а также отчет о результатах приватизации муниципального имущества за прошедший год с последующей публикацией в органах печати.</w:t>
      </w:r>
      <w:proofErr w:type="gramEnd"/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3.3.3. Разрабатывает и представляет на утверждение главы администрации </w:t>
      </w:r>
      <w:r w:rsidR="002D5948" w:rsidRPr="00056B16">
        <w:rPr>
          <w:color w:val="000000"/>
          <w:sz w:val="28"/>
          <w:szCs w:val="28"/>
        </w:rPr>
        <w:t>Чернянского</w:t>
      </w:r>
      <w:r w:rsidRPr="00056B16">
        <w:rPr>
          <w:color w:val="000000"/>
          <w:sz w:val="28"/>
          <w:szCs w:val="28"/>
        </w:rPr>
        <w:t xml:space="preserve"> района проекты нормативно-правовых актов по вопросам приватизации муниципального имущества.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3.3.4.</w:t>
      </w:r>
      <w:r w:rsidR="00E34F6C">
        <w:rPr>
          <w:color w:val="000000"/>
          <w:sz w:val="28"/>
          <w:szCs w:val="28"/>
        </w:rPr>
        <w:t xml:space="preserve"> </w:t>
      </w:r>
      <w:r w:rsidRPr="00056B16">
        <w:rPr>
          <w:color w:val="000000"/>
          <w:sz w:val="28"/>
          <w:szCs w:val="28"/>
        </w:rPr>
        <w:t>Принимает решения об условиях приватизации муниципального имущества в соответствии с прогнозным планом (программой) приватизации муниципального имущества, утвержденным Муниципальным советом Чернянского района.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3.3.5. Предоставляет в установленном порядке управлению финансов и бюджетной политики администрации </w:t>
      </w:r>
      <w:r w:rsidR="002D5948" w:rsidRPr="00056B16">
        <w:rPr>
          <w:color w:val="000000"/>
          <w:sz w:val="28"/>
          <w:szCs w:val="28"/>
        </w:rPr>
        <w:t>Чернянского</w:t>
      </w:r>
      <w:r w:rsidRPr="00056B16">
        <w:rPr>
          <w:color w:val="000000"/>
          <w:sz w:val="28"/>
          <w:szCs w:val="28"/>
        </w:rPr>
        <w:t xml:space="preserve"> района прогнозные расчеты поступлений в бюджет муниципального района доходов от приватизации муниципального имущества на соответствующий год.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3.3.6. Осуществляет мероприятия по подготовке муниципальных унитарных предприятий и иных объектов к приватизации.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3.3.7. Вносит предложения по планам приватизации муниципальных унитарных предприятий и иного муниципального имущества.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3.3.8. Организует публикацию в средствах массовой информации решений об условиях приватизации муниципального имущества.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3.3.9. Организует и проводит приватизацию муниципального имущества способами, предусмотренными законодательством о приватизации.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3.3.10. Осуществляет </w:t>
      </w:r>
      <w:proofErr w:type="gramStart"/>
      <w:r w:rsidRPr="00056B16">
        <w:rPr>
          <w:color w:val="000000"/>
          <w:sz w:val="28"/>
          <w:szCs w:val="28"/>
        </w:rPr>
        <w:t>контроль за</w:t>
      </w:r>
      <w:proofErr w:type="gramEnd"/>
      <w:r w:rsidRPr="00056B16">
        <w:rPr>
          <w:color w:val="000000"/>
          <w:sz w:val="28"/>
          <w:szCs w:val="28"/>
        </w:rPr>
        <w:t xml:space="preserve"> сохранением и выполнением условий конкурса новыми собственниками приватизированного муниципального предприятия и иного муниципального имущества.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 По управлению муниципальным земельным фондом Управление осуществляет следующие функции.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3.4.1. В установленном порядке подготавливает предложения об отнесении земельных участков, на которые возникает право муниципального района при разграничении государственной собственности на землю.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3.4.2. </w:t>
      </w:r>
      <w:proofErr w:type="gramStart"/>
      <w:r w:rsidRPr="00056B16">
        <w:rPr>
          <w:color w:val="000000"/>
          <w:sz w:val="28"/>
          <w:szCs w:val="28"/>
        </w:rPr>
        <w:t xml:space="preserve">На основании решения главы администрации </w:t>
      </w:r>
      <w:r w:rsidR="006C50F2" w:rsidRPr="00056B16">
        <w:rPr>
          <w:color w:val="000000"/>
          <w:sz w:val="28"/>
          <w:szCs w:val="28"/>
        </w:rPr>
        <w:t xml:space="preserve">Чернянского </w:t>
      </w:r>
      <w:r w:rsidRPr="00056B16">
        <w:rPr>
          <w:color w:val="000000"/>
          <w:sz w:val="28"/>
          <w:szCs w:val="28"/>
        </w:rPr>
        <w:t>района и</w:t>
      </w:r>
      <w:r w:rsidR="00E34F6C">
        <w:rPr>
          <w:color w:val="000000"/>
          <w:sz w:val="28"/>
          <w:szCs w:val="28"/>
        </w:rPr>
        <w:t xml:space="preserve"> </w:t>
      </w:r>
      <w:r w:rsidRPr="00056B16">
        <w:rPr>
          <w:color w:val="000000"/>
          <w:sz w:val="28"/>
          <w:szCs w:val="28"/>
        </w:rPr>
        <w:t>(или) по его поручению осуществляет юридические действия по приобретению земельных участков, в том числе доли в праве на земельный участок в муниципальную собственность, осуществляет в установленном порядке передачу земельных участков и иного имущества, находящегося в муниципальной собственности, в собственность Белгородской области и собственность Российской Федерации.</w:t>
      </w:r>
      <w:proofErr w:type="gramEnd"/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3.4.3. Выступает в пределах своей компетенции муниципальным заказчиком проектно-изыскательских, научно-исследовательских и других работ, связанных с управлением земельными участками, находящимися</w:t>
      </w:r>
      <w:r w:rsidR="00FF4DED" w:rsidRPr="00056B16">
        <w:rPr>
          <w:color w:val="000000"/>
          <w:sz w:val="28"/>
          <w:szCs w:val="28"/>
        </w:rPr>
        <w:t xml:space="preserve"> в муниципальной собственности,</w:t>
      </w:r>
      <w:r w:rsidRPr="00056B16">
        <w:rPr>
          <w:color w:val="000000"/>
          <w:sz w:val="28"/>
          <w:szCs w:val="28"/>
        </w:rPr>
        <w:t xml:space="preserve"> размещает на конкурсной основе заказы на их выполнение.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lastRenderedPageBreak/>
        <w:t>3.4.4. В установленном порядке участвует в подготовке документации по предоставлению земельных участков, находящихся в муниципальной собственности и государственной неразграниченной собственности, муниципальным учреждениям, муниципальным казенным предприятиям, органам местного самоуправления на праве постоянного (бессрочного) пользования или безвозмездного пользования, а также иным организациям и гражданам в собственность или аренду.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3.4.5. От имени муниципального района управляет и распоряжается в соответствии со своей компетенцией земельными участками, находящимися в  собственности муниципального района или государственная собственность на которые не разграничена</w:t>
      </w:r>
      <w:r w:rsidR="00074436">
        <w:rPr>
          <w:color w:val="000000"/>
          <w:sz w:val="28"/>
          <w:szCs w:val="28"/>
        </w:rPr>
        <w:t xml:space="preserve"> </w:t>
      </w:r>
      <w:r w:rsidRPr="00056B16">
        <w:rPr>
          <w:color w:val="000000"/>
          <w:sz w:val="28"/>
          <w:szCs w:val="28"/>
        </w:rPr>
        <w:t>на территории муниципального района</w:t>
      </w:r>
      <w:r w:rsidR="00074436">
        <w:rPr>
          <w:color w:val="000000"/>
          <w:sz w:val="28"/>
          <w:szCs w:val="28"/>
        </w:rPr>
        <w:t>,</w:t>
      </w:r>
      <w:r w:rsidRPr="00056B16">
        <w:rPr>
          <w:color w:val="000000"/>
          <w:sz w:val="28"/>
          <w:szCs w:val="28"/>
        </w:rPr>
        <w:t xml:space="preserve"> в том числе: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участвует в формировании нормативной базы, регулирующей земельные отношения на территории муниципального района;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вправе оформлять и заключать договоры аренды земельных участков, договоры безвозмездного пользования земельными участками;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осуществляет </w:t>
      </w:r>
      <w:proofErr w:type="gramStart"/>
      <w:r w:rsidRPr="00056B16">
        <w:rPr>
          <w:color w:val="000000"/>
          <w:sz w:val="28"/>
          <w:szCs w:val="28"/>
        </w:rPr>
        <w:t>контроль за</w:t>
      </w:r>
      <w:proofErr w:type="gramEnd"/>
      <w:r w:rsidRPr="00056B16">
        <w:rPr>
          <w:color w:val="000000"/>
          <w:sz w:val="28"/>
          <w:szCs w:val="28"/>
        </w:rPr>
        <w:t xml:space="preserve"> деятельностью арендаторов земельных участков;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организует и проводит торги (конкурс, аукцион) земельными участками, не занятыми под постройками;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организует продажу, оформление договоров купли-продажи гражданам и юридическим лицам земельных участков или права на заключение договоров аренды таких земельных участков;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вправе заключать договоры купли-продажи </w:t>
      </w:r>
      <w:r w:rsidR="00FF4DED" w:rsidRPr="00056B16">
        <w:rPr>
          <w:color w:val="000000"/>
          <w:sz w:val="28"/>
          <w:szCs w:val="28"/>
        </w:rPr>
        <w:t xml:space="preserve">земельных участков </w:t>
      </w:r>
      <w:r w:rsidRPr="00056B16">
        <w:rPr>
          <w:color w:val="000000"/>
          <w:sz w:val="28"/>
          <w:szCs w:val="28"/>
        </w:rPr>
        <w:t>гражданам и юридическим лицам;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осуществляет сравнительный анализ эффективности использования земельных участков на территории муниципального района;</w:t>
      </w:r>
    </w:p>
    <w:p w:rsidR="00FF4DED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ведет </w:t>
      </w:r>
      <w:proofErr w:type="gramStart"/>
      <w:r w:rsidRPr="00056B16">
        <w:rPr>
          <w:color w:val="000000"/>
          <w:sz w:val="28"/>
          <w:szCs w:val="28"/>
        </w:rPr>
        <w:t>контроль за</w:t>
      </w:r>
      <w:proofErr w:type="gramEnd"/>
      <w:r w:rsidRPr="00056B16">
        <w:rPr>
          <w:color w:val="000000"/>
          <w:sz w:val="28"/>
          <w:szCs w:val="28"/>
        </w:rPr>
        <w:t xml:space="preserve"> поступлением средств от продажи земельных участков, находящихся в муниципальной собственности и государственная собственность на которые не разграничена</w:t>
      </w:r>
      <w:r w:rsidR="00FF4DED" w:rsidRPr="00056B16">
        <w:rPr>
          <w:color w:val="000000"/>
          <w:sz w:val="28"/>
          <w:szCs w:val="28"/>
        </w:rPr>
        <w:t>;</w:t>
      </w:r>
    </w:p>
    <w:p w:rsidR="00FF4DED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осуществляет </w:t>
      </w:r>
      <w:proofErr w:type="gramStart"/>
      <w:r w:rsidRPr="00056B16">
        <w:rPr>
          <w:color w:val="000000"/>
          <w:sz w:val="28"/>
          <w:szCs w:val="28"/>
        </w:rPr>
        <w:t>контроль за</w:t>
      </w:r>
      <w:proofErr w:type="gramEnd"/>
      <w:r w:rsidRPr="00056B16">
        <w:rPr>
          <w:color w:val="000000"/>
          <w:sz w:val="28"/>
          <w:szCs w:val="28"/>
        </w:rPr>
        <w:t xml:space="preserve"> поступлением в бюджет муниципального района доходов от продажи земельных участков и аренды земельных участков, находящихся в муниципальной собственности и государственная  собственность на которые не разграничена</w:t>
      </w:r>
      <w:r w:rsidR="00162E2B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3.4.6. Подготавливает и направляет в </w:t>
      </w:r>
      <w:r w:rsidR="00C3206A" w:rsidRPr="00056B16">
        <w:rPr>
          <w:color w:val="000000"/>
          <w:sz w:val="28"/>
          <w:szCs w:val="28"/>
        </w:rPr>
        <w:t>П</w:t>
      </w:r>
      <w:r w:rsidRPr="00056B16">
        <w:rPr>
          <w:color w:val="000000"/>
          <w:sz w:val="28"/>
          <w:szCs w:val="28"/>
        </w:rPr>
        <w:t>равительство Белгородской области предложения о переводе находящихся в государственной собственности земель из одной категории в другую.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3.4.7. Выполняет функции по переводу земель из одной категории в другую в пределах своей компетенции.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3.4.8. Принимает решение о резервировании земель, об изъятии, в том числе путем выкупа, земельных участков для государственных или муниципальных нужд.</w:t>
      </w:r>
    </w:p>
    <w:p w:rsidR="00705B7B" w:rsidRPr="00056B16" w:rsidRDefault="008E724A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3.4.9</w:t>
      </w:r>
      <w:r w:rsidR="00705B7B" w:rsidRPr="00056B16">
        <w:rPr>
          <w:color w:val="000000"/>
          <w:sz w:val="28"/>
          <w:szCs w:val="28"/>
        </w:rPr>
        <w:t>. Осуществляет муниципальный земельный контроль на территории Чернянского района.</w:t>
      </w:r>
    </w:p>
    <w:p w:rsidR="00705B7B" w:rsidRPr="00056B16" w:rsidRDefault="008E724A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lastRenderedPageBreak/>
        <w:t>3.4.10</w:t>
      </w:r>
      <w:r w:rsidR="00705B7B" w:rsidRPr="00056B16">
        <w:rPr>
          <w:color w:val="000000"/>
          <w:sz w:val="28"/>
          <w:szCs w:val="28"/>
        </w:rPr>
        <w:t>. Осуществляет мониторинг и учет муниципальных земель.</w:t>
      </w:r>
    </w:p>
    <w:p w:rsidR="00705B7B" w:rsidRPr="00056B16" w:rsidRDefault="008E724A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3.4.11</w:t>
      </w:r>
      <w:r w:rsidR="00705B7B" w:rsidRPr="00056B16">
        <w:rPr>
          <w:color w:val="000000"/>
          <w:sz w:val="28"/>
          <w:szCs w:val="28"/>
        </w:rPr>
        <w:t>. В установленном порядке участвует в подготовке документации об установлении сервитута в отношении земельных участков, находящихся в муниципальной собственности и государственной неразграниченной собственности, в случаях, установленных гражданским и земельным законодательством.</w:t>
      </w:r>
    </w:p>
    <w:p w:rsidR="00705B7B" w:rsidRPr="00056B16" w:rsidRDefault="008E724A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3.4.12</w:t>
      </w:r>
      <w:r w:rsidR="00705B7B" w:rsidRPr="00056B16">
        <w:rPr>
          <w:color w:val="000000"/>
          <w:sz w:val="28"/>
          <w:szCs w:val="28"/>
        </w:rPr>
        <w:t>. В установленном порядке участвует в подготовке документации по заключению соглашений об установлении сервитута в отношении земельных участков, находящихся в муниципальной собственности и государственной неразграниченной собственности и предоставленных в постоянное (бессрочное) пользование или аренду муниципальным казенным предприятиям, органам местного самоуправления Чернянского района.</w:t>
      </w:r>
    </w:p>
    <w:p w:rsidR="00705B7B" w:rsidRPr="00056B16" w:rsidRDefault="008E724A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3.4.13</w:t>
      </w:r>
      <w:r w:rsidR="00705B7B" w:rsidRPr="00056B16">
        <w:rPr>
          <w:color w:val="000000"/>
          <w:sz w:val="28"/>
          <w:szCs w:val="28"/>
        </w:rPr>
        <w:t>. Обеспечивает подготовку схемы расположения земельного участка или земельных участков на кадастровом плане территории в отношении земельного участка или земельных участков, находящихся в муниципальной собственности и государственной неразграниченной собственности, в случаях, установленных земельным законодательством.</w:t>
      </w:r>
    </w:p>
    <w:p w:rsidR="00705B7B" w:rsidRPr="00056B16" w:rsidRDefault="008E724A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3.4.14</w:t>
      </w:r>
      <w:r w:rsidR="00705B7B" w:rsidRPr="00056B16">
        <w:rPr>
          <w:color w:val="000000"/>
          <w:sz w:val="28"/>
          <w:szCs w:val="28"/>
        </w:rPr>
        <w:t>. В установленном порядке участвует в подготовке документации об утверждении схемы расположения земельного участка или земельных участков на кадастровом плане территории в отношении земельного участка или земельных участков, находящихся в муниципальной собственности и государственной неразграниченной собственности.</w:t>
      </w:r>
    </w:p>
    <w:p w:rsidR="00705B7B" w:rsidRPr="00056B16" w:rsidRDefault="008E724A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3.5</w:t>
      </w:r>
      <w:r w:rsidR="00705B7B" w:rsidRPr="00056B16">
        <w:rPr>
          <w:color w:val="000000"/>
          <w:sz w:val="28"/>
          <w:szCs w:val="28"/>
        </w:rPr>
        <w:t xml:space="preserve">. Заключает гражданско-правовые договоры, предметом которых являются поставка товаров, выполнение работ, оказание услуг (в том числе приобретение недвижимого имущества или аренда имущества), </w:t>
      </w:r>
      <w:r w:rsidR="009B104D" w:rsidRPr="00056B16">
        <w:rPr>
          <w:color w:val="000000"/>
          <w:sz w:val="28"/>
          <w:szCs w:val="28"/>
        </w:rPr>
        <w:t>для нужд</w:t>
      </w:r>
      <w:r w:rsidR="00705B7B" w:rsidRPr="00056B16">
        <w:rPr>
          <w:color w:val="000000"/>
          <w:sz w:val="28"/>
          <w:szCs w:val="28"/>
        </w:rPr>
        <w:t xml:space="preserve"> Управления</w:t>
      </w:r>
      <w:r w:rsidR="009B104D" w:rsidRPr="00056B16">
        <w:rPr>
          <w:color w:val="000000"/>
          <w:sz w:val="28"/>
          <w:szCs w:val="28"/>
        </w:rPr>
        <w:t>.</w:t>
      </w:r>
    </w:p>
    <w:p w:rsidR="00705B7B" w:rsidRPr="00056B16" w:rsidRDefault="008E724A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</w:t>
      </w:r>
      <w:r w:rsidR="00705B7B" w:rsidRPr="00056B16">
        <w:rPr>
          <w:color w:val="000000"/>
          <w:sz w:val="28"/>
          <w:szCs w:val="28"/>
        </w:rPr>
        <w:t>.6. Осуществляет разработку планов-графиков для обеспечения нужд Управления.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230CE1" w:rsidP="00230CE1">
      <w:pPr>
        <w:ind w:firstLine="709"/>
        <w:jc w:val="both"/>
        <w:rPr>
          <w:color w:val="000000"/>
          <w:sz w:val="28"/>
          <w:szCs w:val="28"/>
        </w:rPr>
      </w:pPr>
      <w:r w:rsidRPr="008113BC">
        <w:rPr>
          <w:b/>
          <w:sz w:val="28"/>
          <w:szCs w:val="28"/>
        </w:rPr>
        <w:t>Раздел</w:t>
      </w:r>
      <w:r w:rsidRPr="00056B16">
        <w:rPr>
          <w:color w:val="000000"/>
          <w:sz w:val="28"/>
          <w:szCs w:val="28"/>
        </w:rPr>
        <w:t xml:space="preserve"> </w:t>
      </w:r>
      <w:r w:rsidR="00705B7B" w:rsidRPr="00230CE1">
        <w:rPr>
          <w:b/>
          <w:color w:val="000000"/>
          <w:sz w:val="28"/>
          <w:szCs w:val="28"/>
        </w:rPr>
        <w:t>4. Права Управления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Управление имеет </w:t>
      </w:r>
      <w:r w:rsidR="008A1DD1">
        <w:rPr>
          <w:color w:val="000000"/>
          <w:sz w:val="28"/>
          <w:szCs w:val="28"/>
        </w:rPr>
        <w:t>следующие права</w:t>
      </w:r>
      <w:r w:rsidRPr="00056B16">
        <w:rPr>
          <w:color w:val="000000"/>
          <w:sz w:val="28"/>
          <w:szCs w:val="28"/>
        </w:rPr>
        <w:t>:</w:t>
      </w:r>
    </w:p>
    <w:p w:rsidR="00705B7B" w:rsidRPr="00056B16" w:rsidRDefault="00705B7B" w:rsidP="0013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6B16">
        <w:rPr>
          <w:color w:val="000000"/>
          <w:sz w:val="28"/>
          <w:szCs w:val="28"/>
        </w:rPr>
        <w:t>1</w:t>
      </w:r>
      <w:r w:rsidR="008A1DD1">
        <w:rPr>
          <w:color w:val="000000"/>
          <w:sz w:val="28"/>
          <w:szCs w:val="28"/>
        </w:rPr>
        <w:t>)</w:t>
      </w:r>
      <w:r w:rsidRPr="00056B16">
        <w:rPr>
          <w:color w:val="000000"/>
          <w:sz w:val="28"/>
          <w:szCs w:val="28"/>
        </w:rPr>
        <w:t xml:space="preserve"> </w:t>
      </w:r>
      <w:r w:rsidR="008A1DD1">
        <w:rPr>
          <w:color w:val="000000"/>
          <w:sz w:val="28"/>
          <w:szCs w:val="28"/>
        </w:rPr>
        <w:t>з</w:t>
      </w:r>
      <w:r w:rsidRPr="00056B16">
        <w:rPr>
          <w:color w:val="000000"/>
          <w:sz w:val="28"/>
          <w:szCs w:val="28"/>
        </w:rPr>
        <w:t xml:space="preserve">апрашивать в установленном порядке у федеральных органов исполнительной власти, органов исполнительной власти Белгородской области, областного специализированного учреждения </w:t>
      </w:r>
      <w:r w:rsidR="009D47BF" w:rsidRPr="00056B16">
        <w:rPr>
          <w:color w:val="000000"/>
          <w:sz w:val="28"/>
          <w:szCs w:val="28"/>
        </w:rPr>
        <w:t>«</w:t>
      </w:r>
      <w:r w:rsidRPr="00056B16">
        <w:rPr>
          <w:color w:val="000000"/>
          <w:sz w:val="28"/>
          <w:szCs w:val="28"/>
        </w:rPr>
        <w:t>Фонд государственного имущества Белгородской области</w:t>
      </w:r>
      <w:r w:rsidR="009D47BF" w:rsidRPr="00056B16">
        <w:rPr>
          <w:color w:val="000000"/>
          <w:sz w:val="28"/>
          <w:szCs w:val="28"/>
        </w:rPr>
        <w:t>»</w:t>
      </w:r>
      <w:r w:rsidRPr="00056B16">
        <w:rPr>
          <w:color w:val="000000"/>
          <w:sz w:val="28"/>
          <w:szCs w:val="28"/>
        </w:rPr>
        <w:t xml:space="preserve">, а также органов местного самоуправления, федеральных и областных государственных унитарных предприятий и учреждений, муниципальных предприятий и учреждений, других хозяйствующих субъектов материалы и сведения, необходимые для достижения поставленных </w:t>
      </w:r>
      <w:r w:rsidRPr="00056B16">
        <w:rPr>
          <w:sz w:val="28"/>
          <w:szCs w:val="28"/>
        </w:rPr>
        <w:t>задач и целей и осуществления функций, в пределах компетенции Управления</w:t>
      </w:r>
      <w:r w:rsidR="008A1DD1">
        <w:rPr>
          <w:sz w:val="28"/>
          <w:szCs w:val="28"/>
        </w:rPr>
        <w:t>;</w:t>
      </w:r>
      <w:proofErr w:type="gramEnd"/>
    </w:p>
    <w:p w:rsidR="00705B7B" w:rsidRPr="00056B16" w:rsidRDefault="008A1DD1" w:rsidP="00137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proofErr w:type="gramStart"/>
      <w:r w:rsidR="00705B7B" w:rsidRPr="00056B16">
        <w:rPr>
          <w:color w:val="000000"/>
          <w:sz w:val="28"/>
          <w:szCs w:val="28"/>
        </w:rPr>
        <w:t>.</w:t>
      </w:r>
      <w:proofErr w:type="gramEnd"/>
      <w:r w:rsidR="00705B7B" w:rsidRPr="00056B16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 w:rsidR="00705B7B" w:rsidRPr="00056B16">
        <w:rPr>
          <w:color w:val="000000"/>
          <w:sz w:val="28"/>
          <w:szCs w:val="28"/>
        </w:rPr>
        <w:t xml:space="preserve">апрашивать информацию о численности на балансе (инвентаризационную опись) у муниципальных унитарных предприятий, </w:t>
      </w:r>
      <w:r w:rsidR="00705B7B" w:rsidRPr="00056B16">
        <w:rPr>
          <w:color w:val="000000"/>
          <w:sz w:val="28"/>
          <w:szCs w:val="28"/>
        </w:rPr>
        <w:lastRenderedPageBreak/>
        <w:t>муниципальных учреждений, находящихся в муниципальной собственности объектов недвижимости</w:t>
      </w:r>
      <w:r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</w:t>
      </w:r>
      <w:r w:rsidR="008A1DD1">
        <w:rPr>
          <w:color w:val="000000"/>
          <w:sz w:val="28"/>
          <w:szCs w:val="28"/>
        </w:rPr>
        <w:t>)</w:t>
      </w:r>
      <w:r w:rsidRPr="00056B16">
        <w:rPr>
          <w:color w:val="000000"/>
          <w:sz w:val="28"/>
          <w:szCs w:val="28"/>
        </w:rPr>
        <w:t xml:space="preserve"> </w:t>
      </w:r>
      <w:r w:rsidR="008A1DD1">
        <w:rPr>
          <w:color w:val="000000"/>
          <w:sz w:val="28"/>
          <w:szCs w:val="28"/>
        </w:rPr>
        <w:t>с</w:t>
      </w:r>
      <w:r w:rsidRPr="00056B16">
        <w:rPr>
          <w:color w:val="000000"/>
          <w:sz w:val="28"/>
          <w:szCs w:val="28"/>
        </w:rPr>
        <w:t>озывать совещания по вопросам, входящим в его компетенцию, с приглашением руководителей и специалистов заинтересованных территориальных органов федеральных органов исполнительной власти, органов исполнительной власти Белгородской области, органов местного самоуправления и организаций</w:t>
      </w:r>
      <w:r w:rsidR="008A1DD1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4</w:t>
      </w:r>
      <w:r w:rsidR="008A1DD1">
        <w:rPr>
          <w:color w:val="000000"/>
          <w:sz w:val="28"/>
          <w:szCs w:val="28"/>
        </w:rPr>
        <w:t>)</w:t>
      </w:r>
      <w:r w:rsidRPr="00056B16">
        <w:rPr>
          <w:color w:val="000000"/>
          <w:sz w:val="28"/>
          <w:szCs w:val="28"/>
        </w:rPr>
        <w:t xml:space="preserve"> </w:t>
      </w:r>
      <w:r w:rsidR="008A1DD1">
        <w:rPr>
          <w:color w:val="000000"/>
          <w:sz w:val="28"/>
          <w:szCs w:val="28"/>
        </w:rPr>
        <w:t>о</w:t>
      </w:r>
      <w:r w:rsidRPr="00056B16">
        <w:rPr>
          <w:color w:val="000000"/>
          <w:sz w:val="28"/>
          <w:szCs w:val="28"/>
        </w:rPr>
        <w:t>рганизовывать и проводить в установленном порядке проверки эффективного использования и обеспечения сохранности муниципального имущества</w:t>
      </w:r>
      <w:r w:rsidR="008A1DD1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56B16">
        <w:rPr>
          <w:color w:val="000000"/>
          <w:sz w:val="28"/>
          <w:szCs w:val="28"/>
        </w:rPr>
        <w:t>5</w:t>
      </w:r>
      <w:r w:rsidR="008A1DD1">
        <w:rPr>
          <w:color w:val="000000"/>
          <w:sz w:val="28"/>
          <w:szCs w:val="28"/>
        </w:rPr>
        <w:t>) з</w:t>
      </w:r>
      <w:r w:rsidRPr="00056B16">
        <w:rPr>
          <w:color w:val="000000"/>
          <w:sz w:val="28"/>
          <w:szCs w:val="28"/>
        </w:rPr>
        <w:t>апрашивать в установленном порядке у органа, осуществляющего государственную регистрацию прав на недвижимое имущество и сделок с ним, информацию о правах на земельный участок и иные объекты недвижимости, о совершенных сделках с ними в объеме, необходимом для организации управления земельными участками, находящимися в муниципальной собственности, и государственная собственность на которые не разграничена, учета муниципального имущества и ведения его реестра</w:t>
      </w:r>
      <w:r w:rsidR="006B5CC3">
        <w:rPr>
          <w:color w:val="000000"/>
          <w:sz w:val="28"/>
          <w:szCs w:val="28"/>
        </w:rPr>
        <w:t>;</w:t>
      </w:r>
      <w:proofErr w:type="gramEnd"/>
    </w:p>
    <w:p w:rsidR="00705B7B" w:rsidRPr="00056B16" w:rsidRDefault="00705B7B" w:rsidP="0013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6B16">
        <w:rPr>
          <w:color w:val="000000"/>
          <w:sz w:val="28"/>
          <w:szCs w:val="28"/>
        </w:rPr>
        <w:t>6</w:t>
      </w:r>
      <w:r w:rsidR="006B5CC3">
        <w:rPr>
          <w:color w:val="000000"/>
          <w:sz w:val="28"/>
          <w:szCs w:val="28"/>
        </w:rPr>
        <w:t>)</w:t>
      </w:r>
      <w:r w:rsidRPr="00056B16">
        <w:rPr>
          <w:color w:val="000000"/>
          <w:sz w:val="28"/>
          <w:szCs w:val="28"/>
        </w:rPr>
        <w:t xml:space="preserve"> </w:t>
      </w:r>
      <w:r w:rsidR="006B5CC3">
        <w:rPr>
          <w:color w:val="000000"/>
          <w:sz w:val="28"/>
          <w:szCs w:val="28"/>
        </w:rPr>
        <w:t>п</w:t>
      </w:r>
      <w:r w:rsidRPr="00056B16">
        <w:rPr>
          <w:sz w:val="28"/>
          <w:szCs w:val="28"/>
        </w:rPr>
        <w:t>редставлять интересы муниципального района в судебных органах в качестве истца, ответчика или третьего лица по вопросам, вытекающим из компетенции Управления</w:t>
      </w:r>
      <w:r w:rsidR="006B5CC3">
        <w:rPr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7</w:t>
      </w:r>
      <w:r w:rsidR="006B5CC3">
        <w:rPr>
          <w:color w:val="000000"/>
          <w:sz w:val="28"/>
          <w:szCs w:val="28"/>
        </w:rPr>
        <w:t>)</w:t>
      </w:r>
      <w:r w:rsidRPr="00056B16">
        <w:rPr>
          <w:color w:val="000000"/>
          <w:sz w:val="28"/>
          <w:szCs w:val="28"/>
        </w:rPr>
        <w:t xml:space="preserve"> </w:t>
      </w:r>
      <w:r w:rsidR="006B5CC3">
        <w:rPr>
          <w:color w:val="000000"/>
          <w:sz w:val="28"/>
          <w:szCs w:val="28"/>
        </w:rPr>
        <w:t>п</w:t>
      </w:r>
      <w:r w:rsidRPr="00056B16">
        <w:rPr>
          <w:color w:val="000000"/>
          <w:sz w:val="28"/>
          <w:szCs w:val="28"/>
        </w:rPr>
        <w:t>ривлекать в установленном порядке для рассмотрения вопросов, входящих в его компетенцию, научные организации,</w:t>
      </w:r>
      <w:r w:rsidR="00F8303A">
        <w:rPr>
          <w:color w:val="000000"/>
          <w:sz w:val="28"/>
          <w:szCs w:val="28"/>
        </w:rPr>
        <w:t xml:space="preserve"> </w:t>
      </w:r>
      <w:r w:rsidRPr="00056B16">
        <w:rPr>
          <w:sz w:val="28"/>
          <w:szCs w:val="28"/>
        </w:rPr>
        <w:t xml:space="preserve">оценщиков, кадастровых инженеров, </w:t>
      </w:r>
      <w:r w:rsidRPr="00056B16">
        <w:rPr>
          <w:color w:val="000000"/>
          <w:sz w:val="28"/>
          <w:szCs w:val="28"/>
        </w:rPr>
        <w:t>а также ученых и специалистов</w:t>
      </w:r>
      <w:r w:rsidR="006B5CC3">
        <w:rPr>
          <w:color w:val="000000"/>
          <w:sz w:val="28"/>
          <w:szCs w:val="28"/>
        </w:rPr>
        <w:t>;</w:t>
      </w:r>
    </w:p>
    <w:p w:rsidR="00705B7B" w:rsidRPr="00056B16" w:rsidRDefault="006B5CC3" w:rsidP="00137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п</w:t>
      </w:r>
      <w:r w:rsidR="00705B7B" w:rsidRPr="00056B16">
        <w:rPr>
          <w:color w:val="000000"/>
          <w:sz w:val="28"/>
          <w:szCs w:val="28"/>
        </w:rPr>
        <w:t>ринимать в пределах своей компетенции меры по устранению нарушений законодательства в сфере приватизации, управления и распоряжения муниципальным имуществом путем предъявления соответствующих исков в суды и направления материалов в правоохранительные органы для привлечения виновных лиц к ответственности</w:t>
      </w:r>
      <w:r>
        <w:rPr>
          <w:color w:val="000000"/>
          <w:sz w:val="28"/>
          <w:szCs w:val="28"/>
        </w:rPr>
        <w:t>;</w:t>
      </w:r>
    </w:p>
    <w:p w:rsidR="00705B7B" w:rsidRPr="00056B16" w:rsidRDefault="006B5CC3" w:rsidP="00137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у</w:t>
      </w:r>
      <w:r w:rsidR="00705B7B" w:rsidRPr="00056B16">
        <w:rPr>
          <w:color w:val="000000"/>
          <w:sz w:val="28"/>
          <w:szCs w:val="28"/>
        </w:rPr>
        <w:t>частвовать в экспертных работах, в том числе по вопросам выдела и раздела имущества</w:t>
      </w:r>
      <w:r w:rsidR="004E3C4E">
        <w:rPr>
          <w:color w:val="000000"/>
          <w:sz w:val="28"/>
          <w:szCs w:val="28"/>
        </w:rPr>
        <w:t>,</w:t>
      </w:r>
      <w:r w:rsidR="00705B7B" w:rsidRPr="00056B16">
        <w:rPr>
          <w:color w:val="000000"/>
          <w:sz w:val="28"/>
          <w:szCs w:val="28"/>
        </w:rPr>
        <w:t xml:space="preserve"> как муниципально</w:t>
      </w:r>
      <w:r w:rsidR="004E3C4E">
        <w:rPr>
          <w:color w:val="000000"/>
          <w:sz w:val="28"/>
          <w:szCs w:val="28"/>
        </w:rPr>
        <w:t>го, так и хозяйственных обществ;</w:t>
      </w:r>
    </w:p>
    <w:p w:rsidR="00705B7B" w:rsidRPr="00056B16" w:rsidRDefault="004E3C4E" w:rsidP="00137A83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10) у</w:t>
      </w:r>
      <w:r w:rsidR="00705B7B" w:rsidRPr="00056B16">
        <w:rPr>
          <w:color w:val="000000"/>
          <w:sz w:val="28"/>
          <w:szCs w:val="28"/>
        </w:rPr>
        <w:t>частвовать в работе комиссии при принятии решения по изменению функционального назначения зданий (сооружений) муниципальной собственности (перевод из нежилого в жилой и из жилого в нежилой фонд) согласно порядку, утвержденному Муниципальным советом Чернянского района</w:t>
      </w:r>
      <w:r>
        <w:rPr>
          <w:color w:val="000000"/>
          <w:sz w:val="28"/>
          <w:szCs w:val="28"/>
        </w:rPr>
        <w:t>;</w:t>
      </w:r>
      <w:proofErr w:type="gramEnd"/>
    </w:p>
    <w:p w:rsidR="00705B7B" w:rsidRPr="00056B16" w:rsidRDefault="004E3C4E" w:rsidP="00137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705B7B" w:rsidRPr="00056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705B7B" w:rsidRPr="00056B16">
        <w:rPr>
          <w:color w:val="000000"/>
          <w:sz w:val="28"/>
          <w:szCs w:val="28"/>
        </w:rPr>
        <w:t>ести собственное делопроизводство в соответствии с действующим законодательством</w:t>
      </w:r>
      <w:r>
        <w:rPr>
          <w:color w:val="000000"/>
          <w:sz w:val="28"/>
          <w:szCs w:val="28"/>
        </w:rPr>
        <w:t>;</w:t>
      </w:r>
    </w:p>
    <w:p w:rsidR="00705B7B" w:rsidRPr="00056B16" w:rsidRDefault="004E3C4E" w:rsidP="00137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</w:t>
      </w:r>
      <w:r w:rsidR="00705B7B" w:rsidRPr="00056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705B7B" w:rsidRPr="00056B16">
        <w:rPr>
          <w:color w:val="000000"/>
          <w:sz w:val="28"/>
          <w:szCs w:val="28"/>
        </w:rPr>
        <w:t>рганизовывать переподготовку и повышение квалификации сотрудников Управления, а также обучение руководящих работников и специалистов органов местного самоуправления и муниципальных унитарных предприятий и муниципальных учреждений по вопросам, связанным с приватизацией, управлением и распоряжением муниципальным имуществом и земельными участками</w:t>
      </w:r>
      <w:r>
        <w:rPr>
          <w:color w:val="000000"/>
          <w:sz w:val="28"/>
          <w:szCs w:val="28"/>
        </w:rPr>
        <w:t>;</w:t>
      </w:r>
    </w:p>
    <w:p w:rsidR="00705B7B" w:rsidRPr="00056B16" w:rsidRDefault="004E3C4E" w:rsidP="00137A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13)</w:t>
      </w:r>
      <w:r w:rsidR="00705B7B" w:rsidRPr="00056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705B7B" w:rsidRPr="00056B16">
        <w:rPr>
          <w:sz w:val="28"/>
          <w:szCs w:val="28"/>
        </w:rPr>
        <w:t>ривлекать к своей деятельности в порядке, установленном действующим законодательством, оценщиков, кадастровых инженеров и иных специалистов</w:t>
      </w:r>
      <w:r>
        <w:rPr>
          <w:sz w:val="28"/>
          <w:szCs w:val="28"/>
        </w:rPr>
        <w:t>;</w:t>
      </w:r>
    </w:p>
    <w:p w:rsidR="00705B7B" w:rsidRPr="00056B16" w:rsidRDefault="004E3C4E" w:rsidP="00137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о</w:t>
      </w:r>
      <w:r w:rsidR="00705B7B" w:rsidRPr="00056B16">
        <w:rPr>
          <w:color w:val="000000"/>
          <w:sz w:val="28"/>
          <w:szCs w:val="28"/>
        </w:rPr>
        <w:t>тдельными видами деятельности, перечень которых определяется законодательством, Управление вправе заниматься только на основании специального разрешения (лицензии). Право Управления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законодательными или иными актами</w:t>
      </w:r>
      <w:r w:rsidR="001F690D">
        <w:rPr>
          <w:color w:val="000000"/>
          <w:sz w:val="28"/>
          <w:szCs w:val="28"/>
        </w:rPr>
        <w:t>;</w:t>
      </w:r>
    </w:p>
    <w:p w:rsidR="00705B7B" w:rsidRPr="00056B16" w:rsidRDefault="001F690D" w:rsidP="00137A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</w:t>
      </w:r>
      <w:r w:rsidR="00705B7B" w:rsidRPr="00056B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bookmarkStart w:id="0" w:name="_GoBack"/>
      <w:bookmarkEnd w:id="0"/>
      <w:r w:rsidR="00705B7B" w:rsidRPr="00056B16">
        <w:rPr>
          <w:color w:val="000000"/>
          <w:sz w:val="28"/>
          <w:szCs w:val="28"/>
        </w:rPr>
        <w:t>существлять иные права в соответствии с действующим законодательством.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230CE1" w:rsidP="00230CE1">
      <w:pPr>
        <w:ind w:firstLine="709"/>
        <w:jc w:val="both"/>
        <w:rPr>
          <w:color w:val="000000"/>
          <w:sz w:val="28"/>
          <w:szCs w:val="28"/>
        </w:rPr>
      </w:pPr>
      <w:r w:rsidRPr="008113BC">
        <w:rPr>
          <w:b/>
          <w:sz w:val="28"/>
          <w:szCs w:val="28"/>
        </w:rPr>
        <w:t>Раздел</w:t>
      </w:r>
      <w:r w:rsidRPr="00056B16">
        <w:rPr>
          <w:color w:val="000000"/>
          <w:sz w:val="28"/>
          <w:szCs w:val="28"/>
        </w:rPr>
        <w:t xml:space="preserve"> </w:t>
      </w:r>
      <w:r w:rsidR="00705B7B" w:rsidRPr="00230CE1">
        <w:rPr>
          <w:b/>
          <w:color w:val="000000"/>
          <w:sz w:val="28"/>
          <w:szCs w:val="28"/>
        </w:rPr>
        <w:t>5. Ответственность Управления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Управление несет ответственность: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1) за надлежащее исполнение федеральных законов, законов Белгородской области, нормативных правовых актов федеральных органов исполнительной власти, </w:t>
      </w:r>
      <w:r w:rsidR="00B00A22">
        <w:rPr>
          <w:color w:val="000000"/>
          <w:sz w:val="28"/>
          <w:szCs w:val="28"/>
        </w:rPr>
        <w:t>Г</w:t>
      </w:r>
      <w:r w:rsidRPr="00056B16">
        <w:rPr>
          <w:color w:val="000000"/>
          <w:sz w:val="28"/>
          <w:szCs w:val="28"/>
        </w:rPr>
        <w:t>убернатора и Правительства Белгородской области, Устава муниципального района, правовых актов Муниципального совета Чернянского района и администрации муниципального района по вопросам, относящимся к компетенции Управления;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2) за эффективность и целевое использование денежных средств, выделяемых Управлению из бюджета муниципального района;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3) за сохранность документов (управленческих, финансово-хозяйственных, по личному составу, архива приватизации и др.), хран</w:t>
      </w:r>
      <w:r w:rsidR="008C4559">
        <w:rPr>
          <w:color w:val="000000"/>
          <w:sz w:val="28"/>
          <w:szCs w:val="28"/>
        </w:rPr>
        <w:t>ение</w:t>
      </w:r>
      <w:r w:rsidRPr="00056B16">
        <w:rPr>
          <w:color w:val="000000"/>
          <w:sz w:val="28"/>
          <w:szCs w:val="28"/>
        </w:rPr>
        <w:t xml:space="preserve"> и использ</w:t>
      </w:r>
      <w:r w:rsidR="008C4559">
        <w:rPr>
          <w:color w:val="000000"/>
          <w:sz w:val="28"/>
          <w:szCs w:val="28"/>
        </w:rPr>
        <w:t>ование</w:t>
      </w:r>
      <w:r w:rsidRPr="00056B16">
        <w:rPr>
          <w:color w:val="000000"/>
          <w:sz w:val="28"/>
          <w:szCs w:val="28"/>
        </w:rPr>
        <w:t xml:space="preserve"> их в установленном порядке, обеспеч</w:t>
      </w:r>
      <w:r w:rsidR="008C4559">
        <w:rPr>
          <w:color w:val="000000"/>
          <w:sz w:val="28"/>
          <w:szCs w:val="28"/>
        </w:rPr>
        <w:t>ение</w:t>
      </w:r>
      <w:r w:rsidRPr="00056B16">
        <w:rPr>
          <w:color w:val="000000"/>
          <w:sz w:val="28"/>
          <w:szCs w:val="28"/>
        </w:rPr>
        <w:t xml:space="preserve"> их передач</w:t>
      </w:r>
      <w:r w:rsidR="008C4559">
        <w:rPr>
          <w:color w:val="000000"/>
          <w:sz w:val="28"/>
          <w:szCs w:val="28"/>
        </w:rPr>
        <w:t>и</w:t>
      </w:r>
      <w:r w:rsidRPr="00056B16">
        <w:rPr>
          <w:color w:val="000000"/>
          <w:sz w:val="28"/>
          <w:szCs w:val="28"/>
        </w:rPr>
        <w:t xml:space="preserve"> на хранение в архив муниципального района.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230CE1" w:rsidRDefault="00230CE1" w:rsidP="00230CE1">
      <w:pPr>
        <w:ind w:firstLine="709"/>
        <w:jc w:val="both"/>
        <w:rPr>
          <w:b/>
          <w:color w:val="000000"/>
          <w:sz w:val="28"/>
          <w:szCs w:val="28"/>
        </w:rPr>
      </w:pPr>
      <w:r w:rsidRPr="00230CE1">
        <w:rPr>
          <w:b/>
          <w:sz w:val="28"/>
          <w:szCs w:val="28"/>
        </w:rPr>
        <w:t>Раздел</w:t>
      </w:r>
      <w:r w:rsidRPr="00230CE1">
        <w:rPr>
          <w:b/>
          <w:color w:val="000000"/>
          <w:sz w:val="28"/>
          <w:szCs w:val="28"/>
        </w:rPr>
        <w:t xml:space="preserve"> </w:t>
      </w:r>
      <w:r w:rsidR="00705B7B" w:rsidRPr="00230CE1">
        <w:rPr>
          <w:b/>
          <w:color w:val="000000"/>
          <w:sz w:val="28"/>
          <w:szCs w:val="28"/>
        </w:rPr>
        <w:t>6. Структура и штатная численность Управления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6.1. Управление возглавляет</w:t>
      </w:r>
      <w:r w:rsidR="001D4981">
        <w:rPr>
          <w:color w:val="000000"/>
          <w:sz w:val="28"/>
          <w:szCs w:val="28"/>
        </w:rPr>
        <w:t xml:space="preserve"> </w:t>
      </w:r>
      <w:r w:rsidRPr="00056B16">
        <w:rPr>
          <w:color w:val="000000"/>
          <w:sz w:val="28"/>
          <w:szCs w:val="28"/>
        </w:rPr>
        <w:t>заместитель главы администрации</w:t>
      </w:r>
      <w:r w:rsidR="001D4981">
        <w:rPr>
          <w:color w:val="000000"/>
          <w:sz w:val="28"/>
          <w:szCs w:val="28"/>
        </w:rPr>
        <w:t xml:space="preserve"> Чернянского</w:t>
      </w:r>
      <w:r w:rsidRPr="00056B16">
        <w:rPr>
          <w:color w:val="000000"/>
          <w:sz w:val="28"/>
          <w:szCs w:val="28"/>
        </w:rPr>
        <w:t xml:space="preserve"> района - начальник </w:t>
      </w:r>
      <w:r w:rsidR="001D4981">
        <w:rPr>
          <w:color w:val="000000"/>
          <w:sz w:val="28"/>
          <w:szCs w:val="28"/>
        </w:rPr>
        <w:t>У</w:t>
      </w:r>
      <w:r w:rsidRPr="00056B16">
        <w:rPr>
          <w:color w:val="000000"/>
          <w:sz w:val="28"/>
          <w:szCs w:val="28"/>
        </w:rPr>
        <w:t xml:space="preserve">правления, назначаемый на должность и освобождаемый от должности главой администрации </w:t>
      </w:r>
      <w:r w:rsidR="007C0ED5" w:rsidRPr="00056B16">
        <w:rPr>
          <w:color w:val="000000"/>
          <w:sz w:val="28"/>
          <w:szCs w:val="28"/>
        </w:rPr>
        <w:t>Чернянского</w:t>
      </w:r>
      <w:r w:rsidRPr="00056B16">
        <w:rPr>
          <w:color w:val="000000"/>
          <w:sz w:val="28"/>
          <w:szCs w:val="28"/>
        </w:rPr>
        <w:t xml:space="preserve"> района.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6.2. Заместитель главы администрации </w:t>
      </w:r>
      <w:r w:rsidR="001D4981">
        <w:rPr>
          <w:color w:val="000000"/>
          <w:sz w:val="28"/>
          <w:szCs w:val="28"/>
        </w:rPr>
        <w:t xml:space="preserve">Чернянского </w:t>
      </w:r>
      <w:r w:rsidRPr="00056B16">
        <w:rPr>
          <w:color w:val="000000"/>
          <w:sz w:val="28"/>
          <w:szCs w:val="28"/>
        </w:rPr>
        <w:t xml:space="preserve">района - начальник </w:t>
      </w:r>
      <w:r w:rsidR="001D4981">
        <w:rPr>
          <w:color w:val="000000"/>
          <w:sz w:val="28"/>
          <w:szCs w:val="28"/>
        </w:rPr>
        <w:t>У</w:t>
      </w:r>
      <w:r w:rsidRPr="00056B16">
        <w:rPr>
          <w:color w:val="000000"/>
          <w:sz w:val="28"/>
          <w:szCs w:val="28"/>
        </w:rPr>
        <w:t>правления: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1) издает в пределах своей компетенции приказы и указания, являющиеся обязательными для исполнения структурными подразделениями Управления, руководит деятельностью Управления;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2) </w:t>
      </w:r>
      <w:r w:rsidRPr="00A039B5">
        <w:rPr>
          <w:sz w:val="28"/>
          <w:szCs w:val="28"/>
        </w:rPr>
        <w:t>без доверенности</w:t>
      </w:r>
      <w:r w:rsidRPr="00056B16">
        <w:rPr>
          <w:color w:val="000000"/>
          <w:sz w:val="28"/>
          <w:szCs w:val="28"/>
        </w:rPr>
        <w:t xml:space="preserve"> представляет Управление в гражданском обороте, в том числе в пределах полномочий Управления в установленном порядке заключает муниципальные контракты и иные сделки от имени Управления;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3) действует без доверенности в третейских судах, во всех инстанциях, в судах общей юрисдикции (мировом суде, федеральном суде, арбитражных </w:t>
      </w:r>
      <w:r w:rsidRPr="00056B16">
        <w:rPr>
          <w:color w:val="000000"/>
          <w:sz w:val="28"/>
          <w:szCs w:val="28"/>
        </w:rPr>
        <w:lastRenderedPageBreak/>
        <w:t>судах), в органах государственной власти и органах местного самоуправления муниципальных образований всех уровней в муниципальном районе;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4) формирует структуру и штатное расписание Управления, смету расходов на его содержание в соответствии с выделенным финансированием и представляет их на утверждение главе администрации муниципального района в соответствии с установленным порядком;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5) утверждает номенклатуру дел, согласно которой ведется делопроизводство Управления, и другие локальные акты, регламентирующие деятельность Управления;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6) в пределах своей компетенции назначает и освобождает работников Управления;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7) вносит в установленном порядке на рассмотрение адми</w:t>
      </w:r>
      <w:r w:rsidR="004A6C00">
        <w:rPr>
          <w:color w:val="000000"/>
          <w:sz w:val="28"/>
          <w:szCs w:val="28"/>
        </w:rPr>
        <w:t xml:space="preserve">нистрации муниципального района </w:t>
      </w:r>
      <w:r w:rsidRPr="00056B16">
        <w:rPr>
          <w:color w:val="000000"/>
          <w:sz w:val="28"/>
          <w:szCs w:val="28"/>
        </w:rPr>
        <w:t>проекты решений, постановлений, распоряжений по вопросам, входящим в компетенцию Управления;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8) применяет дисциплинарные взыскания к работникам Управления за невыполнение ими должностных обязанностей и нарушение трудовой дисциплины;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9) применяет </w:t>
      </w:r>
      <w:r w:rsidR="008946AC">
        <w:rPr>
          <w:color w:val="000000"/>
          <w:sz w:val="28"/>
          <w:szCs w:val="28"/>
        </w:rPr>
        <w:t>меры поощрений</w:t>
      </w:r>
      <w:r w:rsidRPr="00056B16">
        <w:rPr>
          <w:color w:val="000000"/>
          <w:sz w:val="28"/>
          <w:szCs w:val="28"/>
        </w:rPr>
        <w:t xml:space="preserve"> к работникам Управления за достигнутые успехи в труде, представляет в установленном порядке материалы на награждение работников Управления государственными наградами Российской Федерации и ведомственными знаками, наградами Белгородской области, наградами муниципального района;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10) подписывает от имени Управления договоры, платежные поручения, доверенности, письма и иные документы, предусмотренные действующим законодательством</w:t>
      </w:r>
      <w:r w:rsidR="00B469E7" w:rsidRPr="00056B16">
        <w:rPr>
          <w:color w:val="000000"/>
          <w:sz w:val="28"/>
          <w:szCs w:val="28"/>
        </w:rPr>
        <w:t xml:space="preserve"> Российской Федерации</w:t>
      </w:r>
      <w:r w:rsidR="00E40D64">
        <w:rPr>
          <w:color w:val="000000"/>
          <w:sz w:val="28"/>
          <w:szCs w:val="28"/>
        </w:rPr>
        <w:t>, иными правовыми актами</w:t>
      </w:r>
      <w:r w:rsidRPr="00056B16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11) подписывает бухгалтерскую и статистическую отчетность от имени Управления,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12) представляет ежегодные отчеты о деятельности Управления главе администрации </w:t>
      </w:r>
      <w:r w:rsidR="00B469E7" w:rsidRPr="00056B16">
        <w:rPr>
          <w:color w:val="000000"/>
          <w:sz w:val="28"/>
          <w:szCs w:val="28"/>
        </w:rPr>
        <w:t>Чернянского</w:t>
      </w:r>
      <w:r w:rsidRPr="00056B16">
        <w:rPr>
          <w:color w:val="000000"/>
          <w:sz w:val="28"/>
          <w:szCs w:val="28"/>
        </w:rPr>
        <w:t xml:space="preserve"> района;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13) осуществляет координирование и текущий контроль деятельности структурных подразделений Управления (истребование объяснений, получение отчетной и иной документации, проведение плановых проверок);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14) согласовывает проекты правовых актов, представляемых на рассмотрение главы администрации </w:t>
      </w:r>
      <w:r w:rsidR="00BC701B" w:rsidRPr="00056B16">
        <w:rPr>
          <w:color w:val="000000"/>
          <w:sz w:val="28"/>
          <w:szCs w:val="28"/>
        </w:rPr>
        <w:t>Чернянского</w:t>
      </w:r>
      <w:r w:rsidRPr="00056B16">
        <w:rPr>
          <w:color w:val="000000"/>
          <w:sz w:val="28"/>
          <w:szCs w:val="28"/>
        </w:rPr>
        <w:t xml:space="preserve"> района, в соответствии с компетенцией Управления;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15) ведет прием граждан, рассматривает и принимает решения по предложениям, заявлениям, обращениям и жалобам граждан;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16) осуществляет иные полномочия в соответствии с действующим законодательством Российской Федерации, Белгородской области, Уставом </w:t>
      </w:r>
      <w:r w:rsidRPr="00056B16">
        <w:rPr>
          <w:color w:val="000000"/>
          <w:sz w:val="28"/>
          <w:szCs w:val="28"/>
        </w:rPr>
        <w:lastRenderedPageBreak/>
        <w:t>муниципального района, нормативно-правовыми актами органов местного самоуправления муниципального района.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6.</w:t>
      </w:r>
      <w:r w:rsidR="008725C9">
        <w:rPr>
          <w:color w:val="000000"/>
          <w:sz w:val="28"/>
          <w:szCs w:val="28"/>
        </w:rPr>
        <w:t>3</w:t>
      </w:r>
      <w:r w:rsidRPr="00056B16">
        <w:rPr>
          <w:color w:val="000000"/>
          <w:sz w:val="28"/>
          <w:szCs w:val="28"/>
        </w:rPr>
        <w:t xml:space="preserve">. В отсутствие заместителя </w:t>
      </w:r>
      <w:r w:rsidRPr="00BB68AD">
        <w:rPr>
          <w:color w:val="000000"/>
          <w:sz w:val="28"/>
          <w:szCs w:val="28"/>
        </w:rPr>
        <w:t>главы администрации района - начальника Управления его полномочия</w:t>
      </w:r>
      <w:r w:rsidR="00E57855">
        <w:rPr>
          <w:color w:val="000000"/>
          <w:sz w:val="28"/>
          <w:szCs w:val="28"/>
        </w:rPr>
        <w:t xml:space="preserve"> </w:t>
      </w:r>
      <w:r w:rsidR="00162AE5" w:rsidRPr="00BB68AD">
        <w:rPr>
          <w:sz w:val="28"/>
          <w:szCs w:val="28"/>
        </w:rPr>
        <w:t xml:space="preserve">в части руководства Управлением и обеспечения его деятельности </w:t>
      </w:r>
      <w:r w:rsidRPr="00056B16">
        <w:rPr>
          <w:color w:val="000000"/>
          <w:sz w:val="28"/>
          <w:szCs w:val="28"/>
        </w:rPr>
        <w:t>исполняет заместитель начальника Управления.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6.</w:t>
      </w:r>
      <w:r w:rsidR="008725C9">
        <w:rPr>
          <w:color w:val="000000"/>
          <w:sz w:val="28"/>
          <w:szCs w:val="28"/>
        </w:rPr>
        <w:t>4</w:t>
      </w:r>
      <w:r w:rsidRPr="00056B16">
        <w:rPr>
          <w:color w:val="000000"/>
          <w:sz w:val="28"/>
          <w:szCs w:val="28"/>
        </w:rPr>
        <w:t>. В структуру Управления входят:</w:t>
      </w:r>
    </w:p>
    <w:p w:rsidR="00BC701B" w:rsidRPr="00056B16" w:rsidRDefault="00BC701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- начальник Управления;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- заместитель </w:t>
      </w:r>
      <w:r w:rsidRPr="008725C9">
        <w:rPr>
          <w:color w:val="000000"/>
          <w:sz w:val="28"/>
          <w:szCs w:val="28"/>
        </w:rPr>
        <w:t>начальника Управления</w:t>
      </w:r>
      <w:r w:rsidRPr="00056B16">
        <w:rPr>
          <w:color w:val="000000"/>
          <w:sz w:val="28"/>
          <w:szCs w:val="28"/>
        </w:rPr>
        <w:t>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- отдел муниципальной собственности;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- отдел земельных ресурсов;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- главный специалист - главный бухгалтер;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A67DB8">
        <w:rPr>
          <w:sz w:val="28"/>
          <w:szCs w:val="28"/>
        </w:rPr>
        <w:t xml:space="preserve">- водитель </w:t>
      </w:r>
      <w:r w:rsidR="00BC701B" w:rsidRPr="00A67DB8">
        <w:rPr>
          <w:sz w:val="28"/>
          <w:szCs w:val="28"/>
        </w:rPr>
        <w:t>У</w:t>
      </w:r>
      <w:r w:rsidRPr="00A67DB8">
        <w:rPr>
          <w:sz w:val="28"/>
          <w:szCs w:val="28"/>
        </w:rPr>
        <w:t>правления</w:t>
      </w:r>
      <w:r w:rsidRPr="00056B16">
        <w:rPr>
          <w:color w:val="000000"/>
          <w:sz w:val="28"/>
          <w:szCs w:val="28"/>
        </w:rPr>
        <w:t>.</w:t>
      </w:r>
    </w:p>
    <w:p w:rsidR="00705B7B" w:rsidRPr="00056B16" w:rsidRDefault="00705B7B" w:rsidP="00137A83">
      <w:pPr>
        <w:ind w:firstLine="709"/>
        <w:jc w:val="both"/>
        <w:rPr>
          <w:color w:val="FF0000"/>
          <w:sz w:val="28"/>
          <w:szCs w:val="28"/>
        </w:rPr>
      </w:pPr>
      <w:r w:rsidRPr="00056B16">
        <w:rPr>
          <w:color w:val="000000"/>
          <w:sz w:val="28"/>
          <w:szCs w:val="28"/>
        </w:rPr>
        <w:t>Структура Управления представлена в приложении к Положению</w:t>
      </w:r>
      <w:r w:rsidR="009465A4">
        <w:rPr>
          <w:color w:val="000000"/>
          <w:sz w:val="28"/>
          <w:szCs w:val="28"/>
        </w:rPr>
        <w:t xml:space="preserve"> об Управлении</w:t>
      </w:r>
      <w:r w:rsidRPr="00056B16">
        <w:rPr>
          <w:color w:val="000000"/>
          <w:sz w:val="28"/>
          <w:szCs w:val="28"/>
        </w:rPr>
        <w:t>.</w:t>
      </w:r>
    </w:p>
    <w:p w:rsidR="00705B7B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Отделы, входящие в состав Управления, не являются юридическими лицами.</w:t>
      </w:r>
    </w:p>
    <w:p w:rsidR="004F32A4" w:rsidRPr="004F32A4" w:rsidRDefault="004F32A4" w:rsidP="004F32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4F32A4">
        <w:rPr>
          <w:sz w:val="28"/>
          <w:szCs w:val="28"/>
        </w:rPr>
        <w:t>П</w:t>
      </w:r>
      <w:r w:rsidRPr="004F32A4">
        <w:rPr>
          <w:color w:val="000000"/>
          <w:sz w:val="28"/>
          <w:szCs w:val="28"/>
          <w:lang w:eastAsia="en-US"/>
        </w:rPr>
        <w:t>оложения о структурных подразделениях Управления – отделах Управления  –  утверждаются Муниципальным  советом Чернянского района в установленном п</w:t>
      </w:r>
      <w:r w:rsidRPr="004F32A4">
        <w:rPr>
          <w:color w:val="000000"/>
          <w:sz w:val="28"/>
          <w:szCs w:val="28"/>
          <w:lang w:eastAsia="en-US"/>
        </w:rPr>
        <w:t>о</w:t>
      </w:r>
      <w:r w:rsidRPr="004F32A4">
        <w:rPr>
          <w:color w:val="000000"/>
          <w:sz w:val="28"/>
          <w:szCs w:val="28"/>
          <w:lang w:eastAsia="en-US"/>
        </w:rPr>
        <w:t>рядке.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6.</w:t>
      </w:r>
      <w:r w:rsidR="004F32A4">
        <w:rPr>
          <w:color w:val="000000"/>
          <w:sz w:val="28"/>
          <w:szCs w:val="28"/>
        </w:rPr>
        <w:t>6</w:t>
      </w:r>
      <w:r w:rsidRPr="00056B16">
        <w:rPr>
          <w:color w:val="000000"/>
          <w:sz w:val="28"/>
          <w:szCs w:val="28"/>
        </w:rPr>
        <w:t xml:space="preserve">. Обязанности и права заместителя главы администрации </w:t>
      </w:r>
      <w:r w:rsidR="00BC701B" w:rsidRPr="00056B16">
        <w:rPr>
          <w:color w:val="000000"/>
          <w:sz w:val="28"/>
          <w:szCs w:val="28"/>
        </w:rPr>
        <w:t xml:space="preserve">Чернянского </w:t>
      </w:r>
      <w:r w:rsidRPr="00056B16">
        <w:rPr>
          <w:color w:val="000000"/>
          <w:sz w:val="28"/>
          <w:szCs w:val="28"/>
        </w:rPr>
        <w:t xml:space="preserve">района - начальника Управления определяются должностной инструкцией и утверждаются главой администрации </w:t>
      </w:r>
      <w:r w:rsidR="00313743" w:rsidRPr="00056B16">
        <w:rPr>
          <w:color w:val="000000"/>
          <w:sz w:val="28"/>
          <w:szCs w:val="28"/>
        </w:rPr>
        <w:t>Чернянского</w:t>
      </w:r>
      <w:r w:rsidRPr="00056B16">
        <w:rPr>
          <w:color w:val="000000"/>
          <w:sz w:val="28"/>
          <w:szCs w:val="28"/>
        </w:rPr>
        <w:t xml:space="preserve"> района, обязанности и права других работников Управления определяются соответствующими должностными инструкциями и утверждаются начальником Управления.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230CE1" w:rsidP="00230CE1">
      <w:pPr>
        <w:ind w:firstLine="709"/>
        <w:jc w:val="both"/>
        <w:rPr>
          <w:color w:val="000000"/>
          <w:sz w:val="28"/>
          <w:szCs w:val="28"/>
        </w:rPr>
      </w:pPr>
      <w:r w:rsidRPr="008113BC">
        <w:rPr>
          <w:b/>
          <w:sz w:val="28"/>
          <w:szCs w:val="28"/>
        </w:rPr>
        <w:t>Раздел</w:t>
      </w:r>
      <w:r w:rsidRPr="00056B16">
        <w:rPr>
          <w:color w:val="000000"/>
          <w:sz w:val="28"/>
          <w:szCs w:val="28"/>
        </w:rPr>
        <w:t xml:space="preserve"> </w:t>
      </w:r>
      <w:r w:rsidR="00705B7B" w:rsidRPr="00230CE1">
        <w:rPr>
          <w:b/>
          <w:color w:val="000000"/>
          <w:sz w:val="28"/>
          <w:szCs w:val="28"/>
        </w:rPr>
        <w:t>7. Заключительные положения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7.1. Изменения и дополнения в настоящее Положение</w:t>
      </w:r>
      <w:r w:rsidR="009465A4" w:rsidRPr="009465A4">
        <w:rPr>
          <w:color w:val="000000"/>
          <w:sz w:val="28"/>
          <w:szCs w:val="28"/>
        </w:rPr>
        <w:t xml:space="preserve"> </w:t>
      </w:r>
      <w:r w:rsidR="009465A4">
        <w:rPr>
          <w:color w:val="000000"/>
          <w:sz w:val="28"/>
          <w:szCs w:val="28"/>
        </w:rPr>
        <w:t>об Управлении</w:t>
      </w:r>
      <w:r w:rsidRPr="00056B16">
        <w:rPr>
          <w:color w:val="000000"/>
          <w:sz w:val="28"/>
          <w:szCs w:val="28"/>
        </w:rPr>
        <w:t xml:space="preserve"> вносятся решением Муниципального совета Чернянского района.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7.2. Реорганизация, ликвидация Управления осуществляется в соответствии с решением Муниципального совета Чернянского района или по решению суда в порядке, установленном действующим законодательством Российской Федерации.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7.3. Ликвидация Управления влечет прекращение его прав и обязанностей с переходом их в порядке правопреемства к другим органам администрации муниципального района, если иное не установлено федеральными законами, законами Белгородской области.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 xml:space="preserve">7.4. При ликвидации и реорганизации </w:t>
      </w:r>
      <w:proofErr w:type="gramStart"/>
      <w:r w:rsidRPr="00056B16">
        <w:rPr>
          <w:color w:val="000000"/>
          <w:sz w:val="28"/>
          <w:szCs w:val="28"/>
        </w:rPr>
        <w:t>Управления</w:t>
      </w:r>
      <w:proofErr w:type="gramEnd"/>
      <w:r w:rsidRPr="00056B16">
        <w:rPr>
          <w:color w:val="000000"/>
          <w:sz w:val="28"/>
          <w:szCs w:val="28"/>
        </w:rPr>
        <w:t xml:space="preserve"> увольняемым работникам гарантируется соблюдение их прав в соответствии с законодательством Российской Федерации, муниципальным служащим гарантируется соблюдение их прав и реализация социальных гарантий в </w:t>
      </w:r>
      <w:r w:rsidRPr="00056B16">
        <w:rPr>
          <w:color w:val="000000"/>
          <w:sz w:val="28"/>
          <w:szCs w:val="28"/>
        </w:rPr>
        <w:lastRenderedPageBreak/>
        <w:t>соответствии с законодательством Российской Федерации, Белгородской области, правовыми актами муниципального района.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7.5. Муниципальный совет Чернянского района, принявший решение о ликвидации Управления, назначает ликвидационную комиссию, устанавливает порядок и сроки ликвидации.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7.6. Ликвидационная комиссия проводит ликвидацию или реорганизацию Управления в соответствии с действующим законодательством.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7.7. При реорганизации Управления все документы (управленческие, финансово-хозяйственные, по личному составу и другие) передаются в установленном порядке правопреемнику.</w:t>
      </w:r>
    </w:p>
    <w:p w:rsidR="00705B7B" w:rsidRPr="00056B16" w:rsidRDefault="00705B7B" w:rsidP="00137A83">
      <w:pPr>
        <w:ind w:firstLine="709"/>
        <w:jc w:val="both"/>
        <w:rPr>
          <w:color w:val="000000"/>
          <w:sz w:val="28"/>
          <w:szCs w:val="28"/>
        </w:rPr>
      </w:pPr>
      <w:r w:rsidRPr="00056B16">
        <w:rPr>
          <w:color w:val="000000"/>
          <w:sz w:val="28"/>
          <w:szCs w:val="28"/>
        </w:rPr>
        <w:t>7.8. При ликвидации Управления его документы передаются в архив муниципального района.</w:t>
      </w:r>
    </w:p>
    <w:p w:rsidR="00705B7B" w:rsidRPr="00056B16" w:rsidRDefault="00705B7B" w:rsidP="00137A83">
      <w:pPr>
        <w:ind w:firstLine="709"/>
        <w:jc w:val="center"/>
        <w:rPr>
          <w:color w:val="000000"/>
          <w:sz w:val="28"/>
          <w:szCs w:val="28"/>
        </w:rPr>
      </w:pPr>
    </w:p>
    <w:p w:rsidR="008E724A" w:rsidRPr="00056B16" w:rsidRDefault="008E724A" w:rsidP="00056B16">
      <w:pPr>
        <w:ind w:firstLine="709"/>
        <w:jc w:val="center"/>
        <w:rPr>
          <w:color w:val="000000"/>
          <w:sz w:val="28"/>
          <w:szCs w:val="28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___________</w:t>
      </w: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9F55A2" w:rsidRDefault="009F55A2" w:rsidP="00705B7B">
      <w:pPr>
        <w:jc w:val="center"/>
        <w:rPr>
          <w:color w:val="000000"/>
          <w:sz w:val="27"/>
          <w:szCs w:val="27"/>
        </w:rPr>
      </w:pPr>
    </w:p>
    <w:p w:rsidR="00313743" w:rsidRDefault="00313743" w:rsidP="00705B7B">
      <w:pPr>
        <w:jc w:val="center"/>
        <w:rPr>
          <w:color w:val="000000"/>
          <w:sz w:val="27"/>
          <w:szCs w:val="27"/>
        </w:rPr>
      </w:pPr>
    </w:p>
    <w:p w:rsidR="009465A4" w:rsidRDefault="009465A4" w:rsidP="00705B7B">
      <w:pPr>
        <w:jc w:val="center"/>
        <w:rPr>
          <w:color w:val="000000"/>
          <w:sz w:val="27"/>
          <w:szCs w:val="27"/>
        </w:rPr>
        <w:sectPr w:rsidR="009465A4" w:rsidSect="00C00404">
          <w:headerReference w:type="even" r:id="rId11"/>
          <w:head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465A4" w:rsidRDefault="00FD4C59" w:rsidP="00435C80">
      <w:pPr>
        <w:ind w:left="8931"/>
        <w:jc w:val="center"/>
        <w:rPr>
          <w:color w:val="000000"/>
          <w:sz w:val="28"/>
          <w:szCs w:val="28"/>
        </w:rPr>
      </w:pPr>
      <w:r w:rsidRPr="009465A4">
        <w:rPr>
          <w:color w:val="000000"/>
          <w:sz w:val="28"/>
          <w:szCs w:val="28"/>
        </w:rPr>
        <w:lastRenderedPageBreak/>
        <w:t xml:space="preserve">Приложение </w:t>
      </w:r>
    </w:p>
    <w:p w:rsidR="00435C80" w:rsidRDefault="00FD4C59" w:rsidP="00435C80">
      <w:pPr>
        <w:ind w:left="8931"/>
        <w:jc w:val="center"/>
        <w:rPr>
          <w:color w:val="000000"/>
          <w:sz w:val="28"/>
          <w:szCs w:val="28"/>
        </w:rPr>
      </w:pPr>
      <w:r w:rsidRPr="009465A4">
        <w:rPr>
          <w:color w:val="000000"/>
          <w:sz w:val="28"/>
          <w:szCs w:val="28"/>
        </w:rPr>
        <w:t xml:space="preserve">к Положению об управлении </w:t>
      </w:r>
    </w:p>
    <w:p w:rsidR="00FD4C59" w:rsidRDefault="00FD4C59" w:rsidP="00435C80">
      <w:pPr>
        <w:ind w:left="8931"/>
        <w:jc w:val="center"/>
        <w:rPr>
          <w:color w:val="000000"/>
          <w:sz w:val="28"/>
          <w:szCs w:val="28"/>
        </w:rPr>
      </w:pPr>
      <w:r w:rsidRPr="009465A4">
        <w:rPr>
          <w:color w:val="000000"/>
          <w:sz w:val="28"/>
          <w:szCs w:val="28"/>
        </w:rPr>
        <w:t>имущественных и земельных отношений администрации муниципального района «</w:t>
      </w:r>
      <w:proofErr w:type="spellStart"/>
      <w:r w:rsidRPr="009465A4">
        <w:rPr>
          <w:color w:val="000000"/>
          <w:sz w:val="28"/>
          <w:szCs w:val="28"/>
        </w:rPr>
        <w:t>Чернянский</w:t>
      </w:r>
      <w:proofErr w:type="spellEnd"/>
      <w:r w:rsidRPr="009465A4">
        <w:rPr>
          <w:color w:val="000000"/>
          <w:sz w:val="28"/>
          <w:szCs w:val="28"/>
        </w:rPr>
        <w:t xml:space="preserve"> район» Белгородской области</w:t>
      </w:r>
    </w:p>
    <w:p w:rsidR="00435C80" w:rsidRPr="009465A4" w:rsidRDefault="00435C80" w:rsidP="00435C80">
      <w:pPr>
        <w:ind w:left="8931"/>
        <w:jc w:val="center"/>
        <w:rPr>
          <w:color w:val="000000"/>
          <w:sz w:val="28"/>
          <w:szCs w:val="28"/>
        </w:rPr>
      </w:pPr>
    </w:p>
    <w:p w:rsidR="00FD4C59" w:rsidRPr="006E2BEA" w:rsidRDefault="00FD4C59" w:rsidP="00FD4C59">
      <w:pPr>
        <w:jc w:val="center"/>
        <w:rPr>
          <w:color w:val="000000"/>
          <w:sz w:val="27"/>
          <w:szCs w:val="27"/>
        </w:rPr>
      </w:pPr>
    </w:p>
    <w:p w:rsidR="00FD4C59" w:rsidRPr="00435C80" w:rsidRDefault="00FD4C59" w:rsidP="00FD4C59">
      <w:pPr>
        <w:jc w:val="center"/>
        <w:rPr>
          <w:b/>
          <w:color w:val="000000"/>
          <w:sz w:val="28"/>
          <w:szCs w:val="28"/>
        </w:rPr>
      </w:pPr>
      <w:r w:rsidRPr="00435C80">
        <w:rPr>
          <w:b/>
          <w:color w:val="000000"/>
          <w:sz w:val="28"/>
          <w:szCs w:val="28"/>
        </w:rPr>
        <w:t xml:space="preserve">Структура управления </w:t>
      </w:r>
      <w:proofErr w:type="gramStart"/>
      <w:r w:rsidRPr="00435C80">
        <w:rPr>
          <w:b/>
          <w:color w:val="000000"/>
          <w:sz w:val="28"/>
          <w:szCs w:val="28"/>
        </w:rPr>
        <w:t>имущественных</w:t>
      </w:r>
      <w:proofErr w:type="gramEnd"/>
      <w:r w:rsidRPr="00435C80">
        <w:rPr>
          <w:b/>
          <w:color w:val="000000"/>
          <w:sz w:val="28"/>
          <w:szCs w:val="28"/>
        </w:rPr>
        <w:t xml:space="preserve"> и земельных</w:t>
      </w:r>
    </w:p>
    <w:p w:rsidR="00FD4C59" w:rsidRPr="00435C80" w:rsidRDefault="00FD4C59" w:rsidP="00FD4C59">
      <w:pPr>
        <w:jc w:val="center"/>
        <w:rPr>
          <w:b/>
          <w:color w:val="000000"/>
          <w:sz w:val="28"/>
          <w:szCs w:val="28"/>
        </w:rPr>
      </w:pPr>
      <w:r w:rsidRPr="00435C80">
        <w:rPr>
          <w:b/>
          <w:color w:val="000000"/>
          <w:sz w:val="28"/>
          <w:szCs w:val="28"/>
        </w:rPr>
        <w:t>отношений администрации муниципального района «</w:t>
      </w:r>
      <w:proofErr w:type="spellStart"/>
      <w:r w:rsidRPr="00435C80">
        <w:rPr>
          <w:b/>
          <w:color w:val="000000"/>
          <w:sz w:val="28"/>
          <w:szCs w:val="28"/>
        </w:rPr>
        <w:t>Чернянский</w:t>
      </w:r>
      <w:proofErr w:type="spellEnd"/>
      <w:r w:rsidRPr="00435C80">
        <w:rPr>
          <w:b/>
          <w:color w:val="000000"/>
          <w:sz w:val="28"/>
          <w:szCs w:val="28"/>
        </w:rPr>
        <w:t xml:space="preserve"> район» Белгородской области</w:t>
      </w:r>
    </w:p>
    <w:p w:rsidR="00FD4C59" w:rsidRDefault="00FD4C59" w:rsidP="00FD4C59">
      <w:pPr>
        <w:jc w:val="center"/>
        <w:rPr>
          <w:color w:val="000000"/>
          <w:sz w:val="27"/>
          <w:szCs w:val="27"/>
        </w:rPr>
      </w:pPr>
    </w:p>
    <w:p w:rsidR="00FD4C59" w:rsidRPr="006E2BEA" w:rsidRDefault="00285629" w:rsidP="00FD4C59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pict>
          <v:rect id="_x0000_s1026" style="position:absolute;left:0;text-align:left;margin-left:189.8pt;margin-top:3.1pt;width:353.25pt;height:42pt;z-index:251653632">
            <v:textbox>
              <w:txbxContent>
                <w:p w:rsidR="00536AF1" w:rsidRDefault="00536AF1" w:rsidP="00FD4C59">
                  <w:pPr>
                    <w:jc w:val="center"/>
                  </w:pPr>
                  <w:r>
                    <w:t>Заместитель главы администрации - начальник управления имущественных и земельных отношений</w:t>
                  </w:r>
                </w:p>
              </w:txbxContent>
            </v:textbox>
          </v:rect>
        </w:pict>
      </w:r>
    </w:p>
    <w:p w:rsidR="00FD4C59" w:rsidRPr="006E2BEA" w:rsidRDefault="00FD4C59" w:rsidP="00FD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FD4C59" w:rsidRPr="006E2BEA" w:rsidRDefault="00FD4C59" w:rsidP="00FD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6E2BEA">
        <w:rPr>
          <w:rFonts w:ascii="Courier New" w:hAnsi="Courier New" w:cs="Courier New"/>
          <w:color w:val="000000"/>
          <w:sz w:val="20"/>
          <w:szCs w:val="20"/>
        </w:rPr>
        <w:t>│</w:t>
      </w:r>
    </w:p>
    <w:p w:rsidR="00FD4C59" w:rsidRPr="006E2BEA" w:rsidRDefault="00285629" w:rsidP="00FD4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426.3pt;margin-top:6.9pt;width:.05pt;height:38pt;z-index:251660800" o:connectortype="straight"/>
        </w:pict>
      </w: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 id="_x0000_s1030" type="#_x0000_t32" style="position:absolute;left:0;text-align:left;margin-left:464.3pt;margin-top:6.9pt;width:137pt;height:38pt;z-index:251657728" o:connectortype="straight"/>
        </w:pict>
      </w: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 id="_x0000_s1027" type="#_x0000_t32" style="position:absolute;left:0;text-align:left;margin-left:135.3pt;margin-top:8.15pt;width:117.9pt;height:31.7pt;flip:x;z-index:251654656" o:connectortype="straight"/>
        </w:pict>
      </w:r>
      <w:r>
        <w:rPr>
          <w:rFonts w:ascii="Courier New" w:hAnsi="Courier New" w:cs="Courier New"/>
          <w:noProof/>
          <w:color w:val="000000"/>
          <w:sz w:val="20"/>
          <w:szCs w:val="20"/>
        </w:rPr>
        <w:pict>
          <v:shape id="_x0000_s1031" type="#_x0000_t32" style="position:absolute;left:0;text-align:left;margin-left:300.3pt;margin-top:8.15pt;width:0;height:36.75pt;z-index:251658752" o:connectortype="straight"/>
        </w:pict>
      </w:r>
    </w:p>
    <w:p w:rsidR="00FD4C59" w:rsidRPr="006E2BEA" w:rsidRDefault="00FD4C59" w:rsidP="00FD4C59">
      <w:pPr>
        <w:jc w:val="center"/>
        <w:rPr>
          <w:color w:val="000000"/>
          <w:sz w:val="27"/>
          <w:szCs w:val="27"/>
        </w:rPr>
      </w:pPr>
    </w:p>
    <w:p w:rsidR="00FD4C59" w:rsidRDefault="00285629" w:rsidP="00FD4C59">
      <w:r>
        <w:rPr>
          <w:noProof/>
        </w:rPr>
        <w:pict>
          <v:rect id="_x0000_s1028" style="position:absolute;margin-left:55.8pt;margin-top:13pt;width:175.5pt;height:158.05pt;z-index:251655680">
            <v:textbox>
              <w:txbxContent>
                <w:p w:rsidR="00536AF1" w:rsidRPr="00327D3C" w:rsidRDefault="00536AF1" w:rsidP="00C1177A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327D3C">
                    <w:rPr>
                      <w:b/>
                      <w:sz w:val="28"/>
                      <w:szCs w:val="28"/>
                    </w:rPr>
                    <w:t>Отдел муниципальной</w:t>
                  </w:r>
                  <w:r w:rsidRPr="00327D3C">
                    <w:rPr>
                      <w:b/>
                    </w:rPr>
                    <w:t xml:space="preserve"> </w:t>
                  </w:r>
                  <w:r w:rsidRPr="00327D3C">
                    <w:rPr>
                      <w:b/>
                      <w:sz w:val="28"/>
                      <w:szCs w:val="28"/>
                    </w:rPr>
                    <w:t>собственности</w:t>
                  </w:r>
                </w:p>
                <w:p w:rsidR="00536AF1" w:rsidRDefault="00536AF1" w:rsidP="00536AF1">
                  <w:pPr>
                    <w:spacing w:after="120"/>
                    <w:jc w:val="center"/>
                  </w:pPr>
                  <w:r>
                    <w:t>Штатная численность - 4 человека, из них:</w:t>
                  </w:r>
                </w:p>
                <w:p w:rsidR="00536AF1" w:rsidRDefault="00536AF1" w:rsidP="00C1177A">
                  <w:pPr>
                    <w:ind w:right="-61"/>
                    <w:jc w:val="center"/>
                  </w:pPr>
                  <w:r>
                    <w:t>1</w:t>
                  </w:r>
                  <w:r w:rsidR="00813CCC">
                    <w:t xml:space="preserve"> - </w:t>
                  </w:r>
                  <w:r>
                    <w:t>заместитель начальника управления - начальник отдела</w:t>
                  </w:r>
                  <w:r w:rsidR="00C1177A">
                    <w:t>,</w:t>
                  </w:r>
                </w:p>
                <w:p w:rsidR="00536AF1" w:rsidRDefault="00536AF1" w:rsidP="00536AF1">
                  <w:pPr>
                    <w:jc w:val="center"/>
                  </w:pPr>
                  <w:r>
                    <w:t>3</w:t>
                  </w:r>
                  <w:r w:rsidR="00813CCC">
                    <w:t xml:space="preserve"> - </w:t>
                  </w:r>
                  <w:r>
                    <w:t>консультанта отдела</w:t>
                  </w:r>
                </w:p>
                <w:p w:rsidR="00536AF1" w:rsidRDefault="00536AF1" w:rsidP="00FD4C59"/>
              </w:txbxContent>
            </v:textbox>
          </v:rect>
        </w:pict>
      </w:r>
    </w:p>
    <w:p w:rsidR="00FD4C59" w:rsidRPr="005B2CB9" w:rsidRDefault="00285629" w:rsidP="00FD4C59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noProof/>
        </w:rPr>
        <w:pict>
          <v:rect id="_x0000_s1032" style="position:absolute;left:0;text-align:left;margin-left:259.95pt;margin-top:4.25pt;width:78.75pt;height:78pt;z-index:251659776">
            <v:textbox>
              <w:txbxContent>
                <w:p w:rsidR="00536AF1" w:rsidRDefault="00536AF1" w:rsidP="00FD4C59">
                  <w:pPr>
                    <w:jc w:val="center"/>
                  </w:pPr>
                  <w:r>
                    <w:t>Водитель управления</w:t>
                  </w:r>
                  <w:r w:rsidR="00D93BF0">
                    <w:t xml:space="preserve"> (1 человек)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388.05pt;margin-top:4.25pt;width:85.5pt;height:78pt;z-index:251661824">
            <v:textbox>
              <w:txbxContent>
                <w:p w:rsidR="00D93BF0" w:rsidRDefault="00536AF1" w:rsidP="00FD4C59">
                  <w:pPr>
                    <w:jc w:val="center"/>
                  </w:pPr>
                  <w:r>
                    <w:t>Главный специалист-главный бухгалтер</w:t>
                  </w:r>
                  <w:r w:rsidR="00D93BF0">
                    <w:t xml:space="preserve"> </w:t>
                  </w:r>
                </w:p>
                <w:p w:rsidR="00536AF1" w:rsidRDefault="00D93BF0" w:rsidP="00FD4C59">
                  <w:pPr>
                    <w:jc w:val="center"/>
                  </w:pPr>
                  <w:r>
                    <w:t>(1 человек)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520.05pt;margin-top:4.25pt;width:155.25pt;height:146pt;z-index:251656704">
            <v:textbox>
              <w:txbxContent>
                <w:p w:rsidR="00536AF1" w:rsidRPr="00813CCC" w:rsidRDefault="00536AF1" w:rsidP="00813CCC">
                  <w:pPr>
                    <w:spacing w:after="1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13CCC">
                    <w:rPr>
                      <w:b/>
                      <w:sz w:val="28"/>
                      <w:szCs w:val="28"/>
                    </w:rPr>
                    <w:t>Отдел земельных ресурсов</w:t>
                  </w:r>
                </w:p>
                <w:p w:rsidR="00536AF1" w:rsidRDefault="00536AF1" w:rsidP="00813CCC">
                  <w:pPr>
                    <w:spacing w:after="120"/>
                    <w:jc w:val="center"/>
                  </w:pPr>
                  <w:r>
                    <w:t>Штатная численность – 5 человек, из них</w:t>
                  </w:r>
                  <w:r w:rsidR="00813CCC">
                    <w:t>:</w:t>
                  </w:r>
                </w:p>
                <w:p w:rsidR="00536AF1" w:rsidRDefault="00536AF1" w:rsidP="00813CCC">
                  <w:pPr>
                    <w:jc w:val="center"/>
                  </w:pPr>
                  <w:r>
                    <w:t>1</w:t>
                  </w:r>
                  <w:r w:rsidR="00C1177A">
                    <w:t xml:space="preserve"> -</w:t>
                  </w:r>
                  <w:r>
                    <w:t xml:space="preserve"> начальник отдела</w:t>
                  </w:r>
                  <w:r w:rsidR="00C1177A">
                    <w:t>,</w:t>
                  </w:r>
                </w:p>
                <w:p w:rsidR="00536AF1" w:rsidRDefault="00536AF1" w:rsidP="00813CCC">
                  <w:pPr>
                    <w:jc w:val="center"/>
                  </w:pPr>
                  <w:r>
                    <w:t xml:space="preserve">4 </w:t>
                  </w:r>
                  <w:r w:rsidR="00C1177A">
                    <w:t xml:space="preserve">- </w:t>
                  </w:r>
                  <w:r>
                    <w:t>консультанта отдела</w:t>
                  </w:r>
                </w:p>
                <w:p w:rsidR="00536AF1" w:rsidRDefault="00536AF1" w:rsidP="00813CCC">
                  <w:pPr>
                    <w:jc w:val="center"/>
                  </w:pPr>
                </w:p>
              </w:txbxContent>
            </v:textbox>
          </v:rect>
        </w:pict>
      </w:r>
    </w:p>
    <w:p w:rsidR="00FD4C59" w:rsidRDefault="00FD4C59" w:rsidP="00FD4C59"/>
    <w:p w:rsidR="005500C6" w:rsidRDefault="005500C6" w:rsidP="00FD4C59">
      <w:pPr>
        <w:spacing w:after="105"/>
        <w:ind w:left="5245"/>
        <w:jc w:val="right"/>
        <w:rPr>
          <w:b/>
        </w:rPr>
      </w:pPr>
    </w:p>
    <w:p w:rsidR="005500C6" w:rsidRPr="005500C6" w:rsidRDefault="005500C6" w:rsidP="005500C6"/>
    <w:p w:rsidR="005500C6" w:rsidRPr="005500C6" w:rsidRDefault="005500C6" w:rsidP="005500C6"/>
    <w:p w:rsidR="005500C6" w:rsidRPr="005500C6" w:rsidRDefault="005500C6" w:rsidP="005500C6"/>
    <w:p w:rsidR="005500C6" w:rsidRPr="005500C6" w:rsidRDefault="005500C6" w:rsidP="005500C6"/>
    <w:p w:rsidR="005500C6" w:rsidRPr="005500C6" w:rsidRDefault="005500C6" w:rsidP="005500C6"/>
    <w:p w:rsidR="005500C6" w:rsidRPr="005500C6" w:rsidRDefault="005500C6" w:rsidP="005500C6"/>
    <w:p w:rsidR="005500C6" w:rsidRPr="005500C6" w:rsidRDefault="005500C6" w:rsidP="005500C6"/>
    <w:p w:rsidR="005500C6" w:rsidRPr="005500C6" w:rsidRDefault="005500C6" w:rsidP="005500C6"/>
    <w:p w:rsidR="005500C6" w:rsidRDefault="005500C6" w:rsidP="005500C6"/>
    <w:p w:rsidR="001233DA" w:rsidRPr="005500C6" w:rsidRDefault="00D93BF0" w:rsidP="00D93BF0">
      <w:pPr>
        <w:spacing w:after="105"/>
        <w:jc w:val="center"/>
      </w:pPr>
      <w:r>
        <w:t>_________________</w:t>
      </w:r>
    </w:p>
    <w:sectPr w:rsidR="001233DA" w:rsidRPr="005500C6" w:rsidSect="004A39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29" w:rsidRDefault="00285629" w:rsidP="00606A4F">
      <w:r>
        <w:separator/>
      </w:r>
    </w:p>
  </w:endnote>
  <w:endnote w:type="continuationSeparator" w:id="0">
    <w:p w:rsidR="00285629" w:rsidRDefault="00285629" w:rsidP="0060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29" w:rsidRDefault="00285629" w:rsidP="00606A4F">
      <w:r>
        <w:separator/>
      </w:r>
    </w:p>
  </w:footnote>
  <w:footnote w:type="continuationSeparator" w:id="0">
    <w:p w:rsidR="00285629" w:rsidRDefault="00285629" w:rsidP="0060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7F" w:rsidRDefault="00C00404" w:rsidP="004A39FC">
    <w:pPr>
      <w:pStyle w:val="ab"/>
      <w:jc w:val="center"/>
    </w:pPr>
    <w:r>
      <w:t>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645899"/>
      <w:docPartObj>
        <w:docPartGallery w:val="Page Numbers (Top of Page)"/>
        <w:docPartUnique/>
      </w:docPartObj>
    </w:sdtPr>
    <w:sdtEndPr/>
    <w:sdtContent>
      <w:p w:rsidR="00C00404" w:rsidRDefault="00CD1F7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90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7276C" w:rsidRDefault="0007276C" w:rsidP="004A39FC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F0" w:rsidRPr="0007276C" w:rsidRDefault="00A83F7F" w:rsidP="00A83F7F">
    <w:pPr>
      <w:pStyle w:val="ab"/>
      <w:tabs>
        <w:tab w:val="clear" w:pos="4677"/>
        <w:tab w:val="clear" w:pos="9355"/>
        <w:tab w:val="right" w:pos="12616"/>
      </w:tabs>
      <w:jc w:val="center"/>
      <w:rPr>
        <w:sz w:val="28"/>
        <w:szCs w:val="28"/>
      </w:rPr>
    </w:pPr>
    <w:r>
      <w:rPr>
        <w:sz w:val="28"/>
        <w:szCs w:val="28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379D3"/>
    <w:multiLevelType w:val="hybridMultilevel"/>
    <w:tmpl w:val="DC9852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3104A46"/>
    <w:multiLevelType w:val="hybridMultilevel"/>
    <w:tmpl w:val="258E3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5C2E34"/>
    <w:multiLevelType w:val="multilevel"/>
    <w:tmpl w:val="258E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A3643"/>
    <w:multiLevelType w:val="hybridMultilevel"/>
    <w:tmpl w:val="239C695A"/>
    <w:lvl w:ilvl="0" w:tplc="16180E8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F187D"/>
    <w:rsid w:val="00007B4A"/>
    <w:rsid w:val="000218FA"/>
    <w:rsid w:val="000313FC"/>
    <w:rsid w:val="0004404D"/>
    <w:rsid w:val="00056B16"/>
    <w:rsid w:val="00056F97"/>
    <w:rsid w:val="000621A7"/>
    <w:rsid w:val="000647DB"/>
    <w:rsid w:val="00065563"/>
    <w:rsid w:val="0007276C"/>
    <w:rsid w:val="00074436"/>
    <w:rsid w:val="000829D7"/>
    <w:rsid w:val="00087809"/>
    <w:rsid w:val="000A221B"/>
    <w:rsid w:val="000A5843"/>
    <w:rsid w:val="000A6C85"/>
    <w:rsid w:val="000B51B7"/>
    <w:rsid w:val="000B5E54"/>
    <w:rsid w:val="000B7635"/>
    <w:rsid w:val="000E2EAA"/>
    <w:rsid w:val="000E48D8"/>
    <w:rsid w:val="000E7966"/>
    <w:rsid w:val="000F37D2"/>
    <w:rsid w:val="000F63C8"/>
    <w:rsid w:val="001035AE"/>
    <w:rsid w:val="00111693"/>
    <w:rsid w:val="00121E82"/>
    <w:rsid w:val="001233DA"/>
    <w:rsid w:val="00137A83"/>
    <w:rsid w:val="00161057"/>
    <w:rsid w:val="00162AE5"/>
    <w:rsid w:val="00162E2B"/>
    <w:rsid w:val="00176C42"/>
    <w:rsid w:val="00184BE1"/>
    <w:rsid w:val="001A40F8"/>
    <w:rsid w:val="001A4A5B"/>
    <w:rsid w:val="001D13D6"/>
    <w:rsid w:val="001D4981"/>
    <w:rsid w:val="001D5B2B"/>
    <w:rsid w:val="001D6064"/>
    <w:rsid w:val="001E321B"/>
    <w:rsid w:val="001F403B"/>
    <w:rsid w:val="001F4AE2"/>
    <w:rsid w:val="001F690D"/>
    <w:rsid w:val="0020494A"/>
    <w:rsid w:val="0021354C"/>
    <w:rsid w:val="00225FB0"/>
    <w:rsid w:val="00230CE1"/>
    <w:rsid w:val="00242EE1"/>
    <w:rsid w:val="002432A2"/>
    <w:rsid w:val="002467F6"/>
    <w:rsid w:val="002610E1"/>
    <w:rsid w:val="00285629"/>
    <w:rsid w:val="0029208B"/>
    <w:rsid w:val="0029212D"/>
    <w:rsid w:val="002A468E"/>
    <w:rsid w:val="002A6CE0"/>
    <w:rsid w:val="002B5898"/>
    <w:rsid w:val="002B6577"/>
    <w:rsid w:val="002C12A7"/>
    <w:rsid w:val="002D3531"/>
    <w:rsid w:val="002D48D6"/>
    <w:rsid w:val="002D5948"/>
    <w:rsid w:val="002D671F"/>
    <w:rsid w:val="002F26B1"/>
    <w:rsid w:val="00300BC1"/>
    <w:rsid w:val="00301334"/>
    <w:rsid w:val="00313743"/>
    <w:rsid w:val="00323F24"/>
    <w:rsid w:val="00327D3C"/>
    <w:rsid w:val="003427CB"/>
    <w:rsid w:val="0036121D"/>
    <w:rsid w:val="00366518"/>
    <w:rsid w:val="0038728B"/>
    <w:rsid w:val="00390898"/>
    <w:rsid w:val="00394AC8"/>
    <w:rsid w:val="003A42FC"/>
    <w:rsid w:val="003A59E7"/>
    <w:rsid w:val="003C0391"/>
    <w:rsid w:val="003D1483"/>
    <w:rsid w:val="003E0DA9"/>
    <w:rsid w:val="003E2D6F"/>
    <w:rsid w:val="003F0A0B"/>
    <w:rsid w:val="003F2D5C"/>
    <w:rsid w:val="004060EE"/>
    <w:rsid w:val="00413B7E"/>
    <w:rsid w:val="00435C80"/>
    <w:rsid w:val="00444FFD"/>
    <w:rsid w:val="00455638"/>
    <w:rsid w:val="00455872"/>
    <w:rsid w:val="00461813"/>
    <w:rsid w:val="00463EA2"/>
    <w:rsid w:val="00470D39"/>
    <w:rsid w:val="00471E7A"/>
    <w:rsid w:val="00481B3C"/>
    <w:rsid w:val="004940CB"/>
    <w:rsid w:val="004A39FC"/>
    <w:rsid w:val="004A6C00"/>
    <w:rsid w:val="004B65C1"/>
    <w:rsid w:val="004B7BFD"/>
    <w:rsid w:val="004C57BC"/>
    <w:rsid w:val="004C66B0"/>
    <w:rsid w:val="004E2458"/>
    <w:rsid w:val="004E3C4E"/>
    <w:rsid w:val="004E72DA"/>
    <w:rsid w:val="004E7E0A"/>
    <w:rsid w:val="004F32A4"/>
    <w:rsid w:val="004F441D"/>
    <w:rsid w:val="004F5238"/>
    <w:rsid w:val="004F7FD1"/>
    <w:rsid w:val="00501575"/>
    <w:rsid w:val="00525390"/>
    <w:rsid w:val="00526CD4"/>
    <w:rsid w:val="00530C4A"/>
    <w:rsid w:val="00531E73"/>
    <w:rsid w:val="005328FD"/>
    <w:rsid w:val="00536AF1"/>
    <w:rsid w:val="005500C6"/>
    <w:rsid w:val="00564385"/>
    <w:rsid w:val="00565316"/>
    <w:rsid w:val="00596818"/>
    <w:rsid w:val="005A0244"/>
    <w:rsid w:val="005B2CB9"/>
    <w:rsid w:val="005B4EB1"/>
    <w:rsid w:val="005C2E55"/>
    <w:rsid w:val="005C3795"/>
    <w:rsid w:val="005C66BA"/>
    <w:rsid w:val="005C6F36"/>
    <w:rsid w:val="005E1DB1"/>
    <w:rsid w:val="005E7DD5"/>
    <w:rsid w:val="005F327F"/>
    <w:rsid w:val="00606A4F"/>
    <w:rsid w:val="00611ADF"/>
    <w:rsid w:val="00612C04"/>
    <w:rsid w:val="00617BD7"/>
    <w:rsid w:val="00620CF1"/>
    <w:rsid w:val="00655D45"/>
    <w:rsid w:val="00661547"/>
    <w:rsid w:val="0066644B"/>
    <w:rsid w:val="0066735C"/>
    <w:rsid w:val="0067059A"/>
    <w:rsid w:val="006722D6"/>
    <w:rsid w:val="006A7A1D"/>
    <w:rsid w:val="006B1EA4"/>
    <w:rsid w:val="006B5CC3"/>
    <w:rsid w:val="006C22A7"/>
    <w:rsid w:val="006C50F2"/>
    <w:rsid w:val="006C6B55"/>
    <w:rsid w:val="006F6EE9"/>
    <w:rsid w:val="006F7580"/>
    <w:rsid w:val="00701775"/>
    <w:rsid w:val="00705B7B"/>
    <w:rsid w:val="00705F8C"/>
    <w:rsid w:val="00707331"/>
    <w:rsid w:val="00711E92"/>
    <w:rsid w:val="00723D73"/>
    <w:rsid w:val="007240EE"/>
    <w:rsid w:val="00724B3C"/>
    <w:rsid w:val="00732C08"/>
    <w:rsid w:val="007358C5"/>
    <w:rsid w:val="00741AD8"/>
    <w:rsid w:val="0074317D"/>
    <w:rsid w:val="00743FD9"/>
    <w:rsid w:val="00747CA5"/>
    <w:rsid w:val="0076732D"/>
    <w:rsid w:val="0078062B"/>
    <w:rsid w:val="007814CF"/>
    <w:rsid w:val="007833D8"/>
    <w:rsid w:val="00786757"/>
    <w:rsid w:val="007932AF"/>
    <w:rsid w:val="007B1B88"/>
    <w:rsid w:val="007B61B7"/>
    <w:rsid w:val="007C0ED5"/>
    <w:rsid w:val="007C1124"/>
    <w:rsid w:val="007D3632"/>
    <w:rsid w:val="007D523B"/>
    <w:rsid w:val="007D6DC9"/>
    <w:rsid w:val="008113BC"/>
    <w:rsid w:val="00813CCC"/>
    <w:rsid w:val="00871A1B"/>
    <w:rsid w:val="008725C9"/>
    <w:rsid w:val="008804B5"/>
    <w:rsid w:val="008946AC"/>
    <w:rsid w:val="008A14A9"/>
    <w:rsid w:val="008A1DD1"/>
    <w:rsid w:val="008B6681"/>
    <w:rsid w:val="008C4559"/>
    <w:rsid w:val="008C5A14"/>
    <w:rsid w:val="008E724A"/>
    <w:rsid w:val="0090237E"/>
    <w:rsid w:val="00911900"/>
    <w:rsid w:val="00912040"/>
    <w:rsid w:val="00941C24"/>
    <w:rsid w:val="009423D3"/>
    <w:rsid w:val="009465A4"/>
    <w:rsid w:val="00961884"/>
    <w:rsid w:val="00991F06"/>
    <w:rsid w:val="00995432"/>
    <w:rsid w:val="009A3E06"/>
    <w:rsid w:val="009B104D"/>
    <w:rsid w:val="009B4E9F"/>
    <w:rsid w:val="009C49C1"/>
    <w:rsid w:val="009C55F0"/>
    <w:rsid w:val="009D47BF"/>
    <w:rsid w:val="009D50F8"/>
    <w:rsid w:val="009F4530"/>
    <w:rsid w:val="009F55A2"/>
    <w:rsid w:val="00A039B5"/>
    <w:rsid w:val="00A16827"/>
    <w:rsid w:val="00A22B1B"/>
    <w:rsid w:val="00A3073D"/>
    <w:rsid w:val="00A33619"/>
    <w:rsid w:val="00A43FCC"/>
    <w:rsid w:val="00A46D3A"/>
    <w:rsid w:val="00A46E6D"/>
    <w:rsid w:val="00A5798A"/>
    <w:rsid w:val="00A6196D"/>
    <w:rsid w:val="00A67DB8"/>
    <w:rsid w:val="00A75CF4"/>
    <w:rsid w:val="00A83F7F"/>
    <w:rsid w:val="00A84BE2"/>
    <w:rsid w:val="00A87E29"/>
    <w:rsid w:val="00A93F99"/>
    <w:rsid w:val="00A97AFF"/>
    <w:rsid w:val="00AB215E"/>
    <w:rsid w:val="00AC1C86"/>
    <w:rsid w:val="00AD02B5"/>
    <w:rsid w:val="00AD2662"/>
    <w:rsid w:val="00AE0478"/>
    <w:rsid w:val="00AE4E2C"/>
    <w:rsid w:val="00AF3C62"/>
    <w:rsid w:val="00B00A22"/>
    <w:rsid w:val="00B462E5"/>
    <w:rsid w:val="00B469E7"/>
    <w:rsid w:val="00B62CDC"/>
    <w:rsid w:val="00B73A66"/>
    <w:rsid w:val="00B7751C"/>
    <w:rsid w:val="00B94B42"/>
    <w:rsid w:val="00B94D87"/>
    <w:rsid w:val="00BA0872"/>
    <w:rsid w:val="00BB4BD5"/>
    <w:rsid w:val="00BB5600"/>
    <w:rsid w:val="00BB62C5"/>
    <w:rsid w:val="00BB68AD"/>
    <w:rsid w:val="00BC701B"/>
    <w:rsid w:val="00BE3EF2"/>
    <w:rsid w:val="00BE561F"/>
    <w:rsid w:val="00BE5E6A"/>
    <w:rsid w:val="00BF4944"/>
    <w:rsid w:val="00C00404"/>
    <w:rsid w:val="00C04D98"/>
    <w:rsid w:val="00C1177A"/>
    <w:rsid w:val="00C1513C"/>
    <w:rsid w:val="00C27C3D"/>
    <w:rsid w:val="00C30D6C"/>
    <w:rsid w:val="00C3206A"/>
    <w:rsid w:val="00C37D23"/>
    <w:rsid w:val="00C410DB"/>
    <w:rsid w:val="00C41E4C"/>
    <w:rsid w:val="00C436AE"/>
    <w:rsid w:val="00C467D3"/>
    <w:rsid w:val="00C62BA2"/>
    <w:rsid w:val="00C71EED"/>
    <w:rsid w:val="00C926D9"/>
    <w:rsid w:val="00CA4CEC"/>
    <w:rsid w:val="00CB07D7"/>
    <w:rsid w:val="00CB2698"/>
    <w:rsid w:val="00CC62B7"/>
    <w:rsid w:val="00CC70FF"/>
    <w:rsid w:val="00CD1F79"/>
    <w:rsid w:val="00CE2482"/>
    <w:rsid w:val="00CF0141"/>
    <w:rsid w:val="00D10B28"/>
    <w:rsid w:val="00D10B89"/>
    <w:rsid w:val="00D1157D"/>
    <w:rsid w:val="00D2230C"/>
    <w:rsid w:val="00D63460"/>
    <w:rsid w:val="00D767B1"/>
    <w:rsid w:val="00D93BF0"/>
    <w:rsid w:val="00D94093"/>
    <w:rsid w:val="00DA7BD1"/>
    <w:rsid w:val="00DB0C50"/>
    <w:rsid w:val="00DD34DA"/>
    <w:rsid w:val="00DD5740"/>
    <w:rsid w:val="00DE1C0A"/>
    <w:rsid w:val="00DE32AE"/>
    <w:rsid w:val="00DF1294"/>
    <w:rsid w:val="00DF187D"/>
    <w:rsid w:val="00E33CF8"/>
    <w:rsid w:val="00E34F6C"/>
    <w:rsid w:val="00E40D64"/>
    <w:rsid w:val="00E44258"/>
    <w:rsid w:val="00E46038"/>
    <w:rsid w:val="00E57855"/>
    <w:rsid w:val="00E63D1B"/>
    <w:rsid w:val="00E6479A"/>
    <w:rsid w:val="00E65585"/>
    <w:rsid w:val="00E656EB"/>
    <w:rsid w:val="00E66802"/>
    <w:rsid w:val="00E85277"/>
    <w:rsid w:val="00E91886"/>
    <w:rsid w:val="00E96F1B"/>
    <w:rsid w:val="00EA09E8"/>
    <w:rsid w:val="00EA35EC"/>
    <w:rsid w:val="00EB3E76"/>
    <w:rsid w:val="00EB4F9C"/>
    <w:rsid w:val="00EB54A6"/>
    <w:rsid w:val="00EC7C14"/>
    <w:rsid w:val="00ED3D13"/>
    <w:rsid w:val="00EE3681"/>
    <w:rsid w:val="00EE40CD"/>
    <w:rsid w:val="00EE4E5B"/>
    <w:rsid w:val="00EE69ED"/>
    <w:rsid w:val="00EF452D"/>
    <w:rsid w:val="00F01AD7"/>
    <w:rsid w:val="00F07155"/>
    <w:rsid w:val="00F170FC"/>
    <w:rsid w:val="00F261A9"/>
    <w:rsid w:val="00F42992"/>
    <w:rsid w:val="00F42CCD"/>
    <w:rsid w:val="00F519E3"/>
    <w:rsid w:val="00F51E3E"/>
    <w:rsid w:val="00F539AA"/>
    <w:rsid w:val="00F63E62"/>
    <w:rsid w:val="00F6736D"/>
    <w:rsid w:val="00F810CD"/>
    <w:rsid w:val="00F8303A"/>
    <w:rsid w:val="00F85DB8"/>
    <w:rsid w:val="00F90D57"/>
    <w:rsid w:val="00FA0949"/>
    <w:rsid w:val="00FA491A"/>
    <w:rsid w:val="00FB3D84"/>
    <w:rsid w:val="00FC220E"/>
    <w:rsid w:val="00FD0E78"/>
    <w:rsid w:val="00FD4C59"/>
    <w:rsid w:val="00FD7891"/>
    <w:rsid w:val="00FF3BA4"/>
    <w:rsid w:val="00FF4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27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D57"/>
    <w:rPr>
      <w:sz w:val="24"/>
      <w:szCs w:val="24"/>
    </w:rPr>
  </w:style>
  <w:style w:type="paragraph" w:styleId="1">
    <w:name w:val="heading 1"/>
    <w:basedOn w:val="a"/>
    <w:next w:val="a"/>
    <w:qFormat/>
    <w:rsid w:val="00F90D5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B77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7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90D57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F90D57"/>
    <w:pPr>
      <w:jc w:val="center"/>
    </w:pPr>
    <w:rPr>
      <w:b/>
      <w:i/>
      <w:szCs w:val="20"/>
    </w:rPr>
  </w:style>
  <w:style w:type="paragraph" w:styleId="a5">
    <w:name w:val="Body Text Indent"/>
    <w:basedOn w:val="a"/>
    <w:rsid w:val="00F90D57"/>
    <w:pPr>
      <w:spacing w:line="360" w:lineRule="auto"/>
      <w:ind w:firstLine="720"/>
      <w:jc w:val="both"/>
    </w:pPr>
    <w:rPr>
      <w:bCs/>
      <w:sz w:val="28"/>
    </w:rPr>
  </w:style>
  <w:style w:type="paragraph" w:styleId="a6">
    <w:name w:val="Body Text"/>
    <w:basedOn w:val="a"/>
    <w:rsid w:val="00F90D57"/>
    <w:pPr>
      <w:ind w:right="5214"/>
    </w:pPr>
    <w:rPr>
      <w:b/>
      <w:sz w:val="28"/>
    </w:rPr>
  </w:style>
  <w:style w:type="paragraph" w:styleId="30">
    <w:name w:val="Body Text Indent 3"/>
    <w:basedOn w:val="a"/>
    <w:rsid w:val="00B7751C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B7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087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A08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2CB9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a">
    <w:name w:val="Hyperlink"/>
    <w:rsid w:val="003A42FC"/>
    <w:rPr>
      <w:color w:val="0563C1"/>
      <w:u w:val="single"/>
    </w:rPr>
  </w:style>
  <w:style w:type="paragraph" w:styleId="ab">
    <w:name w:val="header"/>
    <w:basedOn w:val="a"/>
    <w:link w:val="ac"/>
    <w:uiPriority w:val="99"/>
    <w:rsid w:val="00606A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6A4F"/>
    <w:rPr>
      <w:sz w:val="24"/>
      <w:szCs w:val="24"/>
    </w:rPr>
  </w:style>
  <w:style w:type="paragraph" w:styleId="ad">
    <w:name w:val="footer"/>
    <w:basedOn w:val="a"/>
    <w:link w:val="ae"/>
    <w:rsid w:val="00606A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06A4F"/>
    <w:rPr>
      <w:sz w:val="24"/>
      <w:szCs w:val="24"/>
    </w:rPr>
  </w:style>
  <w:style w:type="paragraph" w:customStyle="1" w:styleId="ConsPlusTitle">
    <w:name w:val="ConsPlusTitle"/>
    <w:uiPriority w:val="99"/>
    <w:rsid w:val="00DD34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56B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che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0A353-4716-4D88-BF7A-BA0204D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18</Pages>
  <Words>5567</Words>
  <Characters>31734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 Client</Company>
  <LinksUpToDate>false</LinksUpToDate>
  <CharactersWithSpaces>37227</CharactersWithSpaces>
  <SharedDoc>false</SharedDoc>
  <HLinks>
    <vt:vector size="138" baseType="variant">
      <vt:variant>
        <vt:i4>393310</vt:i4>
      </vt:variant>
      <vt:variant>
        <vt:i4>66</vt:i4>
      </vt:variant>
      <vt:variant>
        <vt:i4>0</vt:i4>
      </vt:variant>
      <vt:variant>
        <vt:i4>5</vt:i4>
      </vt:variant>
      <vt:variant>
        <vt:lpwstr>http://80.253.4.49/document?id=26210262&amp;sub=0</vt:lpwstr>
      </vt:variant>
      <vt:variant>
        <vt:lpwstr/>
      </vt:variant>
      <vt:variant>
        <vt:i4>2752529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sub_1010</vt:lpwstr>
      </vt:variant>
      <vt:variant>
        <vt:i4>196694</vt:i4>
      </vt:variant>
      <vt:variant>
        <vt:i4>57</vt:i4>
      </vt:variant>
      <vt:variant>
        <vt:i4>0</vt:i4>
      </vt:variant>
      <vt:variant>
        <vt:i4>5</vt:i4>
      </vt:variant>
      <vt:variant>
        <vt:lpwstr>http://80.253.4.49/document?id=12012509&amp;sub=0</vt:lpwstr>
      </vt:variant>
      <vt:variant>
        <vt:lpwstr/>
      </vt:variant>
      <vt:variant>
        <vt:i4>196694</vt:i4>
      </vt:variant>
      <vt:variant>
        <vt:i4>54</vt:i4>
      </vt:variant>
      <vt:variant>
        <vt:i4>0</vt:i4>
      </vt:variant>
      <vt:variant>
        <vt:i4>5</vt:i4>
      </vt:variant>
      <vt:variant>
        <vt:lpwstr>http://80.253.4.49/document?id=12012509&amp;sub=0</vt:lpwstr>
      </vt:variant>
      <vt:variant>
        <vt:lpwstr/>
      </vt:variant>
      <vt:variant>
        <vt:i4>2686992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196694</vt:i4>
      </vt:variant>
      <vt:variant>
        <vt:i4>48</vt:i4>
      </vt:variant>
      <vt:variant>
        <vt:i4>0</vt:i4>
      </vt:variant>
      <vt:variant>
        <vt:i4>5</vt:i4>
      </vt:variant>
      <vt:variant>
        <vt:lpwstr>http://80.253.4.49/document?id=12012509&amp;sub=0</vt:lpwstr>
      </vt:variant>
      <vt:variant>
        <vt:lpwstr/>
      </vt:variant>
      <vt:variant>
        <vt:i4>3080208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458842</vt:i4>
      </vt:variant>
      <vt:variant>
        <vt:i4>42</vt:i4>
      </vt:variant>
      <vt:variant>
        <vt:i4>0</vt:i4>
      </vt:variant>
      <vt:variant>
        <vt:i4>5</vt:i4>
      </vt:variant>
      <vt:variant>
        <vt:lpwstr>http://80.253.4.49/document?id=12024625&amp;sub=0</vt:lpwstr>
      </vt:variant>
      <vt:variant>
        <vt:lpwstr/>
      </vt:variant>
      <vt:variant>
        <vt:i4>4063336</vt:i4>
      </vt:variant>
      <vt:variant>
        <vt:i4>39</vt:i4>
      </vt:variant>
      <vt:variant>
        <vt:i4>0</vt:i4>
      </vt:variant>
      <vt:variant>
        <vt:i4>5</vt:i4>
      </vt:variant>
      <vt:variant>
        <vt:lpwstr>http://80.253.4.49/document?id=12024624&amp;sub=396</vt:lpwstr>
      </vt:variant>
      <vt:variant>
        <vt:lpwstr/>
      </vt:variant>
      <vt:variant>
        <vt:i4>65623</vt:i4>
      </vt:variant>
      <vt:variant>
        <vt:i4>36</vt:i4>
      </vt:variant>
      <vt:variant>
        <vt:i4>0</vt:i4>
      </vt:variant>
      <vt:variant>
        <vt:i4>5</vt:i4>
      </vt:variant>
      <vt:variant>
        <vt:lpwstr>http://80.253.4.49/document?id=26263729&amp;sub=0</vt:lpwstr>
      </vt:variant>
      <vt:variant>
        <vt:lpwstr/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sub_10031</vt:lpwstr>
      </vt:variant>
      <vt:variant>
        <vt:i4>720991</vt:i4>
      </vt:variant>
      <vt:variant>
        <vt:i4>27</vt:i4>
      </vt:variant>
      <vt:variant>
        <vt:i4>0</vt:i4>
      </vt:variant>
      <vt:variant>
        <vt:i4>5</vt:i4>
      </vt:variant>
      <vt:variant>
        <vt:lpwstr>http://80.253.4.49/document?id=12024624&amp;sub=3975</vt:lpwstr>
      </vt:variant>
      <vt:variant>
        <vt:lpwstr/>
      </vt:variant>
      <vt:variant>
        <vt:i4>3407978</vt:i4>
      </vt:variant>
      <vt:variant>
        <vt:i4>24</vt:i4>
      </vt:variant>
      <vt:variant>
        <vt:i4>0</vt:i4>
      </vt:variant>
      <vt:variant>
        <vt:i4>5</vt:i4>
      </vt:variant>
      <vt:variant>
        <vt:lpwstr>http://80.253.4.49/document?id=12024624&amp;sub=13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http://80.253.4.49/document?id=12024624&amp;sub=27</vt:lpwstr>
      </vt:variant>
      <vt:variant>
        <vt:lpwstr/>
      </vt:variant>
      <vt:variant>
        <vt:i4>655449</vt:i4>
      </vt:variant>
      <vt:variant>
        <vt:i4>18</vt:i4>
      </vt:variant>
      <vt:variant>
        <vt:i4>0</vt:i4>
      </vt:variant>
      <vt:variant>
        <vt:i4>5</vt:i4>
      </vt:variant>
      <vt:variant>
        <vt:lpwstr>http://80.253.4.49/document?id=10800200&amp;sub=20031</vt:lpwstr>
      </vt:variant>
      <vt:variant>
        <vt:lpwstr/>
      </vt:variant>
      <vt:variant>
        <vt:i4>655449</vt:i4>
      </vt:variant>
      <vt:variant>
        <vt:i4>15</vt:i4>
      </vt:variant>
      <vt:variant>
        <vt:i4>0</vt:i4>
      </vt:variant>
      <vt:variant>
        <vt:i4>5</vt:i4>
      </vt:variant>
      <vt:variant>
        <vt:lpwstr>http://80.253.4.49/document?id=10800200&amp;sub=20031</vt:lpwstr>
      </vt:variant>
      <vt:variant>
        <vt:lpwstr/>
      </vt:variant>
      <vt:variant>
        <vt:i4>655449</vt:i4>
      </vt:variant>
      <vt:variant>
        <vt:i4>12</vt:i4>
      </vt:variant>
      <vt:variant>
        <vt:i4>0</vt:i4>
      </vt:variant>
      <vt:variant>
        <vt:i4>5</vt:i4>
      </vt:variant>
      <vt:variant>
        <vt:lpwstr>http://80.253.4.49/document?id=10800200&amp;sub=20031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http://80.253.4.49/document?id=12012509&amp;sub=0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http://80.253.4.49/document?id=12068567&amp;sub=0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http://80.253.4.49/document?id=12024624&amp;sub=397</vt:lpwstr>
      </vt:variant>
      <vt:variant>
        <vt:lpwstr/>
      </vt:variant>
      <vt:variant>
        <vt:i4>6684718</vt:i4>
      </vt:variant>
      <vt:variant>
        <vt:i4>0</vt:i4>
      </vt:variant>
      <vt:variant>
        <vt:i4>0</vt:i4>
      </vt:variant>
      <vt:variant>
        <vt:i4>5</vt:i4>
      </vt:variant>
      <vt:variant>
        <vt:lpwstr>http://www.admchern.ru/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МС и ЗР</dc:creator>
  <dc:description>№320 от 12.05.2004 г.</dc:description>
  <cp:lastModifiedBy>User</cp:lastModifiedBy>
  <cp:revision>18</cp:revision>
  <cp:lastPrinted>2018-12-24T07:36:00Z</cp:lastPrinted>
  <dcterms:created xsi:type="dcterms:W3CDTF">2018-12-19T08:30:00Z</dcterms:created>
  <dcterms:modified xsi:type="dcterms:W3CDTF">2018-12-24T07:38:00Z</dcterms:modified>
</cp:coreProperties>
</file>