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DD" w:rsidRPr="000C3DDD" w:rsidRDefault="000C3DDD" w:rsidP="000C3DD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D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2733675</wp:posOffset>
            </wp:positionH>
            <wp:positionV relativeFrom="margin">
              <wp:posOffset>-93980</wp:posOffset>
            </wp:positionV>
            <wp:extent cx="506730" cy="650875"/>
            <wp:effectExtent l="19050" t="0" r="762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551" w:rsidRPr="00632551">
        <w:rPr>
          <w:rFonts w:ascii="Times New Roman" w:hAnsi="Times New Roman" w:cs="Times New Roman"/>
          <w:noProof/>
        </w:rPr>
        <w:pict>
          <v:rect id="_x0000_s1028" style="position:absolute;left:0;text-align:left;margin-left:405.6pt;margin-top:-15.9pt;width:120.9pt;height:47.6pt;z-index:251660288;mso-position-horizontal-relative:text;mso-position-vertical-relative:text" stroked="f">
            <v:stroke dashstyle="1 1" endcap="round"/>
            <v:textbox style="mso-next-textbox:#_x0000_s1028">
              <w:txbxContent>
                <w:p w:rsidR="000C3DDD" w:rsidRDefault="000C3DDD" w:rsidP="000C3DDD"/>
              </w:txbxContent>
            </v:textbox>
          </v:rect>
        </w:pict>
      </w:r>
      <w:r w:rsidRPr="000C3DDD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C3DDD" w:rsidRPr="000C3DDD" w:rsidRDefault="000C3DDD" w:rsidP="000C3DDD">
      <w:pPr>
        <w:pStyle w:val="1"/>
        <w:tabs>
          <w:tab w:val="left" w:pos="0"/>
          <w:tab w:val="left" w:pos="142"/>
        </w:tabs>
        <w:spacing w:line="360" w:lineRule="auto"/>
        <w:ind w:right="-2"/>
        <w:rPr>
          <w:bCs/>
          <w:sz w:val="28"/>
          <w:szCs w:val="28"/>
        </w:rPr>
      </w:pPr>
      <w:r w:rsidRPr="000C3DDD">
        <w:rPr>
          <w:bCs/>
          <w:sz w:val="28"/>
          <w:szCs w:val="28"/>
        </w:rPr>
        <w:t>БЕЛГОРОДСКАЯ ОБЛАСТЬ</w:t>
      </w:r>
    </w:p>
    <w:p w:rsidR="000C3DDD" w:rsidRPr="000C3DDD" w:rsidRDefault="000C3DDD" w:rsidP="000C3DDD">
      <w:pPr>
        <w:pStyle w:val="2"/>
        <w:tabs>
          <w:tab w:val="left" w:pos="142"/>
        </w:tabs>
        <w:spacing w:line="360" w:lineRule="auto"/>
        <w:ind w:right="-2"/>
        <w:rPr>
          <w:bCs/>
          <w:i w:val="0"/>
          <w:szCs w:val="28"/>
        </w:rPr>
      </w:pPr>
      <w:r w:rsidRPr="000C3DDD">
        <w:rPr>
          <w:i w:val="0"/>
          <w:szCs w:val="28"/>
        </w:rPr>
        <w:t>МУНИЦИПАЛЬНЫЙ РАЙОН «ЧЕРНЯНСКИЙ РАЙОН»</w:t>
      </w:r>
    </w:p>
    <w:p w:rsidR="000C3DDD" w:rsidRPr="000C3DDD" w:rsidRDefault="000C3DDD" w:rsidP="000C3DDD">
      <w:pPr>
        <w:tabs>
          <w:tab w:val="left" w:pos="142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C3DDD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0C3DDD" w:rsidRPr="000C3DDD" w:rsidRDefault="000C3DDD" w:rsidP="000C3DDD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C3D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Тридцать четвёртая                             </w:t>
      </w:r>
      <w:r w:rsidRPr="000C3DDD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0C3DDD" w:rsidRPr="000C3DDD" w:rsidRDefault="000C3DDD" w:rsidP="00C27D9C">
      <w:pPr>
        <w:pStyle w:val="2"/>
        <w:spacing w:line="360" w:lineRule="auto"/>
        <w:ind w:right="-2"/>
        <w:rPr>
          <w:b/>
          <w:i w:val="0"/>
          <w:szCs w:val="28"/>
        </w:rPr>
      </w:pPr>
      <w:r w:rsidRPr="000C3DDD">
        <w:rPr>
          <w:b/>
          <w:i w:val="0"/>
          <w:szCs w:val="28"/>
        </w:rPr>
        <w:t>Р Е Ш Е Н И Е</w:t>
      </w:r>
    </w:p>
    <w:p w:rsidR="00E6103B" w:rsidRPr="000C3DDD" w:rsidRDefault="000C3DDD" w:rsidP="00C27D9C">
      <w:pPr>
        <w:spacing w:after="0" w:line="36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0C3DDD">
        <w:rPr>
          <w:rFonts w:ascii="Times New Roman" w:hAnsi="Times New Roman" w:cs="Times New Roman"/>
          <w:sz w:val="28"/>
          <w:szCs w:val="28"/>
        </w:rPr>
        <w:t>26 октября 2016 г.</w:t>
      </w:r>
      <w:r w:rsidRPr="000C3DDD">
        <w:rPr>
          <w:rFonts w:ascii="Times New Roman" w:hAnsi="Times New Roman" w:cs="Times New Roman"/>
          <w:sz w:val="28"/>
          <w:szCs w:val="28"/>
        </w:rPr>
        <w:tab/>
      </w:r>
      <w:r w:rsidRPr="000C3DD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27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350</w:t>
      </w:r>
      <w:r w:rsidRPr="000C3DD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27D9C" w:rsidRDefault="00C27D9C" w:rsidP="00E6103B">
      <w:pPr>
        <w:spacing w:line="240" w:lineRule="auto"/>
        <w:ind w:right="5812"/>
        <w:jc w:val="both"/>
        <w:rPr>
          <w:rFonts w:ascii="Times New Roman" w:hAnsi="Times New Roman" w:cs="Times New Roman"/>
          <w:b/>
          <w:sz w:val="28"/>
        </w:rPr>
      </w:pPr>
    </w:p>
    <w:p w:rsidR="00C27D9C" w:rsidRDefault="00C27D9C" w:rsidP="00C27D9C">
      <w:pPr>
        <w:spacing w:after="0" w:line="240" w:lineRule="auto"/>
        <w:ind w:right="5812"/>
        <w:jc w:val="both"/>
        <w:rPr>
          <w:rFonts w:ascii="Times New Roman" w:hAnsi="Times New Roman" w:cs="Times New Roman"/>
          <w:b/>
          <w:sz w:val="28"/>
        </w:rPr>
      </w:pPr>
    </w:p>
    <w:p w:rsidR="00E6103B" w:rsidRPr="00E6103B" w:rsidRDefault="00A10442" w:rsidP="00E6103B">
      <w:pPr>
        <w:spacing w:line="240" w:lineRule="auto"/>
        <w:ind w:right="5812"/>
        <w:jc w:val="both"/>
        <w:rPr>
          <w:rFonts w:ascii="Times New Roman" w:hAnsi="Times New Roman" w:cs="Times New Roman"/>
          <w:b/>
          <w:sz w:val="28"/>
        </w:rPr>
      </w:pPr>
      <w:r w:rsidRPr="00A10442">
        <w:rPr>
          <w:rFonts w:ascii="Times New Roman" w:hAnsi="Times New Roman" w:cs="Times New Roman"/>
          <w:b/>
          <w:sz w:val="28"/>
        </w:rPr>
        <w:t>О внесении изменений в решение Муниципального совета Чернянского района о</w:t>
      </w:r>
      <w:r>
        <w:rPr>
          <w:rFonts w:ascii="Times New Roman" w:hAnsi="Times New Roman" w:cs="Times New Roman"/>
          <w:b/>
          <w:sz w:val="28"/>
        </w:rPr>
        <w:t>т 30.06.2016 г.            № 320  «</w:t>
      </w:r>
      <w:r w:rsidR="00E6103B" w:rsidRPr="00E6103B">
        <w:rPr>
          <w:rFonts w:ascii="Times New Roman" w:hAnsi="Times New Roman" w:cs="Times New Roman"/>
          <w:b/>
          <w:sz w:val="28"/>
        </w:rPr>
        <w:t>О</w:t>
      </w:r>
      <w:r w:rsidR="00E6103B">
        <w:rPr>
          <w:rFonts w:ascii="Times New Roman" w:hAnsi="Times New Roman" w:cs="Times New Roman"/>
          <w:b/>
          <w:sz w:val="28"/>
        </w:rPr>
        <w:t xml:space="preserve">б утверждении </w:t>
      </w:r>
      <w:r w:rsidR="008D792D">
        <w:rPr>
          <w:rFonts w:ascii="Times New Roman" w:hAnsi="Times New Roman" w:cs="Times New Roman"/>
          <w:b/>
          <w:sz w:val="28"/>
        </w:rPr>
        <w:t>положения об оплате труда работников, занимающих должности, не являющиеся должностями муниципальной службы Чернянского района</w:t>
      </w:r>
      <w:r>
        <w:rPr>
          <w:rFonts w:ascii="Times New Roman" w:hAnsi="Times New Roman" w:cs="Times New Roman"/>
          <w:b/>
          <w:sz w:val="28"/>
        </w:rPr>
        <w:t>»</w:t>
      </w:r>
    </w:p>
    <w:p w:rsidR="00E6103B" w:rsidRDefault="00E6103B" w:rsidP="00C27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BB" w:rsidRDefault="00281BBB" w:rsidP="007D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F7" w:rsidRPr="00FB2CF4" w:rsidRDefault="00A06AF7" w:rsidP="007D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CF4" w:rsidRPr="00FB2CF4" w:rsidRDefault="00E6103B" w:rsidP="00A06A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0442" w:rsidRPr="00A10442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Губернатора Белгородской области </w:t>
      </w:r>
      <w:r w:rsidR="00A06A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0442" w:rsidRPr="00A10442">
        <w:rPr>
          <w:rFonts w:ascii="Times New Roman" w:hAnsi="Times New Roman" w:cs="Times New Roman"/>
          <w:sz w:val="28"/>
          <w:szCs w:val="28"/>
        </w:rPr>
        <w:t>от 03</w:t>
      </w:r>
      <w:r w:rsidR="005026F5">
        <w:rPr>
          <w:rFonts w:ascii="Times New Roman" w:hAnsi="Times New Roman" w:cs="Times New Roman"/>
          <w:sz w:val="28"/>
          <w:szCs w:val="28"/>
        </w:rPr>
        <w:t>.10.2</w:t>
      </w:r>
      <w:r w:rsidR="00A10442" w:rsidRPr="00A10442">
        <w:rPr>
          <w:rFonts w:ascii="Times New Roman" w:hAnsi="Times New Roman" w:cs="Times New Roman"/>
          <w:sz w:val="28"/>
          <w:szCs w:val="28"/>
        </w:rPr>
        <w:t>016 г</w:t>
      </w:r>
      <w:r w:rsidR="005026F5">
        <w:rPr>
          <w:rFonts w:ascii="Times New Roman" w:hAnsi="Times New Roman" w:cs="Times New Roman"/>
          <w:sz w:val="28"/>
          <w:szCs w:val="28"/>
        </w:rPr>
        <w:t>.</w:t>
      </w:r>
      <w:r w:rsidR="00A10442" w:rsidRPr="00A10442">
        <w:rPr>
          <w:rFonts w:ascii="Times New Roman" w:hAnsi="Times New Roman" w:cs="Times New Roman"/>
          <w:sz w:val="28"/>
          <w:szCs w:val="28"/>
        </w:rPr>
        <w:t xml:space="preserve"> №</w:t>
      </w:r>
      <w:r w:rsidR="002D7B0E">
        <w:rPr>
          <w:rFonts w:ascii="Times New Roman" w:hAnsi="Times New Roman" w:cs="Times New Roman"/>
          <w:sz w:val="28"/>
          <w:szCs w:val="28"/>
        </w:rPr>
        <w:t xml:space="preserve"> </w:t>
      </w:r>
      <w:r w:rsidR="00A10442" w:rsidRPr="00A10442">
        <w:rPr>
          <w:rFonts w:ascii="Times New Roman" w:hAnsi="Times New Roman" w:cs="Times New Roman"/>
          <w:sz w:val="28"/>
          <w:szCs w:val="28"/>
        </w:rPr>
        <w:t>105 «О повышении должностных окладов работников, за</w:t>
      </w:r>
      <w:r w:rsidR="005026F5">
        <w:rPr>
          <w:rFonts w:ascii="Times New Roman" w:hAnsi="Times New Roman" w:cs="Times New Roman"/>
          <w:sz w:val="28"/>
          <w:szCs w:val="28"/>
        </w:rPr>
        <w:t>мещаю</w:t>
      </w:r>
      <w:r w:rsidR="00A10442" w:rsidRPr="00A10442">
        <w:rPr>
          <w:rFonts w:ascii="Times New Roman" w:hAnsi="Times New Roman" w:cs="Times New Roman"/>
          <w:sz w:val="28"/>
          <w:szCs w:val="28"/>
        </w:rPr>
        <w:t xml:space="preserve">щих должности, не являющиеся должностями государственной гражданской </w:t>
      </w:r>
      <w:r w:rsidR="00A10442" w:rsidRPr="002C1ECA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4579AB" w:rsidRPr="002C1ECA">
        <w:rPr>
          <w:rFonts w:ascii="Times New Roman" w:hAnsi="Times New Roman" w:cs="Times New Roman"/>
          <w:sz w:val="28"/>
          <w:szCs w:val="28"/>
        </w:rPr>
        <w:t>области, и вспомогательного персонала</w:t>
      </w:r>
      <w:r w:rsidR="004579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0442" w:rsidRPr="00A10442">
        <w:rPr>
          <w:rFonts w:ascii="Times New Roman" w:hAnsi="Times New Roman" w:cs="Times New Roman"/>
          <w:sz w:val="28"/>
          <w:szCs w:val="28"/>
        </w:rPr>
        <w:t>органов государственной власти, государственных органов области», в целях упорядочения оплаты труда работников</w:t>
      </w:r>
      <w:r w:rsidR="00C40B0E">
        <w:rPr>
          <w:rFonts w:ascii="Times New Roman" w:hAnsi="Times New Roman" w:cs="Times New Roman"/>
          <w:sz w:val="28"/>
          <w:szCs w:val="28"/>
        </w:rPr>
        <w:t>,</w:t>
      </w:r>
      <w:r w:rsidR="00A10442" w:rsidRPr="00A10442">
        <w:rPr>
          <w:rFonts w:ascii="Times New Roman" w:hAnsi="Times New Roman" w:cs="Times New Roman"/>
          <w:sz w:val="28"/>
          <w:szCs w:val="28"/>
        </w:rPr>
        <w:t xml:space="preserve"> занимающих должности</w:t>
      </w:r>
      <w:r w:rsidR="00C40B0E">
        <w:rPr>
          <w:rFonts w:ascii="Times New Roman" w:hAnsi="Times New Roman" w:cs="Times New Roman"/>
          <w:sz w:val="28"/>
          <w:szCs w:val="28"/>
        </w:rPr>
        <w:t xml:space="preserve"> </w:t>
      </w:r>
      <w:r w:rsidR="00C40B0E" w:rsidRPr="00BD3D4B">
        <w:rPr>
          <w:rFonts w:ascii="Times New Roman" w:hAnsi="Times New Roman" w:cs="Times New Roman"/>
          <w:sz w:val="28"/>
          <w:szCs w:val="28"/>
        </w:rPr>
        <w:t>в органах местного самоуправления Чернянского района</w:t>
      </w:r>
      <w:r w:rsidR="00A10442" w:rsidRPr="00BD3D4B">
        <w:rPr>
          <w:rFonts w:ascii="Times New Roman" w:hAnsi="Times New Roman" w:cs="Times New Roman"/>
          <w:sz w:val="28"/>
          <w:szCs w:val="28"/>
        </w:rPr>
        <w:t xml:space="preserve">, </w:t>
      </w:r>
      <w:r w:rsidR="00A10442" w:rsidRPr="00A10442">
        <w:rPr>
          <w:rFonts w:ascii="Times New Roman" w:hAnsi="Times New Roman" w:cs="Times New Roman"/>
          <w:sz w:val="28"/>
          <w:szCs w:val="28"/>
        </w:rPr>
        <w:t>не являющиеся должностями муниципальной службы Чернянского района</w:t>
      </w:r>
      <w:r w:rsidR="002631BD">
        <w:rPr>
          <w:rFonts w:ascii="Times New Roman" w:hAnsi="Times New Roman" w:cs="Times New Roman"/>
          <w:sz w:val="28"/>
          <w:szCs w:val="28"/>
        </w:rPr>
        <w:t>,</w:t>
      </w:r>
      <w:r w:rsidR="00A10442" w:rsidRPr="00A10442">
        <w:rPr>
          <w:rFonts w:ascii="Times New Roman" w:hAnsi="Times New Roman" w:cs="Times New Roman"/>
          <w:sz w:val="28"/>
          <w:szCs w:val="28"/>
        </w:rPr>
        <w:t xml:space="preserve"> с учетом роста размера средней заработной платы по </w:t>
      </w:r>
      <w:r w:rsidR="002A6352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A10442" w:rsidRPr="00A10442">
        <w:rPr>
          <w:rFonts w:ascii="Times New Roman" w:hAnsi="Times New Roman" w:cs="Times New Roman"/>
          <w:sz w:val="28"/>
          <w:szCs w:val="28"/>
        </w:rPr>
        <w:t>области и возможностей бюджетного финансирования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  Муниципальный совет Чернянского района</w:t>
      </w:r>
    </w:p>
    <w:p w:rsidR="00FB2CF4" w:rsidRDefault="00FB2CF4" w:rsidP="00A06A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b/>
          <w:sz w:val="28"/>
          <w:szCs w:val="28"/>
        </w:rPr>
        <w:lastRenderedPageBreak/>
        <w:t>решил</w:t>
      </w:r>
      <w:r w:rsidRPr="00FB2CF4">
        <w:rPr>
          <w:rFonts w:ascii="Times New Roman" w:hAnsi="Times New Roman" w:cs="Times New Roman"/>
          <w:sz w:val="28"/>
          <w:szCs w:val="28"/>
        </w:rPr>
        <w:t>:</w:t>
      </w:r>
    </w:p>
    <w:p w:rsidR="00391365" w:rsidRDefault="00A10442" w:rsidP="00761B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734B">
        <w:rPr>
          <w:rFonts w:ascii="Times New Roman" w:hAnsi="Times New Roman" w:cs="Times New Roman"/>
          <w:sz w:val="28"/>
          <w:szCs w:val="28"/>
        </w:rPr>
        <w:t>.</w:t>
      </w:r>
      <w:r w:rsidR="00AF734B" w:rsidRPr="00AF734B">
        <w:t xml:space="preserve"> </w:t>
      </w:r>
      <w:r w:rsidR="00AF734B" w:rsidRPr="00AF734B">
        <w:rPr>
          <w:rFonts w:ascii="Times New Roman" w:hAnsi="Times New Roman" w:cs="Times New Roman"/>
          <w:sz w:val="28"/>
          <w:szCs w:val="28"/>
        </w:rPr>
        <w:t>Внести в решение Муниципальног</w:t>
      </w:r>
      <w:r w:rsidR="00AF734B">
        <w:rPr>
          <w:rFonts w:ascii="Times New Roman" w:hAnsi="Times New Roman" w:cs="Times New Roman"/>
          <w:sz w:val="28"/>
          <w:szCs w:val="28"/>
        </w:rPr>
        <w:t xml:space="preserve">о совета Чернянского района </w:t>
      </w:r>
      <w:r w:rsidR="003913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734B">
        <w:rPr>
          <w:rFonts w:ascii="Times New Roman" w:hAnsi="Times New Roman" w:cs="Times New Roman"/>
          <w:sz w:val="28"/>
          <w:szCs w:val="28"/>
        </w:rPr>
        <w:t>от 3</w:t>
      </w:r>
      <w:r w:rsidR="00AF734B" w:rsidRPr="00AF734B">
        <w:rPr>
          <w:rFonts w:ascii="Times New Roman" w:hAnsi="Times New Roman" w:cs="Times New Roman"/>
          <w:sz w:val="28"/>
          <w:szCs w:val="28"/>
        </w:rPr>
        <w:t>0.0</w:t>
      </w:r>
      <w:r w:rsidR="00AF734B">
        <w:rPr>
          <w:rFonts w:ascii="Times New Roman" w:hAnsi="Times New Roman" w:cs="Times New Roman"/>
          <w:sz w:val="28"/>
          <w:szCs w:val="28"/>
        </w:rPr>
        <w:t>6</w:t>
      </w:r>
      <w:r w:rsidR="00AF734B" w:rsidRPr="00AF734B">
        <w:rPr>
          <w:rFonts w:ascii="Times New Roman" w:hAnsi="Times New Roman" w:cs="Times New Roman"/>
          <w:sz w:val="28"/>
          <w:szCs w:val="28"/>
        </w:rPr>
        <w:t>.201</w:t>
      </w:r>
      <w:r w:rsidR="00AF734B">
        <w:rPr>
          <w:rFonts w:ascii="Times New Roman" w:hAnsi="Times New Roman" w:cs="Times New Roman"/>
          <w:sz w:val="28"/>
          <w:szCs w:val="28"/>
        </w:rPr>
        <w:t xml:space="preserve">6 г. № </w:t>
      </w:r>
      <w:r w:rsidR="00AF734B" w:rsidRPr="002C1ECA">
        <w:rPr>
          <w:rFonts w:ascii="Times New Roman" w:hAnsi="Times New Roman" w:cs="Times New Roman"/>
          <w:sz w:val="28"/>
          <w:szCs w:val="28"/>
        </w:rPr>
        <w:t xml:space="preserve">320 </w:t>
      </w:r>
      <w:r w:rsidR="008B6248" w:rsidRPr="002C1ECA">
        <w:rPr>
          <w:rFonts w:ascii="Times New Roman" w:hAnsi="Times New Roman" w:cs="Times New Roman"/>
          <w:sz w:val="28"/>
          <w:szCs w:val="28"/>
        </w:rPr>
        <w:t xml:space="preserve">(в редакции решения от 27.07.2016 г. № 333) </w:t>
      </w:r>
      <w:r w:rsidR="00391365" w:rsidRPr="00556F75">
        <w:rPr>
          <w:rFonts w:ascii="Times New Roman" w:hAnsi="Times New Roman" w:cs="Times New Roman"/>
          <w:sz w:val="28"/>
          <w:szCs w:val="28"/>
        </w:rPr>
        <w:t>следующие</w:t>
      </w:r>
      <w:r w:rsidR="003913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734B" w:rsidRPr="002C1ECA">
        <w:rPr>
          <w:rFonts w:ascii="Times New Roman" w:hAnsi="Times New Roman" w:cs="Times New Roman"/>
          <w:sz w:val="28"/>
          <w:szCs w:val="28"/>
        </w:rPr>
        <w:t>изменения:</w:t>
      </w:r>
      <w:r w:rsidR="0039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9C" w:rsidRDefault="00D1639C" w:rsidP="00761B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47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преамбуле к решению после слов «</w:t>
      </w:r>
      <w:r w:rsidRPr="00FB2CF4">
        <w:rPr>
          <w:rFonts w:ascii="Times New Roman" w:hAnsi="Times New Roman" w:cs="Times New Roman"/>
          <w:sz w:val="28"/>
          <w:szCs w:val="28"/>
        </w:rPr>
        <w:t>должности обслуживающего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DE5A08">
        <w:rPr>
          <w:rFonts w:ascii="Times New Roman" w:hAnsi="Times New Roman" w:cs="Times New Roman"/>
          <w:sz w:val="28"/>
          <w:szCs w:val="28"/>
        </w:rPr>
        <w:t>«и вспомогательного»;</w:t>
      </w:r>
    </w:p>
    <w:p w:rsidR="00DE5A08" w:rsidRDefault="00CF473C" w:rsidP="00761B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E5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частью 1.1 следующего содержания:</w:t>
      </w:r>
    </w:p>
    <w:p w:rsidR="007374E5" w:rsidRDefault="00CF473C" w:rsidP="00761B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="00095C95" w:rsidRPr="00E216B9">
        <w:rPr>
          <w:rFonts w:ascii="Times New Roman" w:eastAsia="Times New Roman" w:hAnsi="Times New Roman" w:cs="Times New Roman"/>
          <w:sz w:val="28"/>
          <w:szCs w:val="28"/>
        </w:rPr>
        <w:t xml:space="preserve">Установить с 1 октября 2016 года структуру денежного содержания </w:t>
      </w:r>
      <w:r w:rsidR="00095C95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095C95" w:rsidRPr="00E216B9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вспомогательного персонала </w:t>
      </w:r>
      <w:r w:rsidR="00901391" w:rsidRPr="00A22EC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95C95" w:rsidRPr="00A22EC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95C95" w:rsidRPr="007374E5">
        <w:rPr>
          <w:rFonts w:ascii="Times New Roman" w:eastAsia="Times New Roman" w:hAnsi="Times New Roman" w:cs="Times New Roman"/>
          <w:sz w:val="28"/>
          <w:szCs w:val="28"/>
        </w:rPr>
        <w:t>ернянского района,</w:t>
      </w:r>
      <w:r w:rsidR="00095C95" w:rsidRPr="00E216B9">
        <w:rPr>
          <w:rFonts w:ascii="Times New Roman" w:eastAsia="Times New Roman" w:hAnsi="Times New Roman" w:cs="Times New Roman"/>
          <w:sz w:val="28"/>
          <w:szCs w:val="28"/>
        </w:rPr>
        <w:t xml:space="preserve"> состоящего из:</w:t>
      </w:r>
      <w:r w:rsidR="00095C9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95C95" w:rsidRPr="00E216B9" w:rsidRDefault="00095C95" w:rsidP="00761B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6B9">
        <w:rPr>
          <w:rFonts w:ascii="Times New Roman" w:eastAsia="Times New Roman" w:hAnsi="Times New Roman" w:cs="Times New Roman"/>
          <w:sz w:val="28"/>
          <w:szCs w:val="28"/>
        </w:rPr>
        <w:t>- должностного оклада;</w:t>
      </w:r>
    </w:p>
    <w:p w:rsidR="00095C95" w:rsidRPr="00E216B9" w:rsidRDefault="00095C95" w:rsidP="00761B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6B9">
        <w:rPr>
          <w:rFonts w:ascii="Times New Roman" w:eastAsia="Times New Roman" w:hAnsi="Times New Roman" w:cs="Times New Roman"/>
          <w:sz w:val="28"/>
          <w:szCs w:val="28"/>
        </w:rPr>
        <w:t xml:space="preserve">- ежемесячной надбавки к должностному окладу за классность </w:t>
      </w:r>
      <w:r w:rsidR="0098161C">
        <w:rPr>
          <w:rFonts w:ascii="Times New Roman" w:eastAsia="Times New Roman" w:hAnsi="Times New Roman" w:cs="Times New Roman"/>
          <w:sz w:val="28"/>
          <w:szCs w:val="28"/>
        </w:rPr>
        <w:t xml:space="preserve">(для водителей) </w:t>
      </w:r>
      <w:r w:rsidRPr="00E216B9">
        <w:rPr>
          <w:rFonts w:ascii="Times New Roman" w:eastAsia="Times New Roman" w:hAnsi="Times New Roman" w:cs="Times New Roman"/>
          <w:sz w:val="28"/>
          <w:szCs w:val="28"/>
        </w:rPr>
        <w:t>в следующих размерах:</w:t>
      </w:r>
    </w:p>
    <w:p w:rsidR="00095C95" w:rsidRPr="00E216B9" w:rsidRDefault="00095C95" w:rsidP="00761B40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6B9">
        <w:rPr>
          <w:rFonts w:ascii="Times New Roman" w:eastAsia="Times New Roman" w:hAnsi="Times New Roman" w:cs="Times New Roman"/>
          <w:sz w:val="28"/>
          <w:szCs w:val="28"/>
        </w:rPr>
        <w:t>Классность                     Проценты от оклада</w:t>
      </w:r>
    </w:p>
    <w:p w:rsidR="00095C95" w:rsidRPr="00E216B9" w:rsidRDefault="00095C95" w:rsidP="00761B40">
      <w:pPr>
        <w:widowControl w:val="0"/>
        <w:tabs>
          <w:tab w:val="left" w:pos="402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6B9">
        <w:rPr>
          <w:rFonts w:ascii="Times New Roman" w:eastAsia="Times New Roman" w:hAnsi="Times New Roman" w:cs="Times New Roman"/>
          <w:sz w:val="28"/>
          <w:szCs w:val="28"/>
        </w:rPr>
        <w:t xml:space="preserve">       1</w:t>
      </w:r>
      <w:r w:rsidRPr="00E216B9">
        <w:rPr>
          <w:rFonts w:ascii="Times New Roman" w:eastAsia="Times New Roman" w:hAnsi="Times New Roman" w:cs="Times New Roman"/>
          <w:sz w:val="28"/>
          <w:szCs w:val="28"/>
        </w:rPr>
        <w:tab/>
        <w:t>100</w:t>
      </w:r>
    </w:p>
    <w:p w:rsidR="00095C95" w:rsidRPr="00E216B9" w:rsidRDefault="00095C95" w:rsidP="00761B40">
      <w:pPr>
        <w:widowControl w:val="0"/>
        <w:tabs>
          <w:tab w:val="left" w:pos="402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6B9">
        <w:rPr>
          <w:rFonts w:ascii="Times New Roman" w:eastAsia="Times New Roman" w:hAnsi="Times New Roman" w:cs="Times New Roman"/>
          <w:sz w:val="28"/>
          <w:szCs w:val="28"/>
        </w:rPr>
        <w:t xml:space="preserve">     2-3</w:t>
      </w:r>
      <w:r w:rsidRPr="00E216B9">
        <w:rPr>
          <w:rFonts w:ascii="Times New Roman" w:eastAsia="Times New Roman" w:hAnsi="Times New Roman" w:cs="Times New Roman"/>
          <w:sz w:val="28"/>
          <w:szCs w:val="28"/>
        </w:rPr>
        <w:tab/>
        <w:t xml:space="preserve"> 50</w:t>
      </w:r>
      <w:r w:rsidR="000600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5C95" w:rsidRPr="00E216B9" w:rsidRDefault="00095C95" w:rsidP="00761B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6B9">
        <w:rPr>
          <w:rFonts w:ascii="Times New Roman" w:eastAsia="Times New Roman" w:hAnsi="Times New Roman" w:cs="Times New Roman"/>
          <w:sz w:val="28"/>
          <w:szCs w:val="28"/>
        </w:rPr>
        <w:t>- ежемесячной надбавки к должностному окладу за сложность, напряженность и высокие достижения в труде;</w:t>
      </w:r>
    </w:p>
    <w:p w:rsidR="00095C95" w:rsidRPr="00E216B9" w:rsidRDefault="00095C95" w:rsidP="00761B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ежемесячного</w:t>
      </w:r>
      <w:r w:rsidRPr="00E216B9">
        <w:rPr>
          <w:rFonts w:ascii="Times New Roman" w:eastAsia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eastAsia="Times New Roman" w:hAnsi="Times New Roman" w:cs="Times New Roman"/>
          <w:sz w:val="28"/>
          <w:szCs w:val="28"/>
        </w:rPr>
        <w:t>го поощрения</w:t>
      </w:r>
      <w:r w:rsidRPr="00E216B9">
        <w:rPr>
          <w:rFonts w:ascii="Times New Roman" w:eastAsia="Times New Roman" w:hAnsi="Times New Roman" w:cs="Times New Roman"/>
          <w:sz w:val="28"/>
          <w:szCs w:val="28"/>
        </w:rPr>
        <w:t xml:space="preserve"> за ненормированный рабочий день;</w:t>
      </w:r>
    </w:p>
    <w:p w:rsidR="00095C95" w:rsidRPr="00E216B9" w:rsidRDefault="00095C95" w:rsidP="00761B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6B9">
        <w:rPr>
          <w:rFonts w:ascii="Times New Roman" w:eastAsia="Times New Roman" w:hAnsi="Times New Roman" w:cs="Times New Roman"/>
          <w:sz w:val="28"/>
          <w:szCs w:val="28"/>
        </w:rPr>
        <w:t>- ежемесячн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216B9">
        <w:rPr>
          <w:rFonts w:ascii="Times New Roman" w:eastAsia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eastAsia="Times New Roman" w:hAnsi="Times New Roman" w:cs="Times New Roman"/>
          <w:sz w:val="28"/>
          <w:szCs w:val="28"/>
        </w:rPr>
        <w:t>го поощрения</w:t>
      </w:r>
      <w:r w:rsidRPr="00E216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5C95" w:rsidRDefault="00095C95" w:rsidP="00761B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единовременной</w:t>
      </w:r>
      <w:r w:rsidRPr="00E216B9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16B9">
        <w:rPr>
          <w:rFonts w:ascii="Times New Roman" w:eastAsia="Times New Roman" w:hAnsi="Times New Roman" w:cs="Times New Roman"/>
          <w:sz w:val="28"/>
          <w:szCs w:val="28"/>
        </w:rPr>
        <w:t xml:space="preserve"> при уходе в ежегодный отпуск.</w:t>
      </w:r>
      <w:r w:rsidR="00193BC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93BC4" w:rsidRDefault="00193BC4" w:rsidP="00BC73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10103">
        <w:rPr>
          <w:rFonts w:ascii="Times New Roman" w:eastAsia="Times New Roman" w:hAnsi="Times New Roman" w:cs="Times New Roman"/>
          <w:sz w:val="28"/>
          <w:szCs w:val="28"/>
        </w:rPr>
        <w:t>дополнить частью 2.1 следующего содержания:</w:t>
      </w:r>
    </w:p>
    <w:p w:rsidR="00193BC4" w:rsidRDefault="00D10103" w:rsidP="00BC73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3BC4" w:rsidRPr="00E216B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3BC4" w:rsidRPr="00E216B9"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фонда оплаты труда работникам вспомогательного персонала </w:t>
      </w:r>
      <w:r w:rsidRPr="00A22ECC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193BC4" w:rsidRPr="00E216B9">
        <w:rPr>
          <w:rFonts w:ascii="Times New Roman" w:eastAsia="Times New Roman" w:hAnsi="Times New Roman" w:cs="Times New Roman"/>
          <w:sz w:val="28"/>
          <w:szCs w:val="28"/>
        </w:rPr>
        <w:t xml:space="preserve"> Чернянского района необходимо предусмотреть, кроме выплаты должностных окладов, средства на выплату надбавок в следующих размерах:</w:t>
      </w:r>
    </w:p>
    <w:p w:rsidR="00170FBB" w:rsidRPr="00170FBB" w:rsidRDefault="00170FBB" w:rsidP="00170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BB">
        <w:rPr>
          <w:rFonts w:ascii="Times New Roman" w:hAnsi="Times New Roman" w:cs="Times New Roman"/>
          <w:b/>
          <w:sz w:val="28"/>
          <w:szCs w:val="28"/>
        </w:rPr>
        <w:t>2.1.</w:t>
      </w:r>
      <w:r w:rsidR="002A5A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70FBB">
        <w:rPr>
          <w:rFonts w:ascii="Times New Roman" w:hAnsi="Times New Roman" w:cs="Times New Roman"/>
          <w:b/>
          <w:sz w:val="28"/>
          <w:szCs w:val="28"/>
        </w:rPr>
        <w:t>Для водителей:</w:t>
      </w:r>
    </w:p>
    <w:p w:rsidR="00170FBB" w:rsidRPr="0067141F" w:rsidRDefault="00170FBB" w:rsidP="00671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1F">
        <w:rPr>
          <w:rFonts w:ascii="Times New Roman" w:hAnsi="Times New Roman" w:cs="Times New Roman"/>
          <w:sz w:val="28"/>
          <w:szCs w:val="28"/>
        </w:rPr>
        <w:t xml:space="preserve">1) ежемесячная надбавка за сложность, напряженность и высокие достижения в </w:t>
      </w:r>
      <w:r w:rsidR="0067141F" w:rsidRPr="0067141F">
        <w:rPr>
          <w:rFonts w:ascii="Times New Roman" w:hAnsi="Times New Roman" w:cs="Times New Roman"/>
          <w:sz w:val="28"/>
          <w:szCs w:val="28"/>
        </w:rPr>
        <w:t xml:space="preserve">труде:  для водителя стуктурного подразделения </w:t>
      </w:r>
      <w:r w:rsidR="0067141F" w:rsidRPr="0067141F">
        <w:rPr>
          <w:rFonts w:ascii="Times New Roman" w:hAnsi="Times New Roman" w:cs="Times New Roman"/>
          <w:sz w:val="28"/>
          <w:szCs w:val="28"/>
        </w:rPr>
        <w:lastRenderedPageBreak/>
        <w:t>администрации Чернянского района – 60 %, для водителя районной администрации - 80 %</w:t>
      </w:r>
      <w:r w:rsidR="00CD4215">
        <w:rPr>
          <w:rFonts w:ascii="Times New Roman" w:hAnsi="Times New Roman" w:cs="Times New Roman"/>
          <w:sz w:val="28"/>
          <w:szCs w:val="28"/>
        </w:rPr>
        <w:t>;</w:t>
      </w:r>
    </w:p>
    <w:p w:rsidR="00170FBB" w:rsidRPr="00170FBB" w:rsidRDefault="00170FBB" w:rsidP="0017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BB">
        <w:rPr>
          <w:rFonts w:ascii="Times New Roman" w:hAnsi="Times New Roman" w:cs="Times New Roman"/>
          <w:sz w:val="28"/>
          <w:szCs w:val="28"/>
        </w:rPr>
        <w:t>2) ежемесячное денежное поощрение за ненормированный рабочий день - 50 %;</w:t>
      </w:r>
    </w:p>
    <w:p w:rsidR="00170FBB" w:rsidRPr="00170FBB" w:rsidRDefault="00170FBB" w:rsidP="0017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BB">
        <w:rPr>
          <w:rFonts w:ascii="Times New Roman" w:hAnsi="Times New Roman" w:cs="Times New Roman"/>
          <w:sz w:val="28"/>
          <w:szCs w:val="28"/>
        </w:rPr>
        <w:t>3) ежемесячное денежное поощрение – 25 %;</w:t>
      </w:r>
    </w:p>
    <w:p w:rsidR="00170FBB" w:rsidRPr="00170FBB" w:rsidRDefault="00170FBB" w:rsidP="0017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BB">
        <w:rPr>
          <w:rFonts w:ascii="Times New Roman" w:hAnsi="Times New Roman" w:cs="Times New Roman"/>
          <w:sz w:val="28"/>
          <w:szCs w:val="28"/>
        </w:rPr>
        <w:t>4) единовременная выплата при уходе в ежегодный отпуск – 1 должностной оклад в год;</w:t>
      </w:r>
    </w:p>
    <w:p w:rsidR="00170FBB" w:rsidRPr="00170FBB" w:rsidRDefault="00170FBB" w:rsidP="0017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BB">
        <w:rPr>
          <w:rFonts w:ascii="Times New Roman" w:hAnsi="Times New Roman" w:cs="Times New Roman"/>
          <w:sz w:val="28"/>
          <w:szCs w:val="28"/>
        </w:rPr>
        <w:t>5) материальная помощь – 1 должностной оклад в год.</w:t>
      </w:r>
    </w:p>
    <w:p w:rsidR="00170FBB" w:rsidRPr="00170FBB" w:rsidRDefault="00170FBB" w:rsidP="00170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BB">
        <w:rPr>
          <w:rFonts w:ascii="Times New Roman" w:hAnsi="Times New Roman" w:cs="Times New Roman"/>
          <w:b/>
          <w:sz w:val="28"/>
          <w:szCs w:val="28"/>
        </w:rPr>
        <w:t>2.</w:t>
      </w:r>
      <w:r w:rsidR="003176AF">
        <w:rPr>
          <w:rFonts w:ascii="Times New Roman" w:hAnsi="Times New Roman" w:cs="Times New Roman"/>
          <w:b/>
          <w:sz w:val="28"/>
          <w:szCs w:val="28"/>
        </w:rPr>
        <w:t>1.</w:t>
      </w:r>
      <w:r w:rsidRPr="00170FBB">
        <w:rPr>
          <w:rFonts w:ascii="Times New Roman" w:hAnsi="Times New Roman" w:cs="Times New Roman"/>
          <w:b/>
          <w:sz w:val="28"/>
          <w:szCs w:val="28"/>
        </w:rPr>
        <w:t>2. Для уборщиц:</w:t>
      </w:r>
    </w:p>
    <w:p w:rsidR="00170FBB" w:rsidRPr="00170FBB" w:rsidRDefault="00170FBB" w:rsidP="0017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BB">
        <w:rPr>
          <w:rFonts w:ascii="Times New Roman" w:hAnsi="Times New Roman" w:cs="Times New Roman"/>
          <w:sz w:val="28"/>
          <w:szCs w:val="28"/>
        </w:rPr>
        <w:t>1) ежемесячное денежное поощрение за сложность и напряженность – 80 %;</w:t>
      </w:r>
    </w:p>
    <w:p w:rsidR="00170FBB" w:rsidRPr="00170FBB" w:rsidRDefault="00170FBB" w:rsidP="0017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BB">
        <w:rPr>
          <w:rFonts w:ascii="Times New Roman" w:hAnsi="Times New Roman" w:cs="Times New Roman"/>
          <w:sz w:val="28"/>
          <w:szCs w:val="28"/>
        </w:rPr>
        <w:t>2) ежемесячная премия – 25 %;</w:t>
      </w:r>
    </w:p>
    <w:p w:rsidR="00170FBB" w:rsidRPr="00170FBB" w:rsidRDefault="00170FBB" w:rsidP="0017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BB">
        <w:rPr>
          <w:rFonts w:ascii="Times New Roman" w:hAnsi="Times New Roman" w:cs="Times New Roman"/>
          <w:sz w:val="28"/>
          <w:szCs w:val="28"/>
        </w:rPr>
        <w:t>3) единовременная выплата при уходе в ежегодный отпуск – 1 должностной оклад в год;</w:t>
      </w:r>
    </w:p>
    <w:p w:rsidR="00170FBB" w:rsidRPr="00E216B9" w:rsidRDefault="00170FBB" w:rsidP="00BC73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BB">
        <w:rPr>
          <w:rFonts w:ascii="Times New Roman" w:hAnsi="Times New Roman" w:cs="Times New Roman"/>
          <w:sz w:val="28"/>
          <w:szCs w:val="28"/>
        </w:rPr>
        <w:t>3) материальная помощь – 1 должностной оклад в год.</w:t>
      </w:r>
      <w:r w:rsidR="00BC7338">
        <w:rPr>
          <w:rFonts w:ascii="Times New Roman" w:hAnsi="Times New Roman" w:cs="Times New Roman"/>
          <w:sz w:val="28"/>
          <w:szCs w:val="28"/>
        </w:rPr>
        <w:t>»;</w:t>
      </w:r>
    </w:p>
    <w:p w:rsidR="0032570A" w:rsidRPr="002C1ECA" w:rsidRDefault="00444A7F" w:rsidP="00A73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F734B" w:rsidRPr="002C1ECA">
        <w:rPr>
          <w:rFonts w:ascii="Times New Roman" w:hAnsi="Times New Roman" w:cs="Times New Roman"/>
          <w:sz w:val="28"/>
          <w:szCs w:val="28"/>
        </w:rPr>
        <w:t>приложение 1 «Должностные оклады обслуживающего персонала, занимающе</w:t>
      </w:r>
      <w:r w:rsidR="003A6F8B" w:rsidRPr="002C1ECA">
        <w:rPr>
          <w:rFonts w:ascii="Times New Roman" w:hAnsi="Times New Roman" w:cs="Times New Roman"/>
          <w:sz w:val="28"/>
          <w:szCs w:val="28"/>
        </w:rPr>
        <w:t>го</w:t>
      </w:r>
      <w:r w:rsidR="00AF734B" w:rsidRPr="002C1ECA">
        <w:rPr>
          <w:rFonts w:ascii="Times New Roman" w:hAnsi="Times New Roman" w:cs="Times New Roman"/>
          <w:sz w:val="28"/>
          <w:szCs w:val="28"/>
        </w:rPr>
        <w:t xml:space="preserve"> должности в органах местного самоуправления Чернянского района</w:t>
      </w:r>
      <w:r w:rsidR="0032570A" w:rsidRPr="002C1ECA">
        <w:rPr>
          <w:rFonts w:ascii="Times New Roman" w:hAnsi="Times New Roman" w:cs="Times New Roman"/>
          <w:sz w:val="28"/>
          <w:szCs w:val="28"/>
        </w:rPr>
        <w:t xml:space="preserve">, не отнесенные к должностям муниципальной службы» изложить в следующей редакции: </w:t>
      </w:r>
      <w:r w:rsidR="00AF734B" w:rsidRPr="002C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0A" w:rsidRPr="002C1ECA" w:rsidRDefault="00D2391E" w:rsidP="00D2391E">
      <w:pPr>
        <w:pStyle w:val="a3"/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1ECA">
        <w:rPr>
          <w:rFonts w:ascii="Times New Roman" w:hAnsi="Times New Roman" w:cs="Times New Roman"/>
          <w:sz w:val="28"/>
          <w:szCs w:val="28"/>
        </w:rPr>
        <w:t>«</w:t>
      </w:r>
      <w:r w:rsidR="0032570A" w:rsidRPr="002C1EC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2570A" w:rsidRPr="002C1ECA" w:rsidRDefault="0032570A" w:rsidP="00D2391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2C1ECA">
        <w:rPr>
          <w:rFonts w:ascii="Times New Roman" w:hAnsi="Times New Roman" w:cs="Times New Roman"/>
          <w:sz w:val="28"/>
          <w:szCs w:val="28"/>
        </w:rPr>
        <w:t>к решению Муниципального совета</w:t>
      </w:r>
      <w:r w:rsidR="00D2391E" w:rsidRPr="002C1ECA">
        <w:rPr>
          <w:rFonts w:ascii="Times New Roman" w:hAnsi="Times New Roman" w:cs="Times New Roman"/>
          <w:sz w:val="28"/>
          <w:szCs w:val="28"/>
        </w:rPr>
        <w:t xml:space="preserve"> </w:t>
      </w:r>
      <w:r w:rsidRPr="002C1ECA">
        <w:rPr>
          <w:rFonts w:ascii="Times New Roman" w:hAnsi="Times New Roman" w:cs="Times New Roman"/>
          <w:sz w:val="28"/>
          <w:szCs w:val="28"/>
        </w:rPr>
        <w:t>Чернянского района</w:t>
      </w:r>
    </w:p>
    <w:p w:rsidR="00AF2260" w:rsidRPr="002C1ECA" w:rsidRDefault="00AF2260" w:rsidP="00AF2260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A">
        <w:rPr>
          <w:rFonts w:ascii="Times New Roman" w:hAnsi="Times New Roman" w:cs="Times New Roman"/>
          <w:sz w:val="28"/>
          <w:szCs w:val="28"/>
        </w:rPr>
        <w:t xml:space="preserve">от 30.06.2016 г. № 320 </w:t>
      </w:r>
    </w:p>
    <w:p w:rsidR="00AF2260" w:rsidRPr="002C1ECA" w:rsidRDefault="00AF2260" w:rsidP="00AF2260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A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</w:p>
    <w:p w:rsidR="0032570A" w:rsidRPr="002C1ECA" w:rsidRDefault="00AF2260" w:rsidP="00AF2260">
      <w:pPr>
        <w:ind w:left="5812"/>
        <w:jc w:val="center"/>
        <w:rPr>
          <w:szCs w:val="28"/>
        </w:rPr>
      </w:pPr>
      <w:r w:rsidRPr="002C1ECA">
        <w:rPr>
          <w:rFonts w:ascii="Times New Roman" w:hAnsi="Times New Roman" w:cs="Times New Roman"/>
          <w:sz w:val="28"/>
          <w:szCs w:val="28"/>
        </w:rPr>
        <w:t xml:space="preserve">   от </w:t>
      </w:r>
      <w:r w:rsidR="007A5022">
        <w:rPr>
          <w:rFonts w:ascii="Times New Roman" w:hAnsi="Times New Roman" w:cs="Times New Roman"/>
          <w:sz w:val="28"/>
          <w:szCs w:val="28"/>
        </w:rPr>
        <w:t>26.10.</w:t>
      </w:r>
      <w:r w:rsidRPr="002C1ECA"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7A5022">
        <w:rPr>
          <w:rFonts w:ascii="Times New Roman" w:hAnsi="Times New Roman" w:cs="Times New Roman"/>
          <w:sz w:val="28"/>
          <w:szCs w:val="28"/>
        </w:rPr>
        <w:t>350</w:t>
      </w:r>
      <w:r w:rsidRPr="002C1ECA">
        <w:rPr>
          <w:rFonts w:ascii="Times New Roman" w:hAnsi="Times New Roman" w:cs="Times New Roman"/>
          <w:sz w:val="28"/>
          <w:szCs w:val="28"/>
        </w:rPr>
        <w:t>)</w:t>
      </w:r>
    </w:p>
    <w:p w:rsidR="0032570A" w:rsidRPr="00FB2CF4" w:rsidRDefault="0032570A" w:rsidP="0032570A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A">
        <w:rPr>
          <w:rFonts w:ascii="Times New Roman" w:hAnsi="Times New Roman" w:cs="Times New Roman"/>
          <w:b/>
          <w:sz w:val="28"/>
          <w:szCs w:val="28"/>
        </w:rPr>
        <w:t>Должностные оклады обслуживающего персонала, занимающ</w:t>
      </w:r>
      <w:r w:rsidR="00D2391E" w:rsidRPr="002C1ECA">
        <w:rPr>
          <w:rFonts w:ascii="Times New Roman" w:hAnsi="Times New Roman" w:cs="Times New Roman"/>
          <w:b/>
          <w:sz w:val="28"/>
          <w:szCs w:val="28"/>
        </w:rPr>
        <w:t>его</w:t>
      </w:r>
      <w:r w:rsidRPr="00FB2CF4">
        <w:rPr>
          <w:rFonts w:ascii="Times New Roman" w:hAnsi="Times New Roman" w:cs="Times New Roman"/>
          <w:b/>
          <w:sz w:val="28"/>
          <w:szCs w:val="28"/>
        </w:rPr>
        <w:t xml:space="preserve"> должности в органах местного самоуправления Чернянского района,</w:t>
      </w:r>
    </w:p>
    <w:p w:rsidR="0032570A" w:rsidRDefault="0032570A" w:rsidP="0032570A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F4">
        <w:rPr>
          <w:rFonts w:ascii="Times New Roman" w:hAnsi="Times New Roman" w:cs="Times New Roman"/>
          <w:b/>
          <w:sz w:val="28"/>
          <w:szCs w:val="28"/>
        </w:rPr>
        <w:t xml:space="preserve">          не отнесенные к должностям муниципальной службы  </w:t>
      </w:r>
      <w:r w:rsidRPr="00FB2CF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32570A" w:rsidRDefault="0032570A" w:rsidP="0032570A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CF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B2CF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B2CF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B2CF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B2CF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B2C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</w:p>
    <w:p w:rsidR="0032570A" w:rsidRPr="00FB2CF4" w:rsidRDefault="0032570A" w:rsidP="00CD4215">
      <w:pPr>
        <w:tabs>
          <w:tab w:val="left" w:pos="250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FB2CF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B2CF4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907"/>
        <w:gridCol w:w="1740"/>
      </w:tblGrid>
      <w:tr w:rsidR="0032570A" w:rsidRPr="007C7199" w:rsidTr="007A2A4C">
        <w:trPr>
          <w:tblHeader/>
        </w:trPr>
        <w:tc>
          <w:tcPr>
            <w:tcW w:w="709" w:type="dxa"/>
          </w:tcPr>
          <w:p w:rsidR="0032570A" w:rsidRPr="007C7199" w:rsidRDefault="0032570A" w:rsidP="00A144A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19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2570A" w:rsidRPr="007C7199" w:rsidRDefault="0032570A" w:rsidP="00A144A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19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07" w:type="dxa"/>
          </w:tcPr>
          <w:p w:rsidR="0032570A" w:rsidRPr="007C7199" w:rsidRDefault="0032570A" w:rsidP="00A144A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1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  <w:p w:rsidR="0032570A" w:rsidRPr="007C7199" w:rsidRDefault="0032570A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199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740" w:type="dxa"/>
          </w:tcPr>
          <w:p w:rsidR="0032570A" w:rsidRPr="007C7199" w:rsidRDefault="0032570A" w:rsidP="00A144A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199">
              <w:rPr>
                <w:rFonts w:ascii="Times New Roman" w:hAnsi="Times New Roman"/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44729C" w:rsidRPr="007C7199" w:rsidTr="007A2A4C">
        <w:trPr>
          <w:trHeight w:val="367"/>
        </w:trPr>
        <w:tc>
          <w:tcPr>
            <w:tcW w:w="709" w:type="dxa"/>
          </w:tcPr>
          <w:p w:rsidR="0044729C" w:rsidRPr="00FD6709" w:rsidRDefault="0044729C" w:rsidP="00A144A5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07" w:type="dxa"/>
          </w:tcPr>
          <w:p w:rsidR="0044729C" w:rsidRPr="00495679" w:rsidRDefault="0044729C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 xml:space="preserve">Бухгалтер-финансист управления финансов и </w:t>
            </w:r>
            <w:r w:rsidRPr="00495679">
              <w:rPr>
                <w:rFonts w:ascii="Times New Roman" w:hAnsi="Times New Roman"/>
                <w:sz w:val="28"/>
                <w:szCs w:val="28"/>
              </w:rPr>
              <w:lastRenderedPageBreak/>
              <w:t>бюджетной политики администрации района</w:t>
            </w:r>
          </w:p>
        </w:tc>
        <w:tc>
          <w:tcPr>
            <w:tcW w:w="1740" w:type="dxa"/>
          </w:tcPr>
          <w:p w:rsidR="0044729C" w:rsidRPr="007C7199" w:rsidRDefault="0044729C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7164</w:t>
            </w:r>
          </w:p>
        </w:tc>
      </w:tr>
      <w:tr w:rsidR="0044729C" w:rsidRPr="007C7199" w:rsidTr="007A2A4C">
        <w:trPr>
          <w:trHeight w:val="367"/>
        </w:trPr>
        <w:tc>
          <w:tcPr>
            <w:tcW w:w="709" w:type="dxa"/>
          </w:tcPr>
          <w:p w:rsidR="0044729C" w:rsidRPr="00FD6709" w:rsidRDefault="0044729C" w:rsidP="00A144A5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0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07" w:type="dxa"/>
          </w:tcPr>
          <w:p w:rsidR="0044729C" w:rsidRPr="00495679" w:rsidRDefault="0044729C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Главный специалист – главный бухгалтер управления имущественных и земельных отношений администрации района</w:t>
            </w:r>
          </w:p>
        </w:tc>
        <w:tc>
          <w:tcPr>
            <w:tcW w:w="1740" w:type="dxa"/>
          </w:tcPr>
          <w:p w:rsidR="0044729C" w:rsidRDefault="0044729C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7164</w:t>
            </w:r>
          </w:p>
        </w:tc>
      </w:tr>
      <w:tr w:rsidR="0044729C" w:rsidRPr="007C7199" w:rsidTr="007A2A4C">
        <w:trPr>
          <w:trHeight w:val="560"/>
        </w:trPr>
        <w:tc>
          <w:tcPr>
            <w:tcW w:w="709" w:type="dxa"/>
            <w:tcBorders>
              <w:bottom w:val="single" w:sz="4" w:space="0" w:color="auto"/>
            </w:tcBorders>
          </w:tcPr>
          <w:p w:rsidR="0044729C" w:rsidRPr="00FD6709" w:rsidRDefault="0044729C" w:rsidP="00A144A5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0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44729C" w:rsidRPr="00495679" w:rsidRDefault="0044729C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Главный специалист – контролёр-ревизор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44729C" w:rsidRPr="007C7199" w:rsidRDefault="0044729C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7164</w:t>
            </w:r>
          </w:p>
        </w:tc>
      </w:tr>
      <w:tr w:rsidR="0044729C" w:rsidRPr="007C7199" w:rsidTr="007A2A4C">
        <w:trPr>
          <w:trHeight w:val="386"/>
        </w:trPr>
        <w:tc>
          <w:tcPr>
            <w:tcW w:w="709" w:type="dxa"/>
            <w:tcBorders>
              <w:top w:val="single" w:sz="4" w:space="0" w:color="auto"/>
            </w:tcBorders>
          </w:tcPr>
          <w:p w:rsidR="0044729C" w:rsidRPr="00FD6709" w:rsidRDefault="0044729C" w:rsidP="00A144A5">
            <w:pPr>
              <w:pStyle w:val="a3"/>
              <w:tabs>
                <w:tab w:val="left" w:pos="25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0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07" w:type="dxa"/>
            <w:tcBorders>
              <w:top w:val="single" w:sz="4" w:space="0" w:color="auto"/>
            </w:tcBorders>
          </w:tcPr>
          <w:p w:rsidR="0044729C" w:rsidRPr="00495679" w:rsidRDefault="0044729C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главный специалист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44729C" w:rsidRPr="007C7199" w:rsidRDefault="0044729C" w:rsidP="00A144A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7164</w:t>
            </w:r>
          </w:p>
        </w:tc>
      </w:tr>
      <w:tr w:rsidR="0044729C" w:rsidRPr="007C7199" w:rsidTr="007A2A4C">
        <w:trPr>
          <w:trHeight w:val="527"/>
        </w:trPr>
        <w:tc>
          <w:tcPr>
            <w:tcW w:w="709" w:type="dxa"/>
            <w:tcBorders>
              <w:bottom w:val="single" w:sz="4" w:space="0" w:color="auto"/>
            </w:tcBorders>
          </w:tcPr>
          <w:p w:rsidR="0044729C" w:rsidRPr="00FD6709" w:rsidRDefault="0044729C" w:rsidP="00A144A5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0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44729C" w:rsidRPr="00495679" w:rsidRDefault="0044729C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44729C" w:rsidRPr="007C7199" w:rsidRDefault="0044729C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7164</w:t>
            </w:r>
          </w:p>
        </w:tc>
      </w:tr>
      <w:tr w:rsidR="0044729C" w:rsidRPr="007C7199" w:rsidTr="007A2A4C">
        <w:trPr>
          <w:trHeight w:val="2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729C" w:rsidRPr="00FD6709" w:rsidRDefault="0044729C" w:rsidP="0044729C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0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44729C" w:rsidRPr="00495679" w:rsidRDefault="0044729C" w:rsidP="0044729C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Начальник отдела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4729C" w:rsidRPr="007C7199" w:rsidRDefault="0044729C" w:rsidP="0044729C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7164</w:t>
            </w:r>
          </w:p>
        </w:tc>
      </w:tr>
      <w:tr w:rsidR="0044729C" w:rsidRPr="007C7199" w:rsidTr="007A2A4C">
        <w:trPr>
          <w:trHeight w:val="4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729C" w:rsidRPr="00FD6709" w:rsidRDefault="0044729C" w:rsidP="00A144A5">
            <w:pPr>
              <w:pStyle w:val="a3"/>
              <w:tabs>
                <w:tab w:val="left" w:pos="25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0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44729C" w:rsidRPr="00495679" w:rsidRDefault="0044729C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Начальник отдела в администрациях городского и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4729C" w:rsidRPr="007C7199" w:rsidRDefault="0044729C" w:rsidP="00A144A5">
            <w:pPr>
              <w:tabs>
                <w:tab w:val="left" w:pos="2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7164</w:t>
            </w:r>
          </w:p>
        </w:tc>
      </w:tr>
      <w:tr w:rsidR="0044729C" w:rsidRPr="007C7199" w:rsidTr="007A2A4C">
        <w:trPr>
          <w:trHeight w:val="431"/>
        </w:trPr>
        <w:tc>
          <w:tcPr>
            <w:tcW w:w="709" w:type="dxa"/>
            <w:tcBorders>
              <w:top w:val="single" w:sz="4" w:space="0" w:color="auto"/>
            </w:tcBorders>
          </w:tcPr>
          <w:p w:rsidR="0044729C" w:rsidRPr="00FD6709" w:rsidRDefault="0044729C" w:rsidP="0044729C">
            <w:pPr>
              <w:pStyle w:val="a3"/>
              <w:tabs>
                <w:tab w:val="left" w:pos="250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0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07" w:type="dxa"/>
            <w:tcBorders>
              <w:top w:val="single" w:sz="4" w:space="0" w:color="auto"/>
            </w:tcBorders>
          </w:tcPr>
          <w:p w:rsidR="0044729C" w:rsidRDefault="0044729C" w:rsidP="0044729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по взаимодействию со СМИ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44729C" w:rsidRPr="007C7199" w:rsidRDefault="0044729C" w:rsidP="0044729C">
            <w:pPr>
              <w:tabs>
                <w:tab w:val="left" w:pos="2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7164</w:t>
            </w:r>
          </w:p>
        </w:tc>
      </w:tr>
      <w:tr w:rsidR="003C739D" w:rsidRPr="007C7199" w:rsidTr="007A2A4C">
        <w:trPr>
          <w:trHeight w:val="327"/>
        </w:trPr>
        <w:tc>
          <w:tcPr>
            <w:tcW w:w="709" w:type="dxa"/>
          </w:tcPr>
          <w:p w:rsidR="003C739D" w:rsidRPr="007C7199" w:rsidRDefault="003C739D" w:rsidP="00A144A5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</w:tcPr>
          <w:p w:rsidR="003C739D" w:rsidRPr="00495679" w:rsidRDefault="003C739D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Бухгалтер-финансист управления образования администрации района</w:t>
            </w:r>
          </w:p>
        </w:tc>
        <w:tc>
          <w:tcPr>
            <w:tcW w:w="1740" w:type="dxa"/>
          </w:tcPr>
          <w:p w:rsidR="003C739D" w:rsidRPr="007C7199" w:rsidRDefault="003C739D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739D" w:rsidRPr="007C7199" w:rsidTr="007A2A4C">
        <w:trPr>
          <w:trHeight w:val="620"/>
        </w:trPr>
        <w:tc>
          <w:tcPr>
            <w:tcW w:w="709" w:type="dxa"/>
            <w:tcBorders>
              <w:bottom w:val="single" w:sz="4" w:space="0" w:color="auto"/>
            </w:tcBorders>
          </w:tcPr>
          <w:p w:rsidR="003C739D" w:rsidRPr="007C7199" w:rsidRDefault="003C739D" w:rsidP="00A144A5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3C739D" w:rsidRPr="00495679" w:rsidRDefault="003C739D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Главный специалист отдела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C739D" w:rsidRPr="007C7199" w:rsidRDefault="003C739D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739D" w:rsidRPr="007C7199" w:rsidTr="007A2A4C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739D" w:rsidRPr="007C7199" w:rsidRDefault="003C739D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3C739D" w:rsidRPr="00495679" w:rsidRDefault="003C739D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структурных подразделениях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3C739D" w:rsidRPr="007C7199" w:rsidRDefault="003C739D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739D" w:rsidRPr="007C7199" w:rsidTr="007A2A4C">
        <w:trPr>
          <w:trHeight w:val="7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739D" w:rsidRPr="007C7199" w:rsidRDefault="003C739D" w:rsidP="00A21B40">
            <w:pPr>
              <w:pStyle w:val="a3"/>
              <w:tabs>
                <w:tab w:val="left" w:pos="25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3C739D" w:rsidRPr="00495679" w:rsidRDefault="003C739D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Консультант отдела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3C739D" w:rsidRPr="007C7199" w:rsidRDefault="003C739D" w:rsidP="00A144A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739D" w:rsidRPr="007C7199" w:rsidTr="007A2A4C">
        <w:trPr>
          <w:trHeight w:val="700"/>
        </w:trPr>
        <w:tc>
          <w:tcPr>
            <w:tcW w:w="709" w:type="dxa"/>
            <w:tcBorders>
              <w:bottom w:val="single" w:sz="4" w:space="0" w:color="auto"/>
            </w:tcBorders>
          </w:tcPr>
          <w:p w:rsidR="003C739D" w:rsidRPr="007C7199" w:rsidRDefault="003C739D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3C739D" w:rsidRPr="00495679" w:rsidRDefault="003C739D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Консультант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C739D" w:rsidRPr="007C7199" w:rsidRDefault="003C739D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739D" w:rsidRPr="007C7199" w:rsidTr="007A2A4C">
        <w:trPr>
          <w:trHeight w:val="246"/>
        </w:trPr>
        <w:tc>
          <w:tcPr>
            <w:tcW w:w="709" w:type="dxa"/>
            <w:tcBorders>
              <w:top w:val="single" w:sz="4" w:space="0" w:color="auto"/>
            </w:tcBorders>
          </w:tcPr>
          <w:p w:rsidR="003C739D" w:rsidRPr="007C7199" w:rsidRDefault="003C739D" w:rsidP="00A21B40">
            <w:pPr>
              <w:pStyle w:val="a3"/>
              <w:tabs>
                <w:tab w:val="left" w:pos="25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</w:tcBorders>
          </w:tcPr>
          <w:p w:rsidR="003C739D" w:rsidRPr="00495679" w:rsidRDefault="003C739D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Начальник подотдела администрации сельского поселения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3C739D" w:rsidRPr="007C7199" w:rsidRDefault="003C739D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2035" w:rsidRPr="007C7199" w:rsidTr="007A2A4C">
        <w:trPr>
          <w:trHeight w:val="302"/>
        </w:trPr>
        <w:tc>
          <w:tcPr>
            <w:tcW w:w="709" w:type="dxa"/>
          </w:tcPr>
          <w:p w:rsidR="00182035" w:rsidRPr="007C7199" w:rsidRDefault="00182035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182035" w:rsidRPr="00495679" w:rsidRDefault="00182035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Архитектор администрации района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182035" w:rsidRPr="007C7199" w:rsidRDefault="00182035" w:rsidP="0018203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5118</w:t>
            </w:r>
          </w:p>
        </w:tc>
      </w:tr>
      <w:tr w:rsidR="00182035" w:rsidRPr="007C7199" w:rsidTr="007A2A4C">
        <w:trPr>
          <w:trHeight w:val="1062"/>
        </w:trPr>
        <w:tc>
          <w:tcPr>
            <w:tcW w:w="709" w:type="dxa"/>
            <w:tcBorders>
              <w:bottom w:val="single" w:sz="4" w:space="0" w:color="000000"/>
            </w:tcBorders>
          </w:tcPr>
          <w:p w:rsidR="00182035" w:rsidRPr="007C7199" w:rsidRDefault="00182035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182035" w:rsidRPr="00495679" w:rsidRDefault="00182035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 xml:space="preserve">Бухгалтер по вопросам, связанным с деятельностью структурного подразделения в составе управления, </w:t>
            </w:r>
          </w:p>
          <w:p w:rsidR="00182035" w:rsidRPr="00495679" w:rsidRDefault="00182035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отдела администрации района, администраций городского и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82035" w:rsidRPr="007C7199" w:rsidRDefault="00182035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5118</w:t>
            </w:r>
          </w:p>
          <w:p w:rsidR="00182035" w:rsidRPr="007C7199" w:rsidRDefault="00182035" w:rsidP="00A144A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035" w:rsidRPr="007C7199" w:rsidTr="007A2A4C">
        <w:trPr>
          <w:trHeight w:val="118"/>
        </w:trPr>
        <w:tc>
          <w:tcPr>
            <w:tcW w:w="709" w:type="dxa"/>
          </w:tcPr>
          <w:p w:rsidR="00182035" w:rsidRPr="007C7199" w:rsidRDefault="00182035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182035" w:rsidRPr="00495679" w:rsidRDefault="00182035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Ведущий консультант по вопросам, связанным с деятельностью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82035" w:rsidRPr="007C7199" w:rsidRDefault="00182035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5118</w:t>
            </w:r>
          </w:p>
          <w:p w:rsidR="00182035" w:rsidRPr="007C7199" w:rsidRDefault="00182035" w:rsidP="00A144A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035" w:rsidRPr="007C7199" w:rsidTr="007A2A4C">
        <w:trPr>
          <w:trHeight w:val="396"/>
        </w:trPr>
        <w:tc>
          <w:tcPr>
            <w:tcW w:w="709" w:type="dxa"/>
          </w:tcPr>
          <w:p w:rsidR="00182035" w:rsidRPr="007C7199" w:rsidRDefault="00182035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182035" w:rsidRPr="00495679" w:rsidRDefault="00182035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администраций городского и сельских поселений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82035" w:rsidRPr="007C7199" w:rsidRDefault="00182035" w:rsidP="0018203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5118</w:t>
            </w:r>
          </w:p>
        </w:tc>
      </w:tr>
      <w:tr w:rsidR="00182035" w:rsidRPr="007C7199" w:rsidTr="007A2A4C">
        <w:tc>
          <w:tcPr>
            <w:tcW w:w="709" w:type="dxa"/>
          </w:tcPr>
          <w:p w:rsidR="00182035" w:rsidRPr="007C7199" w:rsidRDefault="00182035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182035" w:rsidRPr="00495679" w:rsidRDefault="00182035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Инженер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82035" w:rsidRPr="007C7199" w:rsidRDefault="00182035" w:rsidP="00182035">
            <w:pPr>
              <w:tabs>
                <w:tab w:val="left" w:pos="2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5118</w:t>
            </w:r>
          </w:p>
        </w:tc>
      </w:tr>
      <w:tr w:rsidR="00182035" w:rsidRPr="007C7199" w:rsidTr="007A2A4C">
        <w:trPr>
          <w:trHeight w:val="194"/>
        </w:trPr>
        <w:tc>
          <w:tcPr>
            <w:tcW w:w="709" w:type="dxa"/>
            <w:tcBorders>
              <w:top w:val="single" w:sz="4" w:space="0" w:color="auto"/>
            </w:tcBorders>
          </w:tcPr>
          <w:p w:rsidR="00182035" w:rsidRPr="007C7199" w:rsidRDefault="00182035" w:rsidP="00A144A5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182035" w:rsidRPr="00495679" w:rsidRDefault="00182035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 xml:space="preserve">Инспектор по вопросам, связанным с деятельностью </w:t>
            </w:r>
            <w:r w:rsidRPr="00495679">
              <w:rPr>
                <w:rFonts w:ascii="Times New Roman" w:hAnsi="Times New Roman"/>
                <w:sz w:val="28"/>
                <w:szCs w:val="28"/>
              </w:rPr>
              <w:lastRenderedPageBreak/>
              <w:t>структурного подразделения в составе управления, отдела администрации района, администраций городского и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82035" w:rsidRPr="007C7199" w:rsidRDefault="00182035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5118</w:t>
            </w:r>
          </w:p>
          <w:p w:rsidR="00182035" w:rsidRPr="007C7199" w:rsidRDefault="00182035" w:rsidP="00A144A5">
            <w:pPr>
              <w:spacing w:after="0"/>
              <w:jc w:val="center"/>
            </w:pPr>
          </w:p>
        </w:tc>
      </w:tr>
      <w:tr w:rsidR="00182035" w:rsidRPr="007C7199" w:rsidTr="007A2A4C">
        <w:tc>
          <w:tcPr>
            <w:tcW w:w="709" w:type="dxa"/>
          </w:tcPr>
          <w:p w:rsidR="00182035" w:rsidRPr="007C7199" w:rsidRDefault="00182035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182035" w:rsidRPr="00495679" w:rsidRDefault="00182035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Комендант структурного подразделения в составе управления, отдела администрации района, администраций городского и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82035" w:rsidRPr="007C7199" w:rsidRDefault="00182035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5118</w:t>
            </w:r>
          </w:p>
          <w:p w:rsidR="00182035" w:rsidRPr="007C7199" w:rsidRDefault="00182035" w:rsidP="00A144A5">
            <w:pPr>
              <w:spacing w:after="0"/>
              <w:jc w:val="center"/>
            </w:pPr>
          </w:p>
        </w:tc>
      </w:tr>
      <w:tr w:rsidR="00182035" w:rsidRPr="007C7199" w:rsidTr="007A2A4C">
        <w:tc>
          <w:tcPr>
            <w:tcW w:w="709" w:type="dxa"/>
          </w:tcPr>
          <w:p w:rsidR="00182035" w:rsidRPr="007C7199" w:rsidRDefault="00182035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</w:tcBorders>
          </w:tcPr>
          <w:p w:rsidR="00182035" w:rsidRPr="00495679" w:rsidRDefault="00182035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Консультант по вопросам, связанным с деятельностью структурного подразделения в составе управления, отдела администрации района, администраций городского и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182035" w:rsidRPr="007C7199" w:rsidRDefault="00182035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5118</w:t>
            </w:r>
          </w:p>
          <w:p w:rsidR="00182035" w:rsidRPr="007C7199" w:rsidRDefault="00182035" w:rsidP="00A144A5">
            <w:pPr>
              <w:jc w:val="center"/>
            </w:pPr>
          </w:p>
        </w:tc>
      </w:tr>
      <w:tr w:rsidR="00182035" w:rsidRPr="007C7199" w:rsidTr="007A2A4C">
        <w:tc>
          <w:tcPr>
            <w:tcW w:w="709" w:type="dxa"/>
          </w:tcPr>
          <w:p w:rsidR="00182035" w:rsidRPr="007C7199" w:rsidRDefault="00182035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</w:tcPr>
          <w:p w:rsidR="00182035" w:rsidRPr="00495679" w:rsidRDefault="00182035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Референт  главы администрации района</w:t>
            </w:r>
          </w:p>
        </w:tc>
        <w:tc>
          <w:tcPr>
            <w:tcW w:w="1740" w:type="dxa"/>
          </w:tcPr>
          <w:p w:rsidR="00182035" w:rsidRPr="007C7199" w:rsidRDefault="00182035" w:rsidP="0018203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5118</w:t>
            </w:r>
          </w:p>
        </w:tc>
      </w:tr>
      <w:tr w:rsidR="00182035" w:rsidRPr="007C7199" w:rsidTr="007A2A4C">
        <w:tc>
          <w:tcPr>
            <w:tcW w:w="709" w:type="dxa"/>
          </w:tcPr>
          <w:p w:rsidR="00182035" w:rsidRPr="007C7199" w:rsidRDefault="00182035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</w:tcPr>
          <w:p w:rsidR="00182035" w:rsidRPr="00495679" w:rsidRDefault="00182035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Юрист, юрист-консультант по вопросам, связанным с деятельностью структурного подразделения в составе управления, отдела администрации района, администраций городского и сельских поселений</w:t>
            </w:r>
          </w:p>
        </w:tc>
        <w:tc>
          <w:tcPr>
            <w:tcW w:w="1740" w:type="dxa"/>
          </w:tcPr>
          <w:p w:rsidR="00182035" w:rsidRPr="007C7199" w:rsidRDefault="00182035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5118</w:t>
            </w:r>
          </w:p>
          <w:p w:rsidR="00182035" w:rsidRPr="007C7199" w:rsidRDefault="00182035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4F2" w:rsidRPr="007C7199" w:rsidTr="007A2A4C">
        <w:tc>
          <w:tcPr>
            <w:tcW w:w="709" w:type="dxa"/>
          </w:tcPr>
          <w:p w:rsidR="00CB54F2" w:rsidRPr="007C7199" w:rsidRDefault="00CB54F2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CB54F2" w:rsidRPr="007C7199" w:rsidRDefault="00CB54F2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Ведущий консультант по вопросам, связанным с деятельностью структурного подразделения в составе управления, отдела администрации района,  администраций городского и сельских поселений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CB54F2" w:rsidRPr="007C7199" w:rsidRDefault="00CB54F2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4092</w:t>
            </w:r>
          </w:p>
        </w:tc>
      </w:tr>
      <w:tr w:rsidR="00CB54F2" w:rsidRPr="007C7199" w:rsidTr="007A2A4C">
        <w:tc>
          <w:tcPr>
            <w:tcW w:w="709" w:type="dxa"/>
          </w:tcPr>
          <w:p w:rsidR="00CB54F2" w:rsidRPr="007C7199" w:rsidRDefault="00CB54F2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CB54F2" w:rsidRPr="007C7199" w:rsidRDefault="00CB54F2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администраций городского и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B54F2" w:rsidRPr="007C7199" w:rsidRDefault="00CB54F2" w:rsidP="00A144A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4092</w:t>
            </w:r>
          </w:p>
        </w:tc>
      </w:tr>
      <w:tr w:rsidR="00CB54F2" w:rsidRPr="007C7199" w:rsidTr="007A2A4C">
        <w:tc>
          <w:tcPr>
            <w:tcW w:w="709" w:type="dxa"/>
          </w:tcPr>
          <w:p w:rsidR="00CB54F2" w:rsidRPr="007C7199" w:rsidRDefault="00CB54F2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</w:tcBorders>
          </w:tcPr>
          <w:p w:rsidR="00CB54F2" w:rsidRPr="007C7199" w:rsidRDefault="00CB54F2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едующий хозяйством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 xml:space="preserve"> в составе управления, отдела администрации района,  администрации городского поселения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CB54F2" w:rsidRPr="007C7199" w:rsidRDefault="00CB54F2" w:rsidP="00626FF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4092</w:t>
            </w:r>
          </w:p>
        </w:tc>
      </w:tr>
      <w:tr w:rsidR="00CB54F2" w:rsidRPr="007C7199" w:rsidTr="007A2A4C">
        <w:tc>
          <w:tcPr>
            <w:tcW w:w="709" w:type="dxa"/>
          </w:tcPr>
          <w:p w:rsidR="00CB54F2" w:rsidRPr="007C7199" w:rsidRDefault="00CB54F2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</w:tcPr>
          <w:p w:rsidR="00CB54F2" w:rsidRPr="00F12BF4" w:rsidRDefault="00CB54F2" w:rsidP="007910D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F12BF4">
              <w:rPr>
                <w:rFonts w:ascii="Times New Roman" w:hAnsi="Times New Roman"/>
                <w:sz w:val="28"/>
                <w:szCs w:val="28"/>
              </w:rPr>
              <w:t xml:space="preserve"> приемной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Pr="00F12BF4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740" w:type="dxa"/>
          </w:tcPr>
          <w:p w:rsidR="00CB54F2" w:rsidRPr="00F12BF4" w:rsidRDefault="00CB54F2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4092</w:t>
            </w:r>
          </w:p>
        </w:tc>
      </w:tr>
      <w:tr w:rsidR="0032570A" w:rsidRPr="007C7199" w:rsidTr="007A2A4C">
        <w:trPr>
          <w:trHeight w:val="572"/>
        </w:trPr>
        <w:tc>
          <w:tcPr>
            <w:tcW w:w="709" w:type="dxa"/>
            <w:tcBorders>
              <w:bottom w:val="single" w:sz="4" w:space="0" w:color="auto"/>
            </w:tcBorders>
          </w:tcPr>
          <w:p w:rsidR="0032570A" w:rsidRDefault="0032570A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1B4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9A4B8C" w:rsidRPr="00F12BF4" w:rsidRDefault="0032570A" w:rsidP="00A144A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администрации района, управления сельского хозяйства и природопользования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2570A" w:rsidRPr="00F12BF4" w:rsidRDefault="0032570A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3583</w:t>
            </w:r>
          </w:p>
        </w:tc>
      </w:tr>
      <w:tr w:rsidR="009A4B8C" w:rsidRPr="007C7199" w:rsidTr="007A2A4C">
        <w:trPr>
          <w:trHeight w:val="395"/>
        </w:trPr>
        <w:tc>
          <w:tcPr>
            <w:tcW w:w="709" w:type="dxa"/>
            <w:tcBorders>
              <w:top w:val="single" w:sz="4" w:space="0" w:color="auto"/>
            </w:tcBorders>
          </w:tcPr>
          <w:p w:rsidR="009A4B8C" w:rsidRPr="002C1ECA" w:rsidRDefault="009A4B8C" w:rsidP="00A21B40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ECA">
              <w:rPr>
                <w:rFonts w:ascii="Times New Roman" w:hAnsi="Times New Roman"/>
                <w:sz w:val="28"/>
                <w:szCs w:val="28"/>
              </w:rPr>
              <w:t>30</w:t>
            </w:r>
            <w:r w:rsidR="00C675DB" w:rsidRPr="002C1E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</w:tcBorders>
          </w:tcPr>
          <w:p w:rsidR="009A4B8C" w:rsidRPr="002C1ECA" w:rsidRDefault="009A4B8C" w:rsidP="00A144A5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ECA">
              <w:rPr>
                <w:rFonts w:ascii="Times New Roman" w:hAnsi="Times New Roman"/>
                <w:sz w:val="28"/>
                <w:szCs w:val="28"/>
              </w:rPr>
              <w:t>Специалист 1 категории в составе администраций городского и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9A4B8C" w:rsidRPr="002C1ECA" w:rsidRDefault="009A4B8C" w:rsidP="00A144A5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ECA">
              <w:rPr>
                <w:rFonts w:ascii="Times New Roman" w:hAnsi="Times New Roman"/>
                <w:sz w:val="28"/>
                <w:szCs w:val="28"/>
              </w:rPr>
              <w:t>3583</w:t>
            </w:r>
            <w:r w:rsidR="00B1043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C1ECA" w:rsidRDefault="002C1ECA" w:rsidP="002C1ECA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829" w:rsidRPr="00393764" w:rsidRDefault="000F7829" w:rsidP="00E731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764">
        <w:rPr>
          <w:rFonts w:ascii="Times New Roman" w:eastAsia="Times New Roman" w:hAnsi="Times New Roman" w:cs="Times New Roman"/>
          <w:sz w:val="28"/>
          <w:szCs w:val="28"/>
        </w:rPr>
        <w:t>4) дополн</w:t>
      </w:r>
      <w:r w:rsidR="00224A94">
        <w:rPr>
          <w:rFonts w:ascii="Times New Roman" w:eastAsia="Times New Roman" w:hAnsi="Times New Roman" w:cs="Times New Roman"/>
          <w:sz w:val="28"/>
          <w:szCs w:val="28"/>
        </w:rPr>
        <w:t>ить частью 3.1 следующего содер</w:t>
      </w:r>
      <w:r w:rsidRPr="00393764">
        <w:rPr>
          <w:rFonts w:ascii="Times New Roman" w:eastAsia="Times New Roman" w:hAnsi="Times New Roman" w:cs="Times New Roman"/>
          <w:sz w:val="28"/>
          <w:szCs w:val="28"/>
        </w:rPr>
        <w:t>жания:</w:t>
      </w:r>
    </w:p>
    <w:p w:rsidR="00E216B9" w:rsidRPr="00393764" w:rsidRDefault="000F7829" w:rsidP="00E731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764">
        <w:rPr>
          <w:rFonts w:ascii="Times New Roman" w:eastAsia="Times New Roman" w:hAnsi="Times New Roman" w:cs="Times New Roman"/>
          <w:sz w:val="28"/>
          <w:szCs w:val="28"/>
        </w:rPr>
        <w:t xml:space="preserve">«3.1. </w:t>
      </w:r>
      <w:r w:rsidR="00E216B9" w:rsidRPr="00393764">
        <w:rPr>
          <w:rFonts w:ascii="Times New Roman" w:eastAsia="Times New Roman" w:hAnsi="Times New Roman" w:cs="Times New Roman"/>
          <w:sz w:val="28"/>
          <w:szCs w:val="28"/>
        </w:rPr>
        <w:t xml:space="preserve">Утвердить должностные оклады работников вспомогательного персонала </w:t>
      </w:r>
      <w:r w:rsidR="00473DBC" w:rsidRPr="00393764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E216B9" w:rsidRPr="00393764">
        <w:rPr>
          <w:rFonts w:ascii="Times New Roman" w:eastAsia="Times New Roman" w:hAnsi="Times New Roman" w:cs="Times New Roman"/>
          <w:sz w:val="28"/>
          <w:szCs w:val="28"/>
        </w:rPr>
        <w:t xml:space="preserve"> Чернянского района</w:t>
      </w:r>
      <w:r w:rsidR="00473DBC" w:rsidRPr="0039376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466C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3DBC" w:rsidRPr="003937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1768" w:rsidRPr="003937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3DBC" w:rsidRPr="003937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1768" w:rsidRPr="003937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1768" w:rsidRDefault="00501768" w:rsidP="00E21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приложение </w:t>
      </w:r>
      <w:r w:rsidR="00466C1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31B5" w:rsidRDefault="00E731B5" w:rsidP="00E21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768" w:rsidRPr="002C1ECA" w:rsidRDefault="00501768" w:rsidP="00501768">
      <w:pPr>
        <w:pStyle w:val="a3"/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1ECA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466C14">
        <w:rPr>
          <w:rFonts w:ascii="Times New Roman" w:hAnsi="Times New Roman" w:cs="Times New Roman"/>
          <w:sz w:val="28"/>
          <w:szCs w:val="28"/>
        </w:rPr>
        <w:t>5</w:t>
      </w:r>
    </w:p>
    <w:p w:rsidR="00501768" w:rsidRPr="002C1ECA" w:rsidRDefault="00501768" w:rsidP="00501768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2C1ECA">
        <w:rPr>
          <w:rFonts w:ascii="Times New Roman" w:hAnsi="Times New Roman" w:cs="Times New Roman"/>
          <w:sz w:val="28"/>
          <w:szCs w:val="28"/>
        </w:rPr>
        <w:t>к решению Муниципального совета Чернянского района</w:t>
      </w:r>
    </w:p>
    <w:p w:rsidR="00501768" w:rsidRPr="002C1ECA" w:rsidRDefault="00501768" w:rsidP="00501768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A">
        <w:rPr>
          <w:rFonts w:ascii="Times New Roman" w:hAnsi="Times New Roman" w:cs="Times New Roman"/>
          <w:sz w:val="28"/>
          <w:szCs w:val="28"/>
        </w:rPr>
        <w:lastRenderedPageBreak/>
        <w:t xml:space="preserve">от 30.06.2016 г. № 320 </w:t>
      </w:r>
    </w:p>
    <w:p w:rsidR="00501768" w:rsidRPr="002C1ECA" w:rsidRDefault="00501768" w:rsidP="00501768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A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</w:p>
    <w:p w:rsidR="00501768" w:rsidRPr="002C1ECA" w:rsidRDefault="00501768" w:rsidP="00501768">
      <w:pPr>
        <w:ind w:left="5812"/>
        <w:jc w:val="center"/>
        <w:rPr>
          <w:szCs w:val="28"/>
        </w:rPr>
      </w:pPr>
      <w:r w:rsidRPr="002C1ECA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26.10.</w:t>
      </w:r>
      <w:r w:rsidRPr="002C1ECA">
        <w:rPr>
          <w:rFonts w:ascii="Times New Roman" w:hAnsi="Times New Roman" w:cs="Times New Roman"/>
          <w:sz w:val="28"/>
          <w:szCs w:val="28"/>
        </w:rPr>
        <w:t xml:space="preserve">2016 г. №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2C1ECA">
        <w:rPr>
          <w:rFonts w:ascii="Times New Roman" w:hAnsi="Times New Roman" w:cs="Times New Roman"/>
          <w:sz w:val="28"/>
          <w:szCs w:val="28"/>
        </w:rPr>
        <w:t>)</w:t>
      </w:r>
    </w:p>
    <w:p w:rsidR="0002741C" w:rsidRDefault="007A2A4C" w:rsidP="00027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7A2A4C">
        <w:rPr>
          <w:rFonts w:ascii="Times New Roman" w:eastAsia="Times New Roman" w:hAnsi="Times New Roman" w:cs="Times New Roman"/>
          <w:b/>
          <w:sz w:val="28"/>
          <w:szCs w:val="28"/>
        </w:rPr>
        <w:t xml:space="preserve">олжностные оклады работников вспомогательного персонала </w:t>
      </w:r>
    </w:p>
    <w:p w:rsidR="00501768" w:rsidRPr="007A2A4C" w:rsidRDefault="007A2A4C" w:rsidP="00027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A4C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Чернянского района</w:t>
      </w:r>
    </w:p>
    <w:p w:rsidR="00501768" w:rsidRPr="00E216B9" w:rsidRDefault="00501768" w:rsidP="00E21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6B9" w:rsidRPr="00E216B9" w:rsidRDefault="00E216B9" w:rsidP="008F772A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16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473D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16B9">
        <w:rPr>
          <w:rFonts w:ascii="Times New Roman" w:eastAsia="Times New Roman" w:hAnsi="Times New Roman" w:cs="Times New Roman"/>
          <w:sz w:val="28"/>
          <w:szCs w:val="28"/>
        </w:rPr>
        <w:t>(в рублях)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907"/>
        <w:gridCol w:w="1740"/>
      </w:tblGrid>
      <w:tr w:rsidR="00E216B9" w:rsidRPr="00E216B9" w:rsidTr="007A2A4C">
        <w:trPr>
          <w:tblHeader/>
        </w:trPr>
        <w:tc>
          <w:tcPr>
            <w:tcW w:w="709" w:type="dxa"/>
          </w:tcPr>
          <w:p w:rsidR="00E216B9" w:rsidRPr="009F1BE4" w:rsidRDefault="00E216B9" w:rsidP="00E216B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B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16B9" w:rsidRPr="009F1BE4" w:rsidRDefault="00E216B9" w:rsidP="00E216B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B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07" w:type="dxa"/>
          </w:tcPr>
          <w:p w:rsidR="00E216B9" w:rsidRPr="009F1BE4" w:rsidRDefault="00E216B9" w:rsidP="00E216B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B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:rsidR="00E216B9" w:rsidRPr="009F1BE4" w:rsidRDefault="00E216B9" w:rsidP="00E216B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B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740" w:type="dxa"/>
          </w:tcPr>
          <w:p w:rsidR="00E216B9" w:rsidRPr="009F1BE4" w:rsidRDefault="00E216B9" w:rsidP="00E216B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B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E216B9" w:rsidRPr="00E216B9" w:rsidTr="00F0354C">
        <w:trPr>
          <w:trHeight w:val="315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E216B9" w:rsidRPr="00F0354C" w:rsidRDefault="00E216B9" w:rsidP="00E216B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E216B9" w:rsidRPr="00F0354C" w:rsidRDefault="00E216B9" w:rsidP="00E216B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4C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E216B9" w:rsidRPr="00F0354C" w:rsidRDefault="00E216B9" w:rsidP="00E216B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4C">
              <w:rPr>
                <w:rFonts w:ascii="Times New Roman" w:eastAsia="Times New Roman" w:hAnsi="Times New Roman" w:cs="Times New Roman"/>
                <w:sz w:val="28"/>
                <w:szCs w:val="28"/>
              </w:rPr>
              <w:t>4444</w:t>
            </w:r>
          </w:p>
        </w:tc>
      </w:tr>
      <w:tr w:rsidR="00F0354C" w:rsidRPr="00E216B9" w:rsidTr="00F0354C">
        <w:trPr>
          <w:trHeight w:val="316"/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F0354C" w:rsidRPr="00F0354C" w:rsidRDefault="00F0354C" w:rsidP="00E216B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7" w:type="dxa"/>
            <w:tcBorders>
              <w:top w:val="single" w:sz="4" w:space="0" w:color="auto"/>
            </w:tcBorders>
          </w:tcPr>
          <w:p w:rsidR="00F0354C" w:rsidRPr="00F0354C" w:rsidRDefault="00F0354C" w:rsidP="00E216B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4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F0354C" w:rsidRPr="00F0354C" w:rsidRDefault="00F0354C" w:rsidP="00E216B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4C">
              <w:rPr>
                <w:rFonts w:ascii="Times New Roman" w:hAnsi="Times New Roman" w:cs="Times New Roman"/>
                <w:sz w:val="28"/>
                <w:szCs w:val="28"/>
              </w:rPr>
              <w:t>4737</w:t>
            </w:r>
            <w:r w:rsidRPr="00F0354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260A5" w:rsidRPr="002260A5" w:rsidRDefault="002260A5" w:rsidP="00E21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2570A" w:rsidRDefault="00E216B9" w:rsidP="00310CE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0442">
        <w:rPr>
          <w:rFonts w:ascii="Times New Roman" w:hAnsi="Times New Roman" w:cs="Times New Roman"/>
          <w:sz w:val="28"/>
          <w:szCs w:val="28"/>
        </w:rPr>
        <w:t xml:space="preserve">. </w:t>
      </w:r>
      <w:r w:rsidR="00FB2CF4" w:rsidRPr="00FB2CF4">
        <w:rPr>
          <w:rFonts w:ascii="Times New Roman" w:hAnsi="Times New Roman" w:cs="Times New Roman"/>
          <w:sz w:val="28"/>
          <w:szCs w:val="28"/>
        </w:rPr>
        <w:t>Ввести в действие  настоящее решение со дня его принятия и распространить на</w:t>
      </w:r>
      <w:r w:rsidR="00A10442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01</w:t>
      </w:r>
      <w:r w:rsidR="008F3191">
        <w:rPr>
          <w:rFonts w:ascii="Times New Roman" w:hAnsi="Times New Roman" w:cs="Times New Roman"/>
          <w:sz w:val="28"/>
          <w:szCs w:val="28"/>
        </w:rPr>
        <w:t>.10.</w:t>
      </w:r>
      <w:r w:rsidR="00FB2CF4" w:rsidRPr="00FB2CF4">
        <w:rPr>
          <w:rFonts w:ascii="Times New Roman" w:hAnsi="Times New Roman" w:cs="Times New Roman"/>
          <w:sz w:val="28"/>
          <w:szCs w:val="28"/>
        </w:rPr>
        <w:t>201</w:t>
      </w:r>
      <w:r w:rsidR="007D0D53">
        <w:rPr>
          <w:rFonts w:ascii="Times New Roman" w:hAnsi="Times New Roman" w:cs="Times New Roman"/>
          <w:sz w:val="28"/>
          <w:szCs w:val="28"/>
        </w:rPr>
        <w:t>6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2570A" w:rsidRDefault="00E216B9" w:rsidP="00310CE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570A">
        <w:rPr>
          <w:rFonts w:ascii="Times New Roman" w:hAnsi="Times New Roman" w:cs="Times New Roman"/>
          <w:sz w:val="28"/>
          <w:szCs w:val="28"/>
        </w:rPr>
        <w:t xml:space="preserve">. </w:t>
      </w:r>
      <w:r w:rsidR="0032570A" w:rsidRPr="0032570A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http://www.admchern.ru).</w:t>
      </w:r>
    </w:p>
    <w:p w:rsidR="00FB2CF4" w:rsidRDefault="00E216B9" w:rsidP="00310CE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CF4" w:rsidRPr="00FB2CF4">
        <w:rPr>
          <w:rFonts w:ascii="Times New Roman" w:hAnsi="Times New Roman" w:cs="Times New Roman"/>
          <w:sz w:val="28"/>
          <w:szCs w:val="28"/>
        </w:rPr>
        <w:t>.</w:t>
      </w:r>
      <w:r w:rsidR="00FB2CF4">
        <w:rPr>
          <w:rFonts w:ascii="Times New Roman" w:hAnsi="Times New Roman" w:cs="Times New Roman"/>
          <w:sz w:val="28"/>
          <w:szCs w:val="28"/>
        </w:rPr>
        <w:t xml:space="preserve"> 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Муниципального совета Чернянского района по экономическому </w:t>
      </w:r>
      <w:r w:rsidR="008A0675">
        <w:rPr>
          <w:rFonts w:ascii="Times New Roman" w:hAnsi="Times New Roman" w:cs="Times New Roman"/>
          <w:sz w:val="28"/>
          <w:szCs w:val="28"/>
        </w:rPr>
        <w:t xml:space="preserve">развитию, 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бюджету, муниципальной собственности и ЖКХ и </w:t>
      </w:r>
      <w:r w:rsidR="007D0D53">
        <w:rPr>
          <w:rFonts w:ascii="Times New Roman" w:hAnsi="Times New Roman" w:cs="Times New Roman"/>
          <w:sz w:val="28"/>
          <w:szCs w:val="28"/>
        </w:rPr>
        <w:t>руководителя аппарата администрации Чернянского района</w:t>
      </w:r>
      <w:r w:rsidR="00FB2CF4" w:rsidRPr="00FB2CF4">
        <w:rPr>
          <w:rFonts w:ascii="Times New Roman" w:hAnsi="Times New Roman" w:cs="Times New Roman"/>
          <w:sz w:val="28"/>
          <w:szCs w:val="28"/>
        </w:rPr>
        <w:t>.</w:t>
      </w:r>
    </w:p>
    <w:p w:rsidR="00BC1BD0" w:rsidRDefault="00BC1BD0" w:rsidP="00BC1B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41C" w:rsidRDefault="0002741C" w:rsidP="00BC1B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442" w:rsidRPr="00BC1BD0" w:rsidRDefault="00A10442" w:rsidP="00BC1B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F4" w:rsidRPr="00FB2CF4" w:rsidRDefault="00FB2CF4" w:rsidP="00FB2C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F4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A10442" w:rsidRPr="001D3487" w:rsidRDefault="00FB2CF4" w:rsidP="00584188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CF4"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 w:rsidRPr="00FB2CF4">
        <w:rPr>
          <w:rFonts w:ascii="Times New Roman" w:hAnsi="Times New Roman" w:cs="Times New Roman"/>
          <w:b/>
          <w:sz w:val="28"/>
          <w:szCs w:val="28"/>
        </w:rPr>
        <w:tab/>
      </w:r>
      <w:r w:rsidRPr="00FB2CF4">
        <w:rPr>
          <w:rFonts w:ascii="Times New Roman" w:hAnsi="Times New Roman" w:cs="Times New Roman"/>
          <w:b/>
          <w:sz w:val="28"/>
          <w:szCs w:val="28"/>
        </w:rPr>
        <w:tab/>
      </w:r>
      <w:r w:rsidRPr="00FB2CF4">
        <w:rPr>
          <w:rFonts w:ascii="Times New Roman" w:hAnsi="Times New Roman" w:cs="Times New Roman"/>
          <w:b/>
          <w:sz w:val="28"/>
          <w:szCs w:val="28"/>
        </w:rPr>
        <w:tab/>
      </w:r>
      <w:r w:rsidRPr="00FB2CF4">
        <w:rPr>
          <w:rFonts w:ascii="Times New Roman" w:hAnsi="Times New Roman" w:cs="Times New Roman"/>
          <w:b/>
          <w:sz w:val="28"/>
          <w:szCs w:val="28"/>
        </w:rPr>
        <w:tab/>
      </w:r>
      <w:r w:rsidRPr="00FB2CF4">
        <w:rPr>
          <w:rFonts w:ascii="Times New Roman" w:hAnsi="Times New Roman" w:cs="Times New Roman"/>
          <w:b/>
          <w:sz w:val="28"/>
          <w:szCs w:val="28"/>
        </w:rPr>
        <w:tab/>
      </w:r>
      <w:r w:rsidRPr="00FB2CF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D0D53">
        <w:rPr>
          <w:rFonts w:ascii="Times New Roman" w:hAnsi="Times New Roman" w:cs="Times New Roman"/>
          <w:b/>
          <w:sz w:val="28"/>
          <w:szCs w:val="28"/>
        </w:rPr>
        <w:t xml:space="preserve">    С.Б.Елфимова</w:t>
      </w:r>
    </w:p>
    <w:sectPr w:rsidR="00A10442" w:rsidRPr="001D3487" w:rsidSect="00A06AF7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88" w:rsidRDefault="00702688" w:rsidP="00FB2CF4">
      <w:pPr>
        <w:spacing w:after="0" w:line="240" w:lineRule="auto"/>
      </w:pPr>
      <w:r>
        <w:separator/>
      </w:r>
    </w:p>
  </w:endnote>
  <w:endnote w:type="continuationSeparator" w:id="1">
    <w:p w:rsidR="00702688" w:rsidRDefault="00702688" w:rsidP="00FB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88" w:rsidRDefault="00702688" w:rsidP="00FB2CF4">
      <w:pPr>
        <w:spacing w:after="0" w:line="240" w:lineRule="auto"/>
      </w:pPr>
      <w:r>
        <w:separator/>
      </w:r>
    </w:p>
  </w:footnote>
  <w:footnote w:type="continuationSeparator" w:id="1">
    <w:p w:rsidR="00702688" w:rsidRDefault="00702688" w:rsidP="00FB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116204"/>
      <w:docPartObj>
        <w:docPartGallery w:val="Page Numbers (Top of Page)"/>
        <w:docPartUnique/>
      </w:docPartObj>
    </w:sdtPr>
    <w:sdtContent>
      <w:p w:rsidR="00A06AF7" w:rsidRPr="00A06AF7" w:rsidRDefault="0063255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6A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6AF7" w:rsidRPr="00A06AF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6A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772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06A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6AF7" w:rsidRDefault="00A06A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E2"/>
    <w:multiLevelType w:val="hybridMultilevel"/>
    <w:tmpl w:val="26888CA6"/>
    <w:lvl w:ilvl="0" w:tplc="7E446B2E">
      <w:start w:val="1"/>
      <w:numFmt w:val="decimal"/>
      <w:lvlText w:val="%1."/>
      <w:lvlJc w:val="left"/>
      <w:pPr>
        <w:ind w:left="1671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334C9"/>
    <w:multiLevelType w:val="multilevel"/>
    <w:tmpl w:val="A898548A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FB20918"/>
    <w:multiLevelType w:val="hybridMultilevel"/>
    <w:tmpl w:val="F84862E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72DC3D7A"/>
    <w:multiLevelType w:val="multilevel"/>
    <w:tmpl w:val="865A9D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6272BA"/>
    <w:multiLevelType w:val="hybridMultilevel"/>
    <w:tmpl w:val="50D0A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39403B"/>
    <w:multiLevelType w:val="hybridMultilevel"/>
    <w:tmpl w:val="9FD4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03B"/>
    <w:rsid w:val="00020264"/>
    <w:rsid w:val="0002741C"/>
    <w:rsid w:val="00031944"/>
    <w:rsid w:val="000600A3"/>
    <w:rsid w:val="000951F7"/>
    <w:rsid w:val="00095C95"/>
    <w:rsid w:val="000A2909"/>
    <w:rsid w:val="000B3226"/>
    <w:rsid w:val="000C3DDD"/>
    <w:rsid w:val="000D7A62"/>
    <w:rsid w:val="000F3797"/>
    <w:rsid w:val="000F7829"/>
    <w:rsid w:val="001333A9"/>
    <w:rsid w:val="00167839"/>
    <w:rsid w:val="00170FBB"/>
    <w:rsid w:val="00175FBF"/>
    <w:rsid w:val="00180609"/>
    <w:rsid w:val="00182035"/>
    <w:rsid w:val="001923DA"/>
    <w:rsid w:val="00193BC4"/>
    <w:rsid w:val="00193C16"/>
    <w:rsid w:val="00195E51"/>
    <w:rsid w:val="001A08FB"/>
    <w:rsid w:val="001B558D"/>
    <w:rsid w:val="001D3487"/>
    <w:rsid w:val="00201CDF"/>
    <w:rsid w:val="002027B8"/>
    <w:rsid w:val="0020292A"/>
    <w:rsid w:val="00203325"/>
    <w:rsid w:val="00224A94"/>
    <w:rsid w:val="002260A5"/>
    <w:rsid w:val="00251676"/>
    <w:rsid w:val="002631BD"/>
    <w:rsid w:val="00281BBB"/>
    <w:rsid w:val="002821EC"/>
    <w:rsid w:val="002A376B"/>
    <w:rsid w:val="002A5A14"/>
    <w:rsid w:val="002A6352"/>
    <w:rsid w:val="002C1ECA"/>
    <w:rsid w:val="002D7B0E"/>
    <w:rsid w:val="002E1585"/>
    <w:rsid w:val="00310CEA"/>
    <w:rsid w:val="003116E5"/>
    <w:rsid w:val="00311CB4"/>
    <w:rsid w:val="003176AF"/>
    <w:rsid w:val="00317F3E"/>
    <w:rsid w:val="0032570A"/>
    <w:rsid w:val="0034373F"/>
    <w:rsid w:val="00360DCE"/>
    <w:rsid w:val="00361AA5"/>
    <w:rsid w:val="003715A3"/>
    <w:rsid w:val="00372E65"/>
    <w:rsid w:val="00375FA7"/>
    <w:rsid w:val="003832DD"/>
    <w:rsid w:val="00391365"/>
    <w:rsid w:val="00393764"/>
    <w:rsid w:val="003938F6"/>
    <w:rsid w:val="003A6F8B"/>
    <w:rsid w:val="003C739D"/>
    <w:rsid w:val="004055DD"/>
    <w:rsid w:val="0040779F"/>
    <w:rsid w:val="00444A7F"/>
    <w:rsid w:val="0044729C"/>
    <w:rsid w:val="004579AB"/>
    <w:rsid w:val="00466C14"/>
    <w:rsid w:val="00473DBC"/>
    <w:rsid w:val="00491808"/>
    <w:rsid w:val="004B203E"/>
    <w:rsid w:val="004C38BB"/>
    <w:rsid w:val="004D11A4"/>
    <w:rsid w:val="004D2D62"/>
    <w:rsid w:val="004F15C3"/>
    <w:rsid w:val="00501768"/>
    <w:rsid w:val="005026F5"/>
    <w:rsid w:val="005314F0"/>
    <w:rsid w:val="005376E5"/>
    <w:rsid w:val="00553732"/>
    <w:rsid w:val="00556F75"/>
    <w:rsid w:val="0056302C"/>
    <w:rsid w:val="005749D8"/>
    <w:rsid w:val="00584188"/>
    <w:rsid w:val="005A03A0"/>
    <w:rsid w:val="005C661B"/>
    <w:rsid w:val="005D5799"/>
    <w:rsid w:val="005F0F2B"/>
    <w:rsid w:val="005F2436"/>
    <w:rsid w:val="00626FF4"/>
    <w:rsid w:val="00632551"/>
    <w:rsid w:val="006366F1"/>
    <w:rsid w:val="00650F05"/>
    <w:rsid w:val="0067141F"/>
    <w:rsid w:val="006A2201"/>
    <w:rsid w:val="006A34C2"/>
    <w:rsid w:val="006A79AC"/>
    <w:rsid w:val="006C5ACB"/>
    <w:rsid w:val="00702688"/>
    <w:rsid w:val="0071453B"/>
    <w:rsid w:val="00730A58"/>
    <w:rsid w:val="007374E5"/>
    <w:rsid w:val="00737D07"/>
    <w:rsid w:val="0074741A"/>
    <w:rsid w:val="00761B40"/>
    <w:rsid w:val="00785C52"/>
    <w:rsid w:val="007921CD"/>
    <w:rsid w:val="007A2A4C"/>
    <w:rsid w:val="007A5022"/>
    <w:rsid w:val="007D0D53"/>
    <w:rsid w:val="007E6B94"/>
    <w:rsid w:val="00804F52"/>
    <w:rsid w:val="008221A1"/>
    <w:rsid w:val="00853C51"/>
    <w:rsid w:val="008604B3"/>
    <w:rsid w:val="008752B1"/>
    <w:rsid w:val="00876DCD"/>
    <w:rsid w:val="008A0675"/>
    <w:rsid w:val="008A4837"/>
    <w:rsid w:val="008B6248"/>
    <w:rsid w:val="008D792D"/>
    <w:rsid w:val="008E7A7A"/>
    <w:rsid w:val="008F3191"/>
    <w:rsid w:val="008F4767"/>
    <w:rsid w:val="008F772A"/>
    <w:rsid w:val="00901391"/>
    <w:rsid w:val="00907A7A"/>
    <w:rsid w:val="00942AE8"/>
    <w:rsid w:val="0095298A"/>
    <w:rsid w:val="0095536F"/>
    <w:rsid w:val="00970950"/>
    <w:rsid w:val="0098161C"/>
    <w:rsid w:val="00995EAA"/>
    <w:rsid w:val="009A4B8C"/>
    <w:rsid w:val="009A5100"/>
    <w:rsid w:val="009B5459"/>
    <w:rsid w:val="009D0C8B"/>
    <w:rsid w:val="009F13D1"/>
    <w:rsid w:val="009F1BE4"/>
    <w:rsid w:val="009F43BB"/>
    <w:rsid w:val="00A06AF7"/>
    <w:rsid w:val="00A10442"/>
    <w:rsid w:val="00A149B4"/>
    <w:rsid w:val="00A16EFA"/>
    <w:rsid w:val="00A21B40"/>
    <w:rsid w:val="00A21DD0"/>
    <w:rsid w:val="00A22ECC"/>
    <w:rsid w:val="00A2590A"/>
    <w:rsid w:val="00A322B1"/>
    <w:rsid w:val="00A35E9C"/>
    <w:rsid w:val="00A47620"/>
    <w:rsid w:val="00A65E5D"/>
    <w:rsid w:val="00A73032"/>
    <w:rsid w:val="00A810D4"/>
    <w:rsid w:val="00A92BDE"/>
    <w:rsid w:val="00AB4B41"/>
    <w:rsid w:val="00AF1F26"/>
    <w:rsid w:val="00AF2260"/>
    <w:rsid w:val="00AF734B"/>
    <w:rsid w:val="00B0370A"/>
    <w:rsid w:val="00B04D01"/>
    <w:rsid w:val="00B1043F"/>
    <w:rsid w:val="00B20B02"/>
    <w:rsid w:val="00B331D3"/>
    <w:rsid w:val="00B365C1"/>
    <w:rsid w:val="00B40365"/>
    <w:rsid w:val="00B74DED"/>
    <w:rsid w:val="00B8458D"/>
    <w:rsid w:val="00B910E4"/>
    <w:rsid w:val="00B92569"/>
    <w:rsid w:val="00BB6843"/>
    <w:rsid w:val="00BC1BD0"/>
    <w:rsid w:val="00BC683D"/>
    <w:rsid w:val="00BC7338"/>
    <w:rsid w:val="00BD3D4B"/>
    <w:rsid w:val="00C20CDE"/>
    <w:rsid w:val="00C27D9C"/>
    <w:rsid w:val="00C40B0E"/>
    <w:rsid w:val="00C41625"/>
    <w:rsid w:val="00C5283D"/>
    <w:rsid w:val="00C53E2C"/>
    <w:rsid w:val="00C675DB"/>
    <w:rsid w:val="00CA4070"/>
    <w:rsid w:val="00CA776C"/>
    <w:rsid w:val="00CB54F2"/>
    <w:rsid w:val="00CC53E8"/>
    <w:rsid w:val="00CD4215"/>
    <w:rsid w:val="00CE7AAF"/>
    <w:rsid w:val="00CE7D17"/>
    <w:rsid w:val="00CF473C"/>
    <w:rsid w:val="00D036F8"/>
    <w:rsid w:val="00D10103"/>
    <w:rsid w:val="00D1639C"/>
    <w:rsid w:val="00D2391E"/>
    <w:rsid w:val="00D42224"/>
    <w:rsid w:val="00D47915"/>
    <w:rsid w:val="00D62684"/>
    <w:rsid w:val="00D8781F"/>
    <w:rsid w:val="00D9680E"/>
    <w:rsid w:val="00DB31D7"/>
    <w:rsid w:val="00DC1429"/>
    <w:rsid w:val="00DE5A08"/>
    <w:rsid w:val="00DF5B6D"/>
    <w:rsid w:val="00E216B9"/>
    <w:rsid w:val="00E27B06"/>
    <w:rsid w:val="00E40C13"/>
    <w:rsid w:val="00E44399"/>
    <w:rsid w:val="00E6103B"/>
    <w:rsid w:val="00E731B5"/>
    <w:rsid w:val="00EA003E"/>
    <w:rsid w:val="00ED4B35"/>
    <w:rsid w:val="00EE3041"/>
    <w:rsid w:val="00F0354C"/>
    <w:rsid w:val="00F12BF4"/>
    <w:rsid w:val="00F36B70"/>
    <w:rsid w:val="00F644B3"/>
    <w:rsid w:val="00F658BA"/>
    <w:rsid w:val="00F80E68"/>
    <w:rsid w:val="00F81203"/>
    <w:rsid w:val="00F87F20"/>
    <w:rsid w:val="00FB2CF4"/>
    <w:rsid w:val="00FD2FF8"/>
    <w:rsid w:val="00FD6709"/>
    <w:rsid w:val="00FD793F"/>
    <w:rsid w:val="00FE10BD"/>
    <w:rsid w:val="00FF2FD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94"/>
  </w:style>
  <w:style w:type="paragraph" w:styleId="1">
    <w:name w:val="heading 1"/>
    <w:basedOn w:val="a"/>
    <w:next w:val="a"/>
    <w:link w:val="10"/>
    <w:qFormat/>
    <w:rsid w:val="00E610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E610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03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E6103B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List Paragraph"/>
    <w:basedOn w:val="a"/>
    <w:uiPriority w:val="34"/>
    <w:qFormat/>
    <w:rsid w:val="00E6103B"/>
    <w:pPr>
      <w:ind w:left="720"/>
      <w:contextualSpacing/>
    </w:pPr>
  </w:style>
  <w:style w:type="paragraph" w:customStyle="1" w:styleId="ConsPlusNormal">
    <w:name w:val="ConsPlusNormal"/>
    <w:rsid w:val="00FB2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B2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B2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B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CF4"/>
  </w:style>
  <w:style w:type="paragraph" w:styleId="a6">
    <w:name w:val="footer"/>
    <w:basedOn w:val="a"/>
    <w:link w:val="a7"/>
    <w:uiPriority w:val="99"/>
    <w:semiHidden/>
    <w:unhideWhenUsed/>
    <w:rsid w:val="00FB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CF4"/>
  </w:style>
  <w:style w:type="paragraph" w:styleId="a8">
    <w:name w:val="Balloon Text"/>
    <w:basedOn w:val="a"/>
    <w:link w:val="a9"/>
    <w:uiPriority w:val="99"/>
    <w:semiHidden/>
    <w:unhideWhenUsed/>
    <w:rsid w:val="00DF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B6D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737D07"/>
    <w:rPr>
      <w:spacing w:val="11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737D07"/>
    <w:pPr>
      <w:shd w:val="clear" w:color="auto" w:fill="FFFFFF"/>
      <w:spacing w:before="480" w:after="0" w:line="360" w:lineRule="exact"/>
      <w:jc w:val="both"/>
    </w:pPr>
    <w:rPr>
      <w:spacing w:val="11"/>
      <w:sz w:val="23"/>
      <w:szCs w:val="23"/>
    </w:rPr>
  </w:style>
  <w:style w:type="character" w:customStyle="1" w:styleId="Bodytext2">
    <w:name w:val="Body text (2)_"/>
    <w:basedOn w:val="a0"/>
    <w:link w:val="Bodytext20"/>
    <w:rsid w:val="00737D07"/>
    <w:rPr>
      <w:spacing w:val="14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737D07"/>
    <w:rPr>
      <w:sz w:val="14"/>
      <w:szCs w:val="1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7D07"/>
    <w:pPr>
      <w:shd w:val="clear" w:color="auto" w:fill="FFFFFF"/>
      <w:spacing w:after="0" w:line="317" w:lineRule="exact"/>
      <w:jc w:val="right"/>
    </w:pPr>
    <w:rPr>
      <w:spacing w:val="14"/>
      <w:sz w:val="23"/>
      <w:szCs w:val="23"/>
    </w:rPr>
  </w:style>
  <w:style w:type="paragraph" w:customStyle="1" w:styleId="Bodytext30">
    <w:name w:val="Body text (3)"/>
    <w:basedOn w:val="a"/>
    <w:link w:val="Bodytext3"/>
    <w:rsid w:val="00737D07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">
    <w:name w:val="Заголовок №4_"/>
    <w:basedOn w:val="a0"/>
    <w:link w:val="40"/>
    <w:locked/>
    <w:rsid w:val="0074741A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4741A"/>
    <w:pPr>
      <w:widowControl w:val="0"/>
      <w:shd w:val="clear" w:color="auto" w:fill="FFFFFF"/>
      <w:spacing w:after="180" w:line="240" w:lineRule="atLeast"/>
      <w:outlineLvl w:val="3"/>
    </w:pPr>
    <w:rPr>
      <w:rFonts w:cs="Times New Roman"/>
      <w:b/>
      <w:bCs/>
      <w:spacing w:val="2"/>
      <w:sz w:val="21"/>
      <w:szCs w:val="21"/>
    </w:rPr>
  </w:style>
  <w:style w:type="character" w:customStyle="1" w:styleId="aa">
    <w:name w:val="Основной текст_"/>
    <w:basedOn w:val="a0"/>
    <w:link w:val="21"/>
    <w:locked/>
    <w:rsid w:val="0074741A"/>
    <w:rPr>
      <w:rFonts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a"/>
    <w:rsid w:val="0074741A"/>
    <w:pPr>
      <w:widowControl w:val="0"/>
      <w:shd w:val="clear" w:color="auto" w:fill="FFFFFF"/>
      <w:spacing w:before="180" w:after="0" w:line="240" w:lineRule="atLeast"/>
    </w:pPr>
    <w:rPr>
      <w:rFonts w:cs="Times New Roman"/>
      <w:spacing w:val="1"/>
    </w:rPr>
  </w:style>
  <w:style w:type="character" w:customStyle="1" w:styleId="Constantia">
    <w:name w:val="Основной текст + Constantia"/>
    <w:aliases w:val="10,5 pt,Интервал 0 pt"/>
    <w:basedOn w:val="aa"/>
    <w:rsid w:val="0074741A"/>
    <w:rPr>
      <w:rFonts w:ascii="Constantia" w:hAnsi="Constantia" w:cs="Constantia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_"/>
    <w:basedOn w:val="a0"/>
    <w:link w:val="23"/>
    <w:locked/>
    <w:rsid w:val="0074741A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741A"/>
    <w:pPr>
      <w:widowControl w:val="0"/>
      <w:shd w:val="clear" w:color="auto" w:fill="FFFFFF"/>
      <w:spacing w:before="300" w:after="0" w:line="302" w:lineRule="exact"/>
    </w:pPr>
    <w:rPr>
      <w:rFonts w:cs="Times New Roman"/>
      <w:b/>
      <w:bCs/>
      <w:spacing w:val="2"/>
      <w:sz w:val="21"/>
      <w:szCs w:val="21"/>
    </w:rPr>
  </w:style>
  <w:style w:type="character" w:customStyle="1" w:styleId="11">
    <w:name w:val="Заголовок №1_"/>
    <w:basedOn w:val="a0"/>
    <w:link w:val="12"/>
    <w:locked/>
    <w:rsid w:val="0074741A"/>
    <w:rPr>
      <w:rFonts w:cs="Times New Roman"/>
      <w:i/>
      <w:iCs/>
      <w:spacing w:val="-10"/>
      <w:shd w:val="clear" w:color="auto" w:fill="FFFFFF"/>
    </w:rPr>
  </w:style>
  <w:style w:type="character" w:customStyle="1" w:styleId="13">
    <w:name w:val="Заголовок №1 + Полужирный"/>
    <w:aliases w:val="Не курсив,Интервал 0 pt1"/>
    <w:basedOn w:val="11"/>
    <w:rsid w:val="0074741A"/>
    <w:rPr>
      <w:b/>
      <w:bCs/>
      <w:color w:val="000000"/>
      <w:spacing w:val="-2"/>
      <w:w w:val="100"/>
      <w:position w:val="0"/>
      <w:sz w:val="24"/>
      <w:szCs w:val="24"/>
      <w:lang w:val="ru-RU"/>
    </w:rPr>
  </w:style>
  <w:style w:type="paragraph" w:customStyle="1" w:styleId="12">
    <w:name w:val="Заголовок №1"/>
    <w:basedOn w:val="a"/>
    <w:link w:val="11"/>
    <w:rsid w:val="0074741A"/>
    <w:pPr>
      <w:widowControl w:val="0"/>
      <w:shd w:val="clear" w:color="auto" w:fill="FFFFFF"/>
      <w:spacing w:after="240" w:line="240" w:lineRule="atLeast"/>
      <w:ind w:firstLine="520"/>
      <w:jc w:val="both"/>
      <w:outlineLvl w:val="0"/>
    </w:pPr>
    <w:rPr>
      <w:rFonts w:cs="Times New Roman"/>
      <w:i/>
      <w:iCs/>
      <w:spacing w:val="-10"/>
    </w:rPr>
  </w:style>
  <w:style w:type="table" w:styleId="ab">
    <w:name w:val="Table Grid"/>
    <w:basedOn w:val="a1"/>
    <w:uiPriority w:val="59"/>
    <w:rsid w:val="000F3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2,Полужирный,Интервал 0 pt3"/>
    <w:basedOn w:val="aa"/>
    <w:rsid w:val="006A2201"/>
    <w:rPr>
      <w:rFonts w:ascii="Times New Roman" w:hAnsi="Times New Roman"/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a"/>
    <w:rsid w:val="006A2201"/>
    <w:rPr>
      <w:rFonts w:ascii="Times New Roman" w:hAnsi="Times New Roman"/>
      <w:color w:val="000000"/>
      <w:w w:val="100"/>
      <w:position w:val="0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6A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5">
    <w:name w:val="Сетка таблицы1"/>
    <w:basedOn w:val="a1"/>
    <w:next w:val="ab"/>
    <w:uiPriority w:val="59"/>
    <w:rsid w:val="00E21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30B9-B756-4197-A966-F7E2834B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MunSovet</cp:lastModifiedBy>
  <cp:revision>74</cp:revision>
  <cp:lastPrinted>2016-10-28T10:37:00Z</cp:lastPrinted>
  <dcterms:created xsi:type="dcterms:W3CDTF">2012-10-24T08:40:00Z</dcterms:created>
  <dcterms:modified xsi:type="dcterms:W3CDTF">2016-10-28T10:38:00Z</dcterms:modified>
</cp:coreProperties>
</file>