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BF" w:rsidRDefault="00FA3CBF" w:rsidP="00FA3CBF">
      <w:pPr>
        <w:spacing w:line="360" w:lineRule="auto"/>
        <w:jc w:val="center"/>
        <w:rPr>
          <w:sz w:val="28"/>
          <w:szCs w:val="28"/>
        </w:rPr>
      </w:pPr>
      <w:r>
        <w:rPr>
          <w:noProof/>
        </w:rPr>
        <w:drawing>
          <wp:anchor distT="0" distB="0" distL="114300" distR="114300" simplePos="0" relativeHeight="251659264" behindDoc="0" locked="0" layoutInCell="1" allowOverlap="1">
            <wp:simplePos x="0" y="0"/>
            <wp:positionH relativeFrom="margin">
              <wp:posOffset>2788920</wp:posOffset>
            </wp:positionH>
            <wp:positionV relativeFrom="margin">
              <wp:posOffset>-90170</wp:posOffset>
            </wp:positionV>
            <wp:extent cx="501650" cy="6477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501650" cy="6477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РОССИЙСКАЯ ФЕДЕРАЦИЯ</w:t>
      </w:r>
    </w:p>
    <w:p w:rsidR="00FA3CBF" w:rsidRDefault="00FA3CBF" w:rsidP="00FA3CBF">
      <w:pPr>
        <w:spacing w:line="360" w:lineRule="auto"/>
        <w:jc w:val="center"/>
        <w:rPr>
          <w:sz w:val="28"/>
          <w:szCs w:val="28"/>
        </w:rPr>
      </w:pPr>
      <w:r>
        <w:rPr>
          <w:sz w:val="28"/>
          <w:szCs w:val="28"/>
        </w:rPr>
        <w:t>БЕЛГОРОДСКАЯ ОБЛАСТЬ</w:t>
      </w:r>
    </w:p>
    <w:p w:rsidR="00FA3CBF" w:rsidRDefault="00FA3CBF" w:rsidP="00FA3CBF">
      <w:pPr>
        <w:spacing w:line="360" w:lineRule="auto"/>
        <w:jc w:val="center"/>
        <w:rPr>
          <w:sz w:val="28"/>
          <w:szCs w:val="28"/>
        </w:rPr>
      </w:pPr>
      <w:r>
        <w:rPr>
          <w:sz w:val="28"/>
          <w:szCs w:val="28"/>
        </w:rPr>
        <w:t>МУНИЦИПАЛЬНЫЙ РАЙОН «ЧЕРНЯНСКИЙ РАЙОН»</w:t>
      </w:r>
    </w:p>
    <w:p w:rsidR="00FA3CBF" w:rsidRDefault="00FA3CBF" w:rsidP="00FA3CBF">
      <w:pPr>
        <w:spacing w:line="360" w:lineRule="auto"/>
        <w:jc w:val="center"/>
        <w:rPr>
          <w:sz w:val="28"/>
          <w:szCs w:val="28"/>
        </w:rPr>
      </w:pPr>
      <w:r>
        <w:rPr>
          <w:sz w:val="28"/>
          <w:szCs w:val="28"/>
        </w:rPr>
        <w:t>МУНИЦИПАЛЬНЫЙ СОВЕТ ЧЕРНЯНСКОГО РАЙОНА</w:t>
      </w:r>
    </w:p>
    <w:p w:rsidR="00FA3CBF" w:rsidRDefault="00FA3CBF" w:rsidP="00FA3CBF">
      <w:pPr>
        <w:tabs>
          <w:tab w:val="left" w:pos="4774"/>
          <w:tab w:val="left" w:pos="9355"/>
        </w:tabs>
        <w:ind w:right="-5"/>
        <w:jc w:val="center"/>
        <w:rPr>
          <w:sz w:val="28"/>
          <w:szCs w:val="28"/>
        </w:rPr>
      </w:pPr>
      <w:r>
        <w:rPr>
          <w:sz w:val="28"/>
          <w:szCs w:val="28"/>
          <w:u w:val="single"/>
        </w:rPr>
        <w:t xml:space="preserve">                                   Сорок первая                                     </w:t>
      </w:r>
      <w:r>
        <w:rPr>
          <w:sz w:val="28"/>
          <w:szCs w:val="28"/>
        </w:rPr>
        <w:t>сессия второго созыва</w:t>
      </w:r>
    </w:p>
    <w:p w:rsidR="00FA3CBF" w:rsidRDefault="00FA3CBF" w:rsidP="00FA3CBF">
      <w:pPr>
        <w:pStyle w:val="2"/>
        <w:spacing w:before="120" w:after="0" w:line="360" w:lineRule="auto"/>
        <w:jc w:val="center"/>
        <w:rPr>
          <w:rFonts w:ascii="Times New Roman" w:hAnsi="Times New Roman" w:cs="Times New Roman"/>
          <w:i w:val="0"/>
        </w:rPr>
      </w:pPr>
      <w:proofErr w:type="gramStart"/>
      <w:r>
        <w:rPr>
          <w:rFonts w:ascii="Times New Roman" w:hAnsi="Times New Roman" w:cs="Times New Roman"/>
          <w:i w:val="0"/>
        </w:rPr>
        <w:t>Р</w:t>
      </w:r>
      <w:proofErr w:type="gramEnd"/>
      <w:r>
        <w:rPr>
          <w:rFonts w:ascii="Times New Roman" w:hAnsi="Times New Roman" w:cs="Times New Roman"/>
          <w:i w:val="0"/>
        </w:rPr>
        <w:t xml:space="preserve"> Е Ш Е Н И Е</w:t>
      </w:r>
    </w:p>
    <w:p w:rsidR="00FA3CBF" w:rsidRDefault="00FA3CBF" w:rsidP="00FA3CBF">
      <w:pPr>
        <w:tabs>
          <w:tab w:val="left" w:pos="9355"/>
        </w:tabs>
        <w:ind w:right="-1"/>
        <w:jc w:val="right"/>
        <w:rPr>
          <w:sz w:val="28"/>
          <w:szCs w:val="28"/>
        </w:rPr>
      </w:pPr>
      <w:r>
        <w:rPr>
          <w:sz w:val="28"/>
          <w:szCs w:val="28"/>
        </w:rPr>
        <w:t xml:space="preserve">28 июня 2017 г.                                                                    </w:t>
      </w:r>
      <w:r>
        <w:rPr>
          <w:sz w:val="28"/>
          <w:szCs w:val="28"/>
        </w:rPr>
        <w:t xml:space="preserve">                            № 420</w:t>
      </w:r>
    </w:p>
    <w:p w:rsidR="00573161" w:rsidRDefault="00573161" w:rsidP="00573161">
      <w:pPr>
        <w:ind w:right="550" w:firstLine="709"/>
        <w:jc w:val="both"/>
        <w:rPr>
          <w:sz w:val="28"/>
          <w:szCs w:val="28"/>
        </w:rPr>
      </w:pPr>
    </w:p>
    <w:p w:rsidR="00573161" w:rsidRPr="00FE4538" w:rsidRDefault="00573161" w:rsidP="00573161">
      <w:pPr>
        <w:ind w:right="550" w:firstLine="709"/>
        <w:jc w:val="both"/>
        <w:rPr>
          <w:sz w:val="28"/>
          <w:szCs w:val="28"/>
        </w:rPr>
      </w:pPr>
    </w:p>
    <w:p w:rsidR="009B3257" w:rsidRDefault="00573161" w:rsidP="00573161">
      <w:pPr>
        <w:ind w:right="5953"/>
        <w:jc w:val="both"/>
        <w:rPr>
          <w:b/>
          <w:bCs/>
          <w:sz w:val="28"/>
          <w:szCs w:val="28"/>
        </w:rPr>
      </w:pPr>
      <w:r w:rsidRPr="00FE4538">
        <w:rPr>
          <w:b/>
          <w:bCs/>
          <w:sz w:val="28"/>
          <w:szCs w:val="28"/>
        </w:rPr>
        <w:t>О</w:t>
      </w:r>
      <w:r w:rsidR="00C623A9">
        <w:rPr>
          <w:b/>
          <w:bCs/>
          <w:sz w:val="28"/>
          <w:szCs w:val="28"/>
        </w:rPr>
        <w:t xml:space="preserve"> </w:t>
      </w:r>
      <w:r w:rsidR="007D520A">
        <w:rPr>
          <w:b/>
          <w:bCs/>
          <w:sz w:val="28"/>
          <w:szCs w:val="28"/>
        </w:rPr>
        <w:t xml:space="preserve">внесении изменений в решение Муниципального совета Чернянского района от </w:t>
      </w:r>
      <w:r w:rsidR="00EE1AD2">
        <w:rPr>
          <w:b/>
          <w:bCs/>
          <w:sz w:val="28"/>
          <w:szCs w:val="28"/>
        </w:rPr>
        <w:t xml:space="preserve">25.09.2013 г. </w:t>
      </w:r>
    </w:p>
    <w:p w:rsidR="00E42179" w:rsidRDefault="00EE1AD2" w:rsidP="00573161">
      <w:pPr>
        <w:ind w:right="5953"/>
        <w:jc w:val="both"/>
      </w:pPr>
      <w:r>
        <w:rPr>
          <w:b/>
          <w:bCs/>
          <w:sz w:val="28"/>
          <w:szCs w:val="28"/>
        </w:rPr>
        <w:t xml:space="preserve">№ 2 </w:t>
      </w:r>
      <w:r w:rsidR="00573161">
        <w:rPr>
          <w:b/>
          <w:bCs/>
          <w:sz w:val="28"/>
          <w:szCs w:val="28"/>
        </w:rPr>
        <w:t xml:space="preserve"> </w:t>
      </w:r>
      <w:r>
        <w:rPr>
          <w:b/>
          <w:bCs/>
          <w:sz w:val="28"/>
          <w:szCs w:val="28"/>
        </w:rPr>
        <w:t xml:space="preserve">«О Регламенте Муниципального совета </w:t>
      </w:r>
      <w:r w:rsidR="00573161">
        <w:rPr>
          <w:b/>
          <w:bCs/>
          <w:sz w:val="28"/>
          <w:szCs w:val="28"/>
        </w:rPr>
        <w:t>Чернянского района</w:t>
      </w:r>
      <w:r>
        <w:rPr>
          <w:b/>
          <w:bCs/>
          <w:sz w:val="28"/>
          <w:szCs w:val="28"/>
        </w:rPr>
        <w:t>»</w:t>
      </w:r>
    </w:p>
    <w:p w:rsidR="00E42179" w:rsidRPr="00E42179" w:rsidRDefault="00E42179" w:rsidP="00E42179"/>
    <w:p w:rsidR="00E42179" w:rsidRDefault="00E42179" w:rsidP="00E42179"/>
    <w:p w:rsidR="002F2F38" w:rsidRDefault="002F2F38" w:rsidP="00E42179"/>
    <w:p w:rsidR="00E42179" w:rsidRPr="00857941" w:rsidRDefault="00CE3452" w:rsidP="001805D7">
      <w:pPr>
        <w:spacing w:line="360" w:lineRule="auto"/>
        <w:ind w:firstLine="709"/>
        <w:jc w:val="both"/>
        <w:rPr>
          <w:sz w:val="28"/>
          <w:szCs w:val="28"/>
        </w:rPr>
      </w:pPr>
      <w:r>
        <w:rPr>
          <w:sz w:val="28"/>
          <w:szCs w:val="28"/>
        </w:rPr>
        <w:t>В</w:t>
      </w:r>
      <w:r w:rsidR="00E42179">
        <w:rPr>
          <w:sz w:val="28"/>
          <w:szCs w:val="28"/>
        </w:rPr>
        <w:t xml:space="preserve"> </w:t>
      </w:r>
      <w:r w:rsidR="00EE1AD2">
        <w:rPr>
          <w:sz w:val="28"/>
          <w:szCs w:val="28"/>
        </w:rPr>
        <w:t xml:space="preserve">целях приведения </w:t>
      </w:r>
      <w:r w:rsidR="007E71AE">
        <w:rPr>
          <w:sz w:val="28"/>
          <w:szCs w:val="28"/>
        </w:rPr>
        <w:t xml:space="preserve">Регламента Муниципального совета </w:t>
      </w:r>
      <w:r w:rsidR="00EE1AD2">
        <w:rPr>
          <w:sz w:val="28"/>
          <w:szCs w:val="28"/>
        </w:rPr>
        <w:t>Чернянского района в соответствие с но</w:t>
      </w:r>
      <w:r w:rsidR="00076C1B">
        <w:rPr>
          <w:sz w:val="28"/>
          <w:szCs w:val="28"/>
        </w:rPr>
        <w:t>р</w:t>
      </w:r>
      <w:r w:rsidR="00EE1AD2">
        <w:rPr>
          <w:sz w:val="28"/>
          <w:szCs w:val="28"/>
        </w:rPr>
        <w:t>мами</w:t>
      </w:r>
      <w:r w:rsidR="00076C1B">
        <w:rPr>
          <w:sz w:val="28"/>
          <w:szCs w:val="28"/>
        </w:rPr>
        <w:t xml:space="preserve"> действующего законодательства, Устава муниципального района «</w:t>
      </w:r>
      <w:proofErr w:type="spellStart"/>
      <w:r w:rsidR="00076C1B">
        <w:rPr>
          <w:sz w:val="28"/>
          <w:szCs w:val="28"/>
        </w:rPr>
        <w:t>Чернянский</w:t>
      </w:r>
      <w:proofErr w:type="spellEnd"/>
      <w:r w:rsidR="00076C1B">
        <w:rPr>
          <w:sz w:val="28"/>
          <w:szCs w:val="28"/>
        </w:rPr>
        <w:t xml:space="preserve"> район» Белгородской области и правовых актов Муниципального совета Чернянского района</w:t>
      </w:r>
      <w:r w:rsidR="007E71AE">
        <w:rPr>
          <w:sz w:val="28"/>
          <w:szCs w:val="28"/>
        </w:rPr>
        <w:t>,</w:t>
      </w:r>
      <w:r w:rsidR="00076C1B">
        <w:rPr>
          <w:sz w:val="28"/>
          <w:szCs w:val="28"/>
        </w:rPr>
        <w:t xml:space="preserve"> а также  </w:t>
      </w:r>
      <w:r w:rsidR="007E71AE">
        <w:rPr>
          <w:sz w:val="28"/>
          <w:szCs w:val="28"/>
        </w:rPr>
        <w:t>уточнения отдельных его положений</w:t>
      </w:r>
      <w:r w:rsidR="00DC5851">
        <w:rPr>
          <w:sz w:val="28"/>
        </w:rPr>
        <w:t xml:space="preserve"> </w:t>
      </w:r>
      <w:r w:rsidR="00E42179">
        <w:rPr>
          <w:sz w:val="28"/>
          <w:szCs w:val="28"/>
        </w:rPr>
        <w:t>Муниципальный совет</w:t>
      </w:r>
      <w:r w:rsidR="00B653EA">
        <w:rPr>
          <w:sz w:val="28"/>
          <w:szCs w:val="28"/>
        </w:rPr>
        <w:t xml:space="preserve"> </w:t>
      </w:r>
      <w:r w:rsidR="00E42179" w:rsidRPr="00857941">
        <w:rPr>
          <w:sz w:val="28"/>
          <w:szCs w:val="28"/>
        </w:rPr>
        <w:t>Чернянского района</w:t>
      </w:r>
    </w:p>
    <w:p w:rsidR="00CE287D" w:rsidRDefault="00825D7E" w:rsidP="001805D7">
      <w:pPr>
        <w:tabs>
          <w:tab w:val="left" w:pos="1488"/>
        </w:tabs>
        <w:spacing w:line="360" w:lineRule="auto"/>
        <w:jc w:val="center"/>
        <w:rPr>
          <w:sz w:val="28"/>
          <w:szCs w:val="28"/>
        </w:rPr>
      </w:pPr>
      <w:r w:rsidRPr="00825D7E">
        <w:rPr>
          <w:b/>
          <w:sz w:val="28"/>
          <w:szCs w:val="28"/>
        </w:rPr>
        <w:t>решил</w:t>
      </w:r>
      <w:r w:rsidRPr="00825D7E">
        <w:rPr>
          <w:sz w:val="28"/>
          <w:szCs w:val="28"/>
        </w:rPr>
        <w:t>:</w:t>
      </w:r>
    </w:p>
    <w:p w:rsidR="003C322E" w:rsidRDefault="00A43D4A" w:rsidP="00DE4F0C">
      <w:pPr>
        <w:pStyle w:val="ab"/>
        <w:spacing w:after="0" w:line="360" w:lineRule="auto"/>
        <w:ind w:left="0" w:firstLine="709"/>
        <w:jc w:val="both"/>
        <w:rPr>
          <w:sz w:val="28"/>
          <w:szCs w:val="28"/>
        </w:rPr>
      </w:pPr>
      <w:r>
        <w:rPr>
          <w:sz w:val="28"/>
          <w:szCs w:val="28"/>
        </w:rPr>
        <w:t>1</w:t>
      </w:r>
      <w:r w:rsidRPr="003C322E">
        <w:rPr>
          <w:sz w:val="28"/>
          <w:szCs w:val="28"/>
        </w:rPr>
        <w:t xml:space="preserve">. </w:t>
      </w:r>
      <w:r w:rsidR="007D17AF" w:rsidRPr="003C322E">
        <w:rPr>
          <w:sz w:val="28"/>
          <w:szCs w:val="28"/>
        </w:rPr>
        <w:t xml:space="preserve">Внести в </w:t>
      </w:r>
      <w:r w:rsidR="00DE4F0C">
        <w:rPr>
          <w:sz w:val="28"/>
          <w:szCs w:val="28"/>
        </w:rPr>
        <w:t xml:space="preserve">прилагаемый к </w:t>
      </w:r>
      <w:r w:rsidR="007D17AF" w:rsidRPr="003C322E">
        <w:rPr>
          <w:sz w:val="28"/>
          <w:szCs w:val="28"/>
        </w:rPr>
        <w:t>решени</w:t>
      </w:r>
      <w:r w:rsidR="00DE4F0C">
        <w:rPr>
          <w:sz w:val="28"/>
          <w:szCs w:val="28"/>
        </w:rPr>
        <w:t>ю</w:t>
      </w:r>
      <w:r w:rsidR="007D17AF" w:rsidRPr="003C322E">
        <w:rPr>
          <w:sz w:val="28"/>
          <w:szCs w:val="28"/>
        </w:rPr>
        <w:t xml:space="preserve"> Муниципального совета Чернянского района от 25.09.2013 г. № 2 «О Регламенте Муниципального совета Чернянского района» (в редакции решений от </w:t>
      </w:r>
      <w:r w:rsidR="003C322E" w:rsidRPr="003C322E">
        <w:rPr>
          <w:sz w:val="28"/>
          <w:szCs w:val="28"/>
        </w:rPr>
        <w:t>30.07.2014 г. № 116, от 07.10.2015 г. № 230,</w:t>
      </w:r>
      <w:r w:rsidR="00DE4F0C">
        <w:rPr>
          <w:sz w:val="28"/>
          <w:szCs w:val="28"/>
        </w:rPr>
        <w:t xml:space="preserve"> </w:t>
      </w:r>
      <w:r w:rsidR="003C322E" w:rsidRPr="003C322E">
        <w:rPr>
          <w:sz w:val="28"/>
          <w:szCs w:val="28"/>
        </w:rPr>
        <w:t>от 27.04.2016 г. № 300, от 26.10.2016 г. № 351)</w:t>
      </w:r>
      <w:r w:rsidR="003C322E">
        <w:rPr>
          <w:sz w:val="28"/>
          <w:szCs w:val="28"/>
        </w:rPr>
        <w:t xml:space="preserve"> </w:t>
      </w:r>
      <w:r w:rsidR="00DE4F0C">
        <w:rPr>
          <w:sz w:val="28"/>
          <w:szCs w:val="28"/>
        </w:rPr>
        <w:t xml:space="preserve">Регламент Муниципального совета Чернянского района </w:t>
      </w:r>
      <w:r w:rsidR="003C322E">
        <w:rPr>
          <w:sz w:val="28"/>
          <w:szCs w:val="28"/>
        </w:rPr>
        <w:t>следующие изменения:</w:t>
      </w:r>
    </w:p>
    <w:p w:rsidR="003C322E" w:rsidRDefault="004975C5" w:rsidP="00DE4F0C">
      <w:pPr>
        <w:pStyle w:val="ab"/>
        <w:spacing w:after="0" w:line="360" w:lineRule="auto"/>
        <w:ind w:left="0" w:firstLine="709"/>
        <w:jc w:val="both"/>
        <w:rPr>
          <w:sz w:val="28"/>
          <w:szCs w:val="28"/>
        </w:rPr>
      </w:pPr>
      <w:r>
        <w:rPr>
          <w:sz w:val="28"/>
          <w:szCs w:val="28"/>
        </w:rPr>
        <w:t xml:space="preserve">1.1. </w:t>
      </w:r>
      <w:r w:rsidR="00F76301">
        <w:rPr>
          <w:sz w:val="28"/>
          <w:szCs w:val="28"/>
        </w:rPr>
        <w:t>Пункт 2 статьи 4 изложить в следующей редакции:</w:t>
      </w:r>
    </w:p>
    <w:p w:rsidR="004975C5" w:rsidRDefault="004975C5" w:rsidP="00B206E8">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5C4E45">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Белгородской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C4E45">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5C4E4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033B20" w:rsidRDefault="004975C5" w:rsidP="00B206E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033B20">
        <w:rPr>
          <w:rFonts w:ascii="Times New Roman" w:hAnsi="Times New Roman" w:cs="Times New Roman"/>
          <w:sz w:val="28"/>
          <w:szCs w:val="28"/>
        </w:rPr>
        <w:t>часть 6 статьи 8 изложить в следующей</w:t>
      </w:r>
      <w:r w:rsidR="00033B20">
        <w:rPr>
          <w:rFonts w:ascii="Times New Roman" w:hAnsi="Times New Roman" w:cs="Times New Roman"/>
          <w:sz w:val="28"/>
          <w:szCs w:val="28"/>
        </w:rPr>
        <w:tab/>
        <w:t xml:space="preserve"> редакции:</w:t>
      </w:r>
    </w:p>
    <w:p w:rsidR="00033B20" w:rsidRPr="00033B20" w:rsidRDefault="00033B20" w:rsidP="00B206E8">
      <w:pPr>
        <w:widowControl w:val="0"/>
        <w:shd w:val="clear" w:color="auto" w:fill="FFFFFF"/>
        <w:autoSpaceDE w:val="0"/>
        <w:autoSpaceDN w:val="0"/>
        <w:adjustRightInd w:val="0"/>
        <w:spacing w:line="360" w:lineRule="auto"/>
        <w:ind w:firstLine="709"/>
        <w:jc w:val="both"/>
        <w:rPr>
          <w:sz w:val="28"/>
          <w:szCs w:val="28"/>
        </w:rPr>
      </w:pPr>
      <w:r w:rsidRPr="00033B20">
        <w:rPr>
          <w:sz w:val="28"/>
          <w:szCs w:val="28"/>
        </w:rPr>
        <w:t xml:space="preserve">«6. </w:t>
      </w:r>
      <w:proofErr w:type="gramStart"/>
      <w:r w:rsidRPr="00033B20">
        <w:rPr>
          <w:rFonts w:cs="Arial"/>
          <w:sz w:val="28"/>
          <w:szCs w:val="28"/>
        </w:rPr>
        <w:t xml:space="preserve">В случае временного отсутствия председателя Муниципального совета Чернянского района, невозможности исполнения им своих полномочий, </w:t>
      </w:r>
      <w:r w:rsidRPr="00033B20">
        <w:rPr>
          <w:sz w:val="28"/>
          <w:szCs w:val="28"/>
        </w:rPr>
        <w:t xml:space="preserve">досрочного прекращения полномочий председателя Муниципального совета Чернянского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председателя Муниципального совета Чернянского района. </w:t>
      </w:r>
      <w:proofErr w:type="gramEnd"/>
    </w:p>
    <w:p w:rsidR="00033B20" w:rsidRPr="00033B20" w:rsidRDefault="00033B20" w:rsidP="009B3257">
      <w:pPr>
        <w:widowControl w:val="0"/>
        <w:shd w:val="clear" w:color="auto" w:fill="FFFFFF"/>
        <w:autoSpaceDE w:val="0"/>
        <w:autoSpaceDN w:val="0"/>
        <w:adjustRightInd w:val="0"/>
        <w:spacing w:line="360" w:lineRule="auto"/>
        <w:ind w:firstLine="709"/>
        <w:jc w:val="both"/>
        <w:rPr>
          <w:sz w:val="28"/>
          <w:szCs w:val="28"/>
        </w:rPr>
      </w:pPr>
      <w:r w:rsidRPr="00033B20">
        <w:rPr>
          <w:sz w:val="28"/>
          <w:szCs w:val="28"/>
        </w:rPr>
        <w:t xml:space="preserve">В случае </w:t>
      </w:r>
      <w:proofErr w:type="gramStart"/>
      <w:r w:rsidRPr="00033B20">
        <w:rPr>
          <w:sz w:val="28"/>
          <w:szCs w:val="28"/>
        </w:rPr>
        <w:t>невозможности исполнения полномочий председателя Муниципального совета</w:t>
      </w:r>
      <w:proofErr w:type="gramEnd"/>
      <w:r w:rsidRPr="00033B20">
        <w:rPr>
          <w:sz w:val="28"/>
          <w:szCs w:val="28"/>
        </w:rPr>
        <w:t xml:space="preserve"> Чернянского района заместителем председателя Муниципального совета Чернянского района полномочия председателя Муниципального совета Чернянского района временно исполняются членом Муниципального совета Чернянского района, на которого решением Муниципального совета Чернянского района, принятого путем открытого голосования, возлагаются полномочия председателя Муниципального совета Чернянского района. </w:t>
      </w:r>
    </w:p>
    <w:p w:rsidR="00033B20" w:rsidRPr="00033B20" w:rsidRDefault="00033B20" w:rsidP="009B3257">
      <w:pPr>
        <w:widowControl w:val="0"/>
        <w:shd w:val="clear" w:color="auto" w:fill="FFFFFF"/>
        <w:autoSpaceDE w:val="0"/>
        <w:autoSpaceDN w:val="0"/>
        <w:adjustRightInd w:val="0"/>
        <w:spacing w:line="360" w:lineRule="auto"/>
        <w:ind w:firstLine="709"/>
        <w:jc w:val="both"/>
        <w:rPr>
          <w:strike/>
          <w:sz w:val="28"/>
          <w:szCs w:val="28"/>
        </w:rPr>
      </w:pPr>
      <w:r w:rsidRPr="00033B20">
        <w:rPr>
          <w:sz w:val="28"/>
          <w:szCs w:val="28"/>
        </w:rPr>
        <w:lastRenderedPageBreak/>
        <w:t xml:space="preserve">Заседание Муниципального совета Чернянского района по вопросу временного возложения полномочий председателя Муниципального совета Чернянского района на члена Муниципального совета Чернянского района назначается и ведется до принятия решения о временном возложении полномочий председателя Муниципального совета Чернянского района членом Муниципального совета Чернянского района старейшим по возрасту. Кандидатуры членов Муниципального совета Чернянского района для временного возложения полномочий председателя Муниципального совета Чернянского района предлагаются членами Муниципального совета Чернянского района. Решение о временном возложении полномочий председателя Муниципального совета Чернянского района считается принятым, если за него проголосовало </w:t>
      </w:r>
      <w:r w:rsidRPr="00033B20">
        <w:rPr>
          <w:bCs/>
          <w:sz w:val="28"/>
          <w:szCs w:val="28"/>
        </w:rPr>
        <w:t>большинство от установленной численности членов Муниципального совета.</w:t>
      </w:r>
    </w:p>
    <w:p w:rsidR="00033B20" w:rsidRDefault="00033B20" w:rsidP="009B3257">
      <w:pPr>
        <w:widowControl w:val="0"/>
        <w:shd w:val="clear" w:color="auto" w:fill="FFFFFF"/>
        <w:autoSpaceDE w:val="0"/>
        <w:autoSpaceDN w:val="0"/>
        <w:adjustRightInd w:val="0"/>
        <w:spacing w:line="360" w:lineRule="auto"/>
        <w:ind w:firstLine="709"/>
        <w:jc w:val="both"/>
        <w:rPr>
          <w:sz w:val="28"/>
          <w:szCs w:val="28"/>
        </w:rPr>
      </w:pPr>
      <w:r w:rsidRPr="00033B20">
        <w:rPr>
          <w:sz w:val="28"/>
          <w:szCs w:val="28"/>
        </w:rPr>
        <w:t>При этом председатель Муниципального совета Чернянского района должен быть избран Муниципальным советом Чернянского района в течение пятнадцати дней со дня досрочного прекращения полномочий прежнего председателя Муниципального совета Чернянского района</w:t>
      </w:r>
      <w:proofErr w:type="gramStart"/>
      <w:r w:rsidRPr="00033B20">
        <w:rPr>
          <w:sz w:val="28"/>
          <w:szCs w:val="28"/>
        </w:rPr>
        <w:t>.</w:t>
      </w:r>
      <w:r w:rsidR="006B6166">
        <w:rPr>
          <w:sz w:val="28"/>
          <w:szCs w:val="28"/>
        </w:rPr>
        <w:t>»;</w:t>
      </w:r>
      <w:proofErr w:type="gramEnd"/>
    </w:p>
    <w:p w:rsidR="006B6166" w:rsidRDefault="006B6166" w:rsidP="00B206E8">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1.3. </w:t>
      </w:r>
      <w:r w:rsidR="00E464AD">
        <w:rPr>
          <w:sz w:val="28"/>
          <w:szCs w:val="28"/>
        </w:rPr>
        <w:t>часть 4 статьи 9 изложить в следующей редакции:</w:t>
      </w:r>
    </w:p>
    <w:p w:rsidR="00E464AD" w:rsidRDefault="00E464AD" w:rsidP="00B206E8">
      <w:pPr>
        <w:spacing w:line="360" w:lineRule="auto"/>
        <w:ind w:firstLine="709"/>
        <w:jc w:val="both"/>
        <w:rPr>
          <w:sz w:val="28"/>
          <w:szCs w:val="28"/>
        </w:rPr>
      </w:pPr>
      <w:r>
        <w:rPr>
          <w:sz w:val="28"/>
          <w:szCs w:val="28"/>
        </w:rPr>
        <w:t>«</w:t>
      </w:r>
      <w:r w:rsidRPr="00E464AD">
        <w:rPr>
          <w:sz w:val="28"/>
          <w:szCs w:val="28"/>
        </w:rPr>
        <w:t xml:space="preserve">4. </w:t>
      </w:r>
      <w:proofErr w:type="gramStart"/>
      <w:r w:rsidRPr="00E464AD">
        <w:rPr>
          <w:sz w:val="28"/>
          <w:szCs w:val="28"/>
        </w:rPr>
        <w:t xml:space="preserve">Председатель Муниципального совета Чернянского района должен соблюдать ограничения, запреты, исполнять обязанности, которые установлены Федеральным </w:t>
      </w:r>
      <w:hyperlink r:id="rId9" w:history="1">
        <w:r w:rsidRPr="00E464AD">
          <w:rPr>
            <w:sz w:val="28"/>
            <w:szCs w:val="28"/>
          </w:rPr>
          <w:t>законом</w:t>
        </w:r>
      </w:hyperlink>
      <w:r w:rsidRPr="00E464AD">
        <w:rPr>
          <w:sz w:val="28"/>
          <w:szCs w:val="28"/>
        </w:rPr>
        <w:t xml:space="preserve"> от 25.12.2008 г. № 273-ФЗ «О противодействии коррупции», Федеральным </w:t>
      </w:r>
      <w:hyperlink r:id="rId10" w:history="1">
        <w:r w:rsidRPr="00E464AD">
          <w:rPr>
            <w:sz w:val="28"/>
            <w:szCs w:val="28"/>
          </w:rPr>
          <w:t>законом</w:t>
        </w:r>
      </w:hyperlink>
      <w:r w:rsidRPr="00E464AD">
        <w:rPr>
          <w:sz w:val="28"/>
          <w:szCs w:val="28"/>
        </w:rPr>
        <w:t xml:space="preserve"> от 03.12.2012 г.           № 230-ФЗ «О контроле за соответствием расходов лиц, замещающих государственные должности, и иных лиц их доходам», Федеральным </w:t>
      </w:r>
      <w:hyperlink r:id="rId11" w:history="1">
        <w:r w:rsidRPr="00E464AD">
          <w:rPr>
            <w:sz w:val="28"/>
            <w:szCs w:val="28"/>
          </w:rPr>
          <w:t>законом</w:t>
        </w:r>
      </w:hyperlink>
      <w:r w:rsidRPr="00E464AD">
        <w:rPr>
          <w:sz w:val="28"/>
          <w:szCs w:val="28"/>
        </w:rPr>
        <w:t xml:space="preserve"> от 07.05.2013 г. № 79-ФЗ «О запрете отдельным категориям лиц открывать и иметь счета (вклады), хранить наличные</w:t>
      </w:r>
      <w:proofErr w:type="gramEnd"/>
      <w:r w:rsidRPr="00E464AD">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464AD">
        <w:rPr>
          <w:sz w:val="28"/>
          <w:szCs w:val="28"/>
        </w:rPr>
        <w:t>.»</w:t>
      </w:r>
      <w:proofErr w:type="gramEnd"/>
      <w:r w:rsidRPr="00E464AD">
        <w:rPr>
          <w:sz w:val="28"/>
          <w:szCs w:val="28"/>
        </w:rPr>
        <w:t>;</w:t>
      </w:r>
    </w:p>
    <w:p w:rsidR="00E464AD" w:rsidRDefault="00E464AD" w:rsidP="00E464AD">
      <w:pPr>
        <w:ind w:firstLine="709"/>
        <w:jc w:val="both"/>
        <w:rPr>
          <w:sz w:val="28"/>
          <w:szCs w:val="28"/>
        </w:rPr>
      </w:pPr>
      <w:r>
        <w:rPr>
          <w:sz w:val="28"/>
          <w:szCs w:val="28"/>
        </w:rPr>
        <w:t xml:space="preserve">1.4. </w:t>
      </w:r>
      <w:r w:rsidR="009E25CD">
        <w:rPr>
          <w:sz w:val="28"/>
          <w:szCs w:val="28"/>
        </w:rPr>
        <w:t>Статью 29.1 изложить в следующей редакции:</w:t>
      </w:r>
    </w:p>
    <w:p w:rsidR="009E25CD" w:rsidRPr="006C238E" w:rsidRDefault="009E25CD" w:rsidP="009E25CD">
      <w:pPr>
        <w:ind w:firstLine="709"/>
        <w:jc w:val="both"/>
        <w:rPr>
          <w:b/>
          <w:sz w:val="28"/>
          <w:szCs w:val="28"/>
        </w:rPr>
      </w:pPr>
      <w:r>
        <w:rPr>
          <w:sz w:val="28"/>
          <w:szCs w:val="28"/>
        </w:rPr>
        <w:lastRenderedPageBreak/>
        <w:t>«</w:t>
      </w:r>
      <w:r w:rsidRPr="006C238E">
        <w:rPr>
          <w:b/>
          <w:sz w:val="28"/>
          <w:szCs w:val="28"/>
        </w:rPr>
        <w:t>Статья 29.1</w:t>
      </w:r>
    </w:p>
    <w:p w:rsidR="009E25CD" w:rsidRDefault="009E25CD" w:rsidP="009B3257">
      <w:pPr>
        <w:spacing w:line="360" w:lineRule="auto"/>
        <w:ind w:firstLine="709"/>
        <w:jc w:val="both"/>
        <w:rPr>
          <w:sz w:val="28"/>
          <w:szCs w:val="28"/>
        </w:rPr>
      </w:pPr>
      <w:r w:rsidRPr="009E25CD">
        <w:rPr>
          <w:sz w:val="28"/>
          <w:szCs w:val="28"/>
        </w:rPr>
        <w:t>Голос председателя Муниципального совета Чернянского района при принятии решений Муниципального совета Чернянского района учитывается как голос члена Муниципального совета Чернянского района</w:t>
      </w:r>
      <w:proofErr w:type="gramStart"/>
      <w:r w:rsidRPr="009E25CD">
        <w:rPr>
          <w:sz w:val="28"/>
          <w:szCs w:val="28"/>
        </w:rPr>
        <w:t>.</w:t>
      </w:r>
      <w:r>
        <w:rPr>
          <w:sz w:val="28"/>
          <w:szCs w:val="28"/>
        </w:rPr>
        <w:t>»;</w:t>
      </w:r>
      <w:proofErr w:type="gramEnd"/>
    </w:p>
    <w:p w:rsidR="00CC4D5C" w:rsidRDefault="00CC4D5C" w:rsidP="00CC4D5C">
      <w:pPr>
        <w:autoSpaceDE w:val="0"/>
        <w:autoSpaceDN w:val="0"/>
        <w:adjustRightInd w:val="0"/>
        <w:spacing w:line="360" w:lineRule="auto"/>
        <w:ind w:firstLine="709"/>
        <w:jc w:val="both"/>
        <w:rPr>
          <w:sz w:val="28"/>
          <w:szCs w:val="28"/>
        </w:rPr>
      </w:pPr>
      <w:r>
        <w:rPr>
          <w:sz w:val="28"/>
          <w:szCs w:val="28"/>
        </w:rPr>
        <w:t>1.5. Часть 3 статьи 31 изложить в следующей редакции:</w:t>
      </w:r>
    </w:p>
    <w:p w:rsidR="00CC4D5C" w:rsidRDefault="00CC4D5C" w:rsidP="00CC4D5C">
      <w:pPr>
        <w:spacing w:line="360" w:lineRule="auto"/>
        <w:ind w:firstLine="709"/>
        <w:jc w:val="both"/>
        <w:rPr>
          <w:sz w:val="28"/>
          <w:szCs w:val="28"/>
        </w:rPr>
      </w:pPr>
      <w:r>
        <w:rPr>
          <w:sz w:val="28"/>
          <w:szCs w:val="28"/>
        </w:rPr>
        <w:t xml:space="preserve">«3. </w:t>
      </w:r>
      <w:r w:rsidRPr="00E619B9">
        <w:rPr>
          <w:sz w:val="28"/>
          <w:szCs w:val="28"/>
        </w:rPr>
        <w:t xml:space="preserve">Именные бюллетени изготавливаются счетной комиссией и утверждаются решением </w:t>
      </w:r>
      <w:r w:rsidRPr="00E619B9">
        <w:rPr>
          <w:color w:val="000000"/>
          <w:sz w:val="28"/>
          <w:szCs w:val="28"/>
        </w:rPr>
        <w:t>Муниципального совета</w:t>
      </w:r>
      <w:r>
        <w:rPr>
          <w:color w:val="000000"/>
          <w:sz w:val="28"/>
          <w:szCs w:val="28"/>
        </w:rPr>
        <w:t xml:space="preserve">. Образцы именных бюллетеней представлены в </w:t>
      </w:r>
      <w:r>
        <w:rPr>
          <w:sz w:val="28"/>
          <w:szCs w:val="28"/>
        </w:rPr>
        <w:t>приложении 3</w:t>
      </w:r>
      <w:r w:rsidRPr="00E619B9">
        <w:rPr>
          <w:sz w:val="28"/>
          <w:szCs w:val="28"/>
        </w:rPr>
        <w:t>.</w:t>
      </w:r>
      <w:r>
        <w:rPr>
          <w:sz w:val="28"/>
          <w:szCs w:val="28"/>
        </w:rPr>
        <w:t>»;</w:t>
      </w:r>
    </w:p>
    <w:p w:rsidR="00CC4D5C" w:rsidRDefault="00CC4D5C" w:rsidP="00CC4D5C">
      <w:pPr>
        <w:spacing w:line="360" w:lineRule="auto"/>
        <w:ind w:firstLine="709"/>
        <w:jc w:val="both"/>
        <w:rPr>
          <w:sz w:val="28"/>
          <w:szCs w:val="28"/>
        </w:rPr>
      </w:pPr>
      <w:r>
        <w:rPr>
          <w:sz w:val="28"/>
          <w:szCs w:val="28"/>
        </w:rPr>
        <w:t xml:space="preserve">1.6. Приложение 3 </w:t>
      </w:r>
      <w:r w:rsidRPr="006516CB">
        <w:rPr>
          <w:sz w:val="28"/>
          <w:szCs w:val="28"/>
        </w:rPr>
        <w:t xml:space="preserve">к Регламенту Муниципального совета Чернянского района </w:t>
      </w:r>
      <w:r>
        <w:rPr>
          <w:sz w:val="28"/>
          <w:szCs w:val="28"/>
        </w:rPr>
        <w:t>дополнить образцом именного бюллетеня следующего содержания:</w:t>
      </w:r>
    </w:p>
    <w:p w:rsidR="00CC4D5C" w:rsidRDefault="00CC4D5C" w:rsidP="00CC4D5C">
      <w:pPr>
        <w:ind w:left="5387" w:firstLine="709"/>
        <w:jc w:val="both"/>
        <w:rPr>
          <w:sz w:val="28"/>
          <w:szCs w:val="28"/>
        </w:rPr>
      </w:pPr>
    </w:p>
    <w:p w:rsidR="00CC4D5C" w:rsidRPr="00BE07A5" w:rsidRDefault="00450D84" w:rsidP="00CC4D5C">
      <w:pPr>
        <w:ind w:left="5387" w:firstLine="709"/>
        <w:jc w:val="both"/>
      </w:pPr>
      <w:r>
        <w:t>«</w:t>
      </w:r>
      <w:r w:rsidR="00CC4D5C" w:rsidRPr="00BE07A5">
        <w:t>ПРИМЕРНЫЙ ОБРАЗЕЦ</w:t>
      </w:r>
    </w:p>
    <w:p w:rsidR="00CC4D5C" w:rsidRDefault="00CC4D5C" w:rsidP="00CC4D5C">
      <w:pPr>
        <w:jc w:val="center"/>
        <w:rPr>
          <w:color w:val="000000"/>
          <w:sz w:val="28"/>
          <w:szCs w:val="28"/>
        </w:rPr>
      </w:pPr>
      <w:r w:rsidRPr="00D83C31">
        <w:rPr>
          <w:color w:val="000000"/>
          <w:sz w:val="28"/>
          <w:szCs w:val="28"/>
        </w:rPr>
        <w:t xml:space="preserve"> </w:t>
      </w:r>
    </w:p>
    <w:p w:rsidR="00CC4D5C" w:rsidRPr="007429B5" w:rsidRDefault="00CC4D5C" w:rsidP="00CC4D5C">
      <w:pPr>
        <w:jc w:val="center"/>
        <w:rPr>
          <w:b/>
          <w:sz w:val="26"/>
          <w:szCs w:val="28"/>
        </w:rPr>
      </w:pPr>
      <w:r w:rsidRPr="007429B5">
        <w:rPr>
          <w:b/>
          <w:sz w:val="26"/>
          <w:szCs w:val="28"/>
        </w:rPr>
        <w:t xml:space="preserve">Муниципальный совет Чернянского района  </w:t>
      </w:r>
    </w:p>
    <w:p w:rsidR="00CC4D5C" w:rsidRPr="007429B5" w:rsidRDefault="00CC4D5C" w:rsidP="00CC4D5C">
      <w:pPr>
        <w:jc w:val="center"/>
        <w:rPr>
          <w:sz w:val="26"/>
          <w:szCs w:val="28"/>
        </w:rPr>
      </w:pPr>
      <w:r>
        <w:rPr>
          <w:sz w:val="26"/>
          <w:szCs w:val="28"/>
        </w:rPr>
        <w:t>_________________</w:t>
      </w:r>
      <w:r w:rsidRPr="007429B5">
        <w:rPr>
          <w:sz w:val="26"/>
          <w:szCs w:val="28"/>
        </w:rPr>
        <w:t xml:space="preserve"> сессия Муниципального совета </w:t>
      </w:r>
      <w:r>
        <w:rPr>
          <w:sz w:val="26"/>
          <w:szCs w:val="28"/>
        </w:rPr>
        <w:t>от «__» _______</w:t>
      </w:r>
      <w:r w:rsidRPr="007429B5">
        <w:rPr>
          <w:sz w:val="26"/>
          <w:szCs w:val="28"/>
        </w:rPr>
        <w:t xml:space="preserve"> 20</w:t>
      </w:r>
      <w:r>
        <w:rPr>
          <w:sz w:val="26"/>
          <w:szCs w:val="28"/>
        </w:rPr>
        <w:t>__ г.</w:t>
      </w:r>
    </w:p>
    <w:p w:rsidR="00CC4D5C" w:rsidRPr="007429B5" w:rsidRDefault="00CC4D5C" w:rsidP="00CC4D5C">
      <w:pPr>
        <w:jc w:val="center"/>
        <w:rPr>
          <w:sz w:val="26"/>
          <w:szCs w:val="28"/>
        </w:rPr>
      </w:pPr>
    </w:p>
    <w:p w:rsidR="00CC4D5C" w:rsidRPr="007429B5" w:rsidRDefault="00CC4D5C" w:rsidP="00CC4D5C">
      <w:pPr>
        <w:jc w:val="center"/>
        <w:rPr>
          <w:b/>
          <w:sz w:val="26"/>
          <w:szCs w:val="28"/>
        </w:rPr>
      </w:pPr>
      <w:r w:rsidRPr="007429B5">
        <w:rPr>
          <w:b/>
          <w:sz w:val="26"/>
          <w:szCs w:val="28"/>
        </w:rPr>
        <w:t>Именной бюллетень</w:t>
      </w:r>
    </w:p>
    <w:p w:rsidR="00CC4D5C" w:rsidRDefault="00CC4D5C" w:rsidP="00CC4D5C">
      <w:pPr>
        <w:jc w:val="center"/>
        <w:rPr>
          <w:sz w:val="26"/>
          <w:szCs w:val="28"/>
        </w:rPr>
      </w:pPr>
      <w:r w:rsidRPr="007429B5">
        <w:rPr>
          <w:sz w:val="26"/>
          <w:szCs w:val="28"/>
        </w:rPr>
        <w:t xml:space="preserve">по проведению голосования по избранию кандидатур </w:t>
      </w:r>
      <w:r>
        <w:rPr>
          <w:sz w:val="26"/>
          <w:szCs w:val="28"/>
        </w:rPr>
        <w:t>членов</w:t>
      </w:r>
      <w:r w:rsidRPr="007429B5">
        <w:rPr>
          <w:sz w:val="26"/>
          <w:szCs w:val="28"/>
        </w:rPr>
        <w:t xml:space="preserve"> конкурсной комиссии по проведению конкурса на замещение должности главы администрации Чернянского района</w:t>
      </w:r>
    </w:p>
    <w:p w:rsidR="00CC4D5C" w:rsidRDefault="00CC4D5C" w:rsidP="00CC4D5C">
      <w:pPr>
        <w:jc w:val="center"/>
        <w:rPr>
          <w:color w:val="FF0000"/>
          <w:sz w:val="26"/>
          <w:szCs w:val="28"/>
        </w:rPr>
      </w:pPr>
    </w:p>
    <w:p w:rsidR="00CC4D5C" w:rsidRPr="0035558B" w:rsidRDefault="00CC4D5C" w:rsidP="00CC4D5C">
      <w:pPr>
        <w:tabs>
          <w:tab w:val="left" w:pos="15593"/>
        </w:tabs>
        <w:ind w:left="-142" w:right="-1"/>
        <w:jc w:val="both"/>
        <w:rPr>
          <w:b/>
          <w:sz w:val="23"/>
          <w:szCs w:val="23"/>
        </w:rPr>
      </w:pPr>
      <w:r w:rsidRPr="000C4EEA">
        <w:rPr>
          <w:b/>
          <w:sz w:val="23"/>
          <w:szCs w:val="23"/>
        </w:rPr>
        <w:t>Разъяснения о порядке заполнения:</w:t>
      </w:r>
      <w:r w:rsidRPr="0035558B">
        <w:rPr>
          <w:sz w:val="23"/>
          <w:szCs w:val="23"/>
        </w:rPr>
        <w:t xml:space="preserve"> В бюллетене необходимо поставить </w:t>
      </w:r>
      <w:r>
        <w:rPr>
          <w:b/>
          <w:sz w:val="23"/>
          <w:szCs w:val="23"/>
        </w:rPr>
        <w:t>три</w:t>
      </w:r>
      <w:r w:rsidRPr="0035558B">
        <w:rPr>
          <w:sz w:val="23"/>
          <w:szCs w:val="23"/>
        </w:rPr>
        <w:t xml:space="preserve"> любых отмет</w:t>
      </w:r>
      <w:r>
        <w:rPr>
          <w:sz w:val="23"/>
          <w:szCs w:val="23"/>
        </w:rPr>
        <w:t>ки</w:t>
      </w:r>
      <w:r w:rsidRPr="0035558B">
        <w:rPr>
          <w:sz w:val="23"/>
          <w:szCs w:val="23"/>
        </w:rPr>
        <w:t xml:space="preserve"> в пустых прямоугольниках строк спра</w:t>
      </w:r>
      <w:r>
        <w:rPr>
          <w:sz w:val="23"/>
          <w:szCs w:val="23"/>
        </w:rPr>
        <w:t>ва от данных о кандидатурах</w:t>
      </w:r>
      <w:r w:rsidRPr="0035558B">
        <w:rPr>
          <w:sz w:val="23"/>
          <w:szCs w:val="23"/>
        </w:rPr>
        <w:t xml:space="preserve"> в </w:t>
      </w:r>
      <w:r w:rsidR="00450D84">
        <w:rPr>
          <w:sz w:val="23"/>
          <w:szCs w:val="23"/>
        </w:rPr>
        <w:t>к</w:t>
      </w:r>
      <w:r>
        <w:rPr>
          <w:sz w:val="23"/>
          <w:szCs w:val="23"/>
        </w:rPr>
        <w:t>онкурсную комиссию</w:t>
      </w:r>
      <w:r w:rsidRPr="0035558B">
        <w:rPr>
          <w:sz w:val="23"/>
          <w:szCs w:val="23"/>
        </w:rPr>
        <w:t>, которые будут означать голос «за» кандидат</w:t>
      </w:r>
      <w:r>
        <w:rPr>
          <w:sz w:val="23"/>
          <w:szCs w:val="23"/>
        </w:rPr>
        <w:t>уру</w:t>
      </w:r>
      <w:r w:rsidRPr="0035558B">
        <w:rPr>
          <w:sz w:val="23"/>
          <w:szCs w:val="23"/>
        </w:rPr>
        <w:t>. Бюллетени, заполненные иначе, признаются недействительными.</w:t>
      </w:r>
    </w:p>
    <w:p w:rsidR="00CC4D5C" w:rsidRPr="00070CF7" w:rsidRDefault="00CC4D5C" w:rsidP="00CC4D5C">
      <w:pPr>
        <w:ind w:right="-1"/>
        <w:jc w:val="center"/>
        <w:rPr>
          <w:color w:val="FF0000"/>
          <w:sz w:val="26"/>
          <w:szCs w:val="28"/>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6560"/>
        <w:gridCol w:w="1936"/>
      </w:tblGrid>
      <w:tr w:rsidR="00CC4D5C" w:rsidRPr="00AD7A86" w:rsidTr="004F3DEA">
        <w:trPr>
          <w:trHeight w:val="352"/>
        </w:trPr>
        <w:tc>
          <w:tcPr>
            <w:tcW w:w="736" w:type="dxa"/>
          </w:tcPr>
          <w:p w:rsidR="00CC4D5C" w:rsidRPr="00AD7A86" w:rsidRDefault="00CC4D5C" w:rsidP="004F3DEA">
            <w:pPr>
              <w:jc w:val="center"/>
              <w:rPr>
                <w:sz w:val="26"/>
                <w:szCs w:val="28"/>
              </w:rPr>
            </w:pPr>
            <w:r w:rsidRPr="00AD7A86">
              <w:rPr>
                <w:sz w:val="26"/>
                <w:szCs w:val="28"/>
              </w:rPr>
              <w:t xml:space="preserve">№ </w:t>
            </w:r>
            <w:proofErr w:type="gramStart"/>
            <w:r w:rsidRPr="00AD7A86">
              <w:rPr>
                <w:sz w:val="26"/>
                <w:szCs w:val="28"/>
              </w:rPr>
              <w:t>п</w:t>
            </w:r>
            <w:proofErr w:type="gramEnd"/>
            <w:r w:rsidRPr="00AD7A86">
              <w:rPr>
                <w:sz w:val="26"/>
                <w:szCs w:val="28"/>
              </w:rPr>
              <w:t>/п</w:t>
            </w:r>
          </w:p>
        </w:tc>
        <w:tc>
          <w:tcPr>
            <w:tcW w:w="6560" w:type="dxa"/>
          </w:tcPr>
          <w:p w:rsidR="00CC4D5C" w:rsidRPr="00AD7A86" w:rsidRDefault="00CC4D5C" w:rsidP="004F3DEA">
            <w:pPr>
              <w:jc w:val="center"/>
              <w:rPr>
                <w:sz w:val="26"/>
                <w:szCs w:val="28"/>
              </w:rPr>
            </w:pPr>
            <w:r w:rsidRPr="00AD7A86">
              <w:rPr>
                <w:sz w:val="26"/>
                <w:szCs w:val="28"/>
              </w:rPr>
              <w:t>ФИО кандидатуры – должность, постоянное место работы (и</w:t>
            </w:r>
            <w:r w:rsidR="00450D84">
              <w:rPr>
                <w:sz w:val="26"/>
                <w:szCs w:val="28"/>
              </w:rPr>
              <w:t>,</w:t>
            </w:r>
            <w:r w:rsidRPr="00AD7A86">
              <w:rPr>
                <w:sz w:val="26"/>
                <w:szCs w:val="28"/>
              </w:rPr>
              <w:t xml:space="preserve"> если есть</w:t>
            </w:r>
            <w:r w:rsidR="00450D84">
              <w:rPr>
                <w:sz w:val="26"/>
                <w:szCs w:val="28"/>
              </w:rPr>
              <w:t>,</w:t>
            </w:r>
            <w:r w:rsidRPr="00AD7A86">
              <w:rPr>
                <w:sz w:val="26"/>
                <w:szCs w:val="28"/>
              </w:rPr>
              <w:t xml:space="preserve"> - функциональная обязанность в Муниципальном совете)</w:t>
            </w:r>
          </w:p>
        </w:tc>
        <w:tc>
          <w:tcPr>
            <w:tcW w:w="1936" w:type="dxa"/>
          </w:tcPr>
          <w:p w:rsidR="00CC4D5C" w:rsidRPr="00AD7A86" w:rsidRDefault="00CC4D5C" w:rsidP="004F3DEA">
            <w:pPr>
              <w:jc w:val="center"/>
              <w:rPr>
                <w:sz w:val="26"/>
                <w:szCs w:val="28"/>
              </w:rPr>
            </w:pPr>
            <w:r w:rsidRPr="00AD7A86">
              <w:rPr>
                <w:sz w:val="26"/>
                <w:szCs w:val="28"/>
              </w:rPr>
              <w:t>Место для проставления отметки</w:t>
            </w:r>
          </w:p>
        </w:tc>
      </w:tr>
      <w:tr w:rsidR="00CC4D5C" w:rsidRPr="00AD7A86" w:rsidTr="004F3DEA">
        <w:trPr>
          <w:trHeight w:val="336"/>
        </w:trPr>
        <w:tc>
          <w:tcPr>
            <w:tcW w:w="736" w:type="dxa"/>
          </w:tcPr>
          <w:p w:rsidR="00CC4D5C" w:rsidRPr="00AD7A86" w:rsidRDefault="00CC4D5C" w:rsidP="004F3DEA">
            <w:pPr>
              <w:jc w:val="center"/>
              <w:rPr>
                <w:sz w:val="26"/>
                <w:szCs w:val="28"/>
              </w:rPr>
            </w:pPr>
          </w:p>
        </w:tc>
        <w:tc>
          <w:tcPr>
            <w:tcW w:w="6560" w:type="dxa"/>
          </w:tcPr>
          <w:p w:rsidR="00CC4D5C" w:rsidRPr="00AD7A86" w:rsidRDefault="00CC4D5C" w:rsidP="004F3DEA">
            <w:pPr>
              <w:jc w:val="center"/>
              <w:rPr>
                <w:sz w:val="26"/>
                <w:szCs w:val="28"/>
              </w:rPr>
            </w:pPr>
          </w:p>
        </w:tc>
        <w:tc>
          <w:tcPr>
            <w:tcW w:w="1936" w:type="dxa"/>
          </w:tcPr>
          <w:p w:rsidR="00CC4D5C" w:rsidRPr="00AD7A86" w:rsidRDefault="00CC4D5C" w:rsidP="004F3DEA">
            <w:pPr>
              <w:jc w:val="center"/>
              <w:rPr>
                <w:sz w:val="26"/>
                <w:szCs w:val="28"/>
              </w:rPr>
            </w:pPr>
          </w:p>
        </w:tc>
      </w:tr>
    </w:tbl>
    <w:p w:rsidR="00CC4D5C" w:rsidRPr="00AD7A86" w:rsidRDefault="00CC4D5C" w:rsidP="00CC4D5C">
      <w:pPr>
        <w:jc w:val="center"/>
        <w:rPr>
          <w:b/>
          <w:sz w:val="28"/>
          <w:szCs w:val="28"/>
        </w:rPr>
      </w:pPr>
    </w:p>
    <w:p w:rsidR="00CC4D5C" w:rsidRPr="00AD7A86" w:rsidRDefault="00CC4D5C" w:rsidP="00CC4D5C">
      <w:pPr>
        <w:rPr>
          <w:b/>
          <w:sz w:val="28"/>
          <w:szCs w:val="28"/>
        </w:rPr>
      </w:pPr>
      <w:r w:rsidRPr="00AD7A86">
        <w:rPr>
          <w:b/>
          <w:sz w:val="28"/>
          <w:szCs w:val="28"/>
        </w:rPr>
        <w:t>Член Муниципального совета</w:t>
      </w:r>
    </w:p>
    <w:p w:rsidR="00CC4D5C" w:rsidRPr="00AD7A86" w:rsidRDefault="00CC4D5C" w:rsidP="00CC4D5C">
      <w:pPr>
        <w:rPr>
          <w:sz w:val="22"/>
          <w:szCs w:val="22"/>
        </w:rPr>
      </w:pPr>
      <w:r w:rsidRPr="00AD7A86">
        <w:rPr>
          <w:b/>
          <w:sz w:val="28"/>
          <w:szCs w:val="28"/>
        </w:rPr>
        <w:t>Чернянского района</w:t>
      </w:r>
      <w:r w:rsidRPr="00AD7A86">
        <w:rPr>
          <w:sz w:val="28"/>
          <w:szCs w:val="28"/>
        </w:rPr>
        <w:t xml:space="preserve">                  _____________</w:t>
      </w:r>
      <w:r w:rsidRPr="00AD7A86">
        <w:rPr>
          <w:sz w:val="22"/>
          <w:szCs w:val="22"/>
        </w:rPr>
        <w:t xml:space="preserve">                      _____________________                                                                                                                                                                                                                                                                                 </w:t>
      </w:r>
    </w:p>
    <w:p w:rsidR="00CC4D5C" w:rsidRPr="00AD7A86" w:rsidRDefault="00CC4D5C" w:rsidP="00CC4D5C">
      <w:pPr>
        <w:jc w:val="both"/>
      </w:pPr>
      <w:r w:rsidRPr="00AD7A86">
        <w:rPr>
          <w:sz w:val="18"/>
          <w:szCs w:val="18"/>
        </w:rPr>
        <w:t xml:space="preserve">                                                                                            Подпись                                         </w:t>
      </w:r>
      <w:r>
        <w:rPr>
          <w:sz w:val="18"/>
          <w:szCs w:val="18"/>
        </w:rPr>
        <w:t xml:space="preserve">   Расшифровка  подписи»</w:t>
      </w:r>
      <w:r w:rsidR="00BE07A5">
        <w:rPr>
          <w:sz w:val="18"/>
          <w:szCs w:val="18"/>
        </w:rPr>
        <w:t>;</w:t>
      </w:r>
    </w:p>
    <w:p w:rsidR="00450D84" w:rsidRDefault="00450D84" w:rsidP="00BE07A5">
      <w:pPr>
        <w:spacing w:line="360" w:lineRule="auto"/>
        <w:ind w:firstLine="709"/>
        <w:jc w:val="both"/>
        <w:rPr>
          <w:sz w:val="28"/>
          <w:szCs w:val="28"/>
        </w:rPr>
      </w:pPr>
    </w:p>
    <w:p w:rsidR="00A72676" w:rsidRDefault="009E25CD" w:rsidP="00BE07A5">
      <w:pPr>
        <w:spacing w:line="360" w:lineRule="auto"/>
        <w:ind w:firstLine="709"/>
        <w:jc w:val="both"/>
        <w:rPr>
          <w:sz w:val="28"/>
          <w:szCs w:val="28"/>
        </w:rPr>
      </w:pPr>
      <w:r>
        <w:rPr>
          <w:sz w:val="28"/>
          <w:szCs w:val="28"/>
        </w:rPr>
        <w:t>1.</w:t>
      </w:r>
      <w:r w:rsidR="00BE07A5">
        <w:rPr>
          <w:sz w:val="28"/>
          <w:szCs w:val="28"/>
        </w:rPr>
        <w:t>7</w:t>
      </w:r>
      <w:r>
        <w:rPr>
          <w:sz w:val="28"/>
          <w:szCs w:val="28"/>
        </w:rPr>
        <w:t xml:space="preserve">. </w:t>
      </w:r>
      <w:r w:rsidR="00A72676">
        <w:rPr>
          <w:sz w:val="28"/>
          <w:szCs w:val="28"/>
        </w:rPr>
        <w:t>часть 1 ста</w:t>
      </w:r>
      <w:r w:rsidR="00D83C31">
        <w:rPr>
          <w:sz w:val="28"/>
          <w:szCs w:val="28"/>
        </w:rPr>
        <w:t>т</w:t>
      </w:r>
      <w:r w:rsidR="00A72676">
        <w:rPr>
          <w:sz w:val="28"/>
          <w:szCs w:val="28"/>
        </w:rPr>
        <w:t>ьи 75 изложить в следующей редакции:</w:t>
      </w:r>
    </w:p>
    <w:p w:rsidR="00A72676" w:rsidRDefault="00A72676" w:rsidP="00BE07A5">
      <w:pPr>
        <w:spacing w:line="360" w:lineRule="auto"/>
        <w:ind w:firstLine="709"/>
        <w:jc w:val="both"/>
        <w:rPr>
          <w:sz w:val="28"/>
          <w:szCs w:val="28"/>
        </w:rPr>
      </w:pPr>
      <w:r>
        <w:rPr>
          <w:sz w:val="28"/>
          <w:szCs w:val="28"/>
        </w:rPr>
        <w:t xml:space="preserve">«1. </w:t>
      </w:r>
      <w:r w:rsidRPr="00E619B9">
        <w:rPr>
          <w:sz w:val="28"/>
          <w:szCs w:val="28"/>
        </w:rPr>
        <w:t>Контра</w:t>
      </w:r>
      <w:proofErr w:type="gramStart"/>
      <w:r w:rsidRPr="00E619B9">
        <w:rPr>
          <w:sz w:val="28"/>
          <w:szCs w:val="28"/>
        </w:rPr>
        <w:t>кт с гл</w:t>
      </w:r>
      <w:proofErr w:type="gramEnd"/>
      <w:r w:rsidRPr="00E619B9">
        <w:rPr>
          <w:sz w:val="28"/>
          <w:szCs w:val="28"/>
        </w:rPr>
        <w:t xml:space="preserve">авой администрации Чернянского района может быть расторгнут досрочно по взаимному соглашению Муниципального совета и </w:t>
      </w:r>
      <w:r w:rsidRPr="00E619B9">
        <w:rPr>
          <w:sz w:val="28"/>
          <w:szCs w:val="28"/>
        </w:rPr>
        <w:lastRenderedPageBreak/>
        <w:t>главы администрации Чернянского района либо в судебном порядке</w:t>
      </w:r>
      <w:r>
        <w:rPr>
          <w:sz w:val="28"/>
          <w:szCs w:val="28"/>
        </w:rPr>
        <w:t xml:space="preserve"> на основании заявления:</w:t>
      </w:r>
    </w:p>
    <w:p w:rsidR="00A72676" w:rsidRPr="00380FC4" w:rsidRDefault="00A72676" w:rsidP="00BE07A5">
      <w:pPr>
        <w:autoSpaceDE w:val="0"/>
        <w:autoSpaceDN w:val="0"/>
        <w:adjustRightInd w:val="0"/>
        <w:spacing w:line="360" w:lineRule="auto"/>
        <w:ind w:firstLine="709"/>
        <w:jc w:val="both"/>
        <w:rPr>
          <w:color w:val="000000"/>
          <w:sz w:val="28"/>
          <w:szCs w:val="28"/>
        </w:rPr>
      </w:pPr>
      <w:r w:rsidRPr="00380FC4">
        <w:rPr>
          <w:color w:val="000000"/>
          <w:sz w:val="28"/>
          <w:szCs w:val="28"/>
        </w:rPr>
        <w:t xml:space="preserve">1) председателя Муниципального совета Чернянского района - в связи с нарушением условий контракта в части, касающейся решения вопросов местного значения, </w:t>
      </w:r>
      <w:r w:rsidRPr="00380FC4">
        <w:rPr>
          <w:sz w:val="28"/>
          <w:szCs w:val="28"/>
        </w:rPr>
        <w:t>а также в связи с несоблюдением ограничений, установленных частью 3 статьи 27 Устава</w:t>
      </w:r>
      <w:r w:rsidR="00380FC4">
        <w:rPr>
          <w:sz w:val="28"/>
          <w:szCs w:val="28"/>
        </w:rPr>
        <w:t xml:space="preserve"> муниципального района «</w:t>
      </w:r>
      <w:proofErr w:type="spellStart"/>
      <w:r w:rsidR="00380FC4">
        <w:rPr>
          <w:sz w:val="28"/>
          <w:szCs w:val="28"/>
        </w:rPr>
        <w:t>Чернянский</w:t>
      </w:r>
      <w:proofErr w:type="spellEnd"/>
      <w:r w:rsidR="00380FC4">
        <w:rPr>
          <w:sz w:val="28"/>
          <w:szCs w:val="28"/>
        </w:rPr>
        <w:t xml:space="preserve"> район» Белгородской области</w:t>
      </w:r>
      <w:r w:rsidRPr="00380FC4">
        <w:rPr>
          <w:color w:val="000000"/>
          <w:sz w:val="28"/>
          <w:szCs w:val="28"/>
        </w:rPr>
        <w:t>;</w:t>
      </w:r>
    </w:p>
    <w:p w:rsidR="00A72676" w:rsidRPr="00380FC4" w:rsidRDefault="00A72676" w:rsidP="00BE07A5">
      <w:pPr>
        <w:autoSpaceDE w:val="0"/>
        <w:autoSpaceDN w:val="0"/>
        <w:adjustRightInd w:val="0"/>
        <w:spacing w:line="360" w:lineRule="auto"/>
        <w:ind w:firstLine="709"/>
        <w:jc w:val="both"/>
        <w:rPr>
          <w:color w:val="000000"/>
          <w:sz w:val="28"/>
          <w:szCs w:val="28"/>
        </w:rPr>
      </w:pPr>
      <w:proofErr w:type="gramStart"/>
      <w:r w:rsidRPr="00380FC4">
        <w:rPr>
          <w:color w:val="000000"/>
          <w:sz w:val="28"/>
          <w:szCs w:val="28"/>
        </w:rPr>
        <w:t xml:space="preserve">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w:t>
      </w:r>
      <w:r w:rsidRPr="00380FC4">
        <w:rPr>
          <w:sz w:val="28"/>
          <w:szCs w:val="28"/>
        </w:rPr>
        <w:t>а также в связи с несоблюдением ограничений, установленных частью 3 статьи 27 Устава</w:t>
      </w:r>
      <w:r w:rsidR="00380FC4">
        <w:rPr>
          <w:sz w:val="28"/>
          <w:szCs w:val="28"/>
        </w:rPr>
        <w:t xml:space="preserve"> муниципального района «</w:t>
      </w:r>
      <w:proofErr w:type="spellStart"/>
      <w:r w:rsidR="00380FC4">
        <w:rPr>
          <w:sz w:val="28"/>
          <w:szCs w:val="28"/>
        </w:rPr>
        <w:t>Чернянский</w:t>
      </w:r>
      <w:proofErr w:type="spellEnd"/>
      <w:r w:rsidR="00380FC4">
        <w:rPr>
          <w:sz w:val="28"/>
          <w:szCs w:val="28"/>
        </w:rPr>
        <w:t xml:space="preserve"> район» Белгородской области</w:t>
      </w:r>
      <w:r w:rsidRPr="00380FC4">
        <w:rPr>
          <w:color w:val="000000"/>
          <w:sz w:val="28"/>
          <w:szCs w:val="28"/>
        </w:rPr>
        <w:t>;</w:t>
      </w:r>
      <w:proofErr w:type="gramEnd"/>
    </w:p>
    <w:p w:rsidR="00A72676" w:rsidRDefault="00A72676" w:rsidP="00BE07A5">
      <w:pPr>
        <w:autoSpaceDE w:val="0"/>
        <w:autoSpaceDN w:val="0"/>
        <w:adjustRightInd w:val="0"/>
        <w:spacing w:line="360" w:lineRule="auto"/>
        <w:ind w:firstLine="709"/>
        <w:jc w:val="both"/>
        <w:rPr>
          <w:color w:val="000000"/>
          <w:sz w:val="28"/>
          <w:szCs w:val="28"/>
        </w:rPr>
      </w:pPr>
      <w:r w:rsidRPr="00380FC4">
        <w:rPr>
          <w:color w:val="000000"/>
          <w:sz w:val="28"/>
          <w:szCs w:val="28"/>
        </w:rPr>
        <w:t>3) главы администрации Чернянского района - в связи с нарушениями условий контракта органами местного самоуправления и (или) органами государственной власти Белгородской области</w:t>
      </w:r>
      <w:proofErr w:type="gramStart"/>
      <w:r w:rsidRPr="00380FC4">
        <w:rPr>
          <w:color w:val="000000"/>
          <w:sz w:val="28"/>
          <w:szCs w:val="28"/>
        </w:rPr>
        <w:t>.</w:t>
      </w:r>
      <w:r w:rsidR="00D83C31">
        <w:rPr>
          <w:color w:val="000000"/>
          <w:sz w:val="28"/>
          <w:szCs w:val="28"/>
        </w:rPr>
        <w:t>»;</w:t>
      </w:r>
      <w:proofErr w:type="gramEnd"/>
    </w:p>
    <w:p w:rsidR="00D83C31" w:rsidRDefault="00D83C31" w:rsidP="00BE07A5">
      <w:pPr>
        <w:autoSpaceDE w:val="0"/>
        <w:autoSpaceDN w:val="0"/>
        <w:adjustRightInd w:val="0"/>
        <w:spacing w:line="360" w:lineRule="auto"/>
        <w:ind w:firstLine="709"/>
        <w:jc w:val="both"/>
        <w:rPr>
          <w:color w:val="000000"/>
          <w:sz w:val="28"/>
          <w:szCs w:val="28"/>
        </w:rPr>
      </w:pPr>
      <w:r>
        <w:rPr>
          <w:color w:val="000000"/>
          <w:sz w:val="28"/>
          <w:szCs w:val="28"/>
        </w:rPr>
        <w:t>1.</w:t>
      </w:r>
      <w:r w:rsidR="00BE07A5">
        <w:rPr>
          <w:color w:val="000000"/>
          <w:sz w:val="28"/>
          <w:szCs w:val="28"/>
        </w:rPr>
        <w:t>8</w:t>
      </w:r>
      <w:r>
        <w:rPr>
          <w:color w:val="000000"/>
          <w:sz w:val="28"/>
          <w:szCs w:val="28"/>
        </w:rPr>
        <w:t>. Статью 75 дополнить частью 3 следующего содержания:</w:t>
      </w:r>
    </w:p>
    <w:p w:rsidR="00D83C31" w:rsidRDefault="00BE07A5" w:rsidP="00BE07A5">
      <w:pPr>
        <w:autoSpaceDE w:val="0"/>
        <w:autoSpaceDN w:val="0"/>
        <w:adjustRightInd w:val="0"/>
        <w:spacing w:line="360" w:lineRule="auto"/>
        <w:ind w:firstLine="709"/>
        <w:jc w:val="both"/>
        <w:rPr>
          <w:sz w:val="28"/>
          <w:szCs w:val="28"/>
        </w:rPr>
      </w:pPr>
      <w:r>
        <w:rPr>
          <w:color w:val="000000"/>
          <w:sz w:val="28"/>
          <w:szCs w:val="28"/>
        </w:rPr>
        <w:t>«</w:t>
      </w:r>
      <w:r w:rsidR="00D83C31" w:rsidRPr="00D83C31">
        <w:rPr>
          <w:color w:val="000000"/>
          <w:sz w:val="28"/>
          <w:szCs w:val="28"/>
        </w:rPr>
        <w:t xml:space="preserve">3. </w:t>
      </w:r>
      <w:r w:rsidR="00D83C31" w:rsidRPr="00D83C31">
        <w:rPr>
          <w:sz w:val="28"/>
          <w:szCs w:val="28"/>
        </w:rPr>
        <w:t>В случае досрочного прекращения полномочий главы администрации Чернянского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первым заместителем главы администрации Чернянского района</w:t>
      </w:r>
      <w:proofErr w:type="gramStart"/>
      <w:r w:rsidR="00D83C31" w:rsidRPr="00D83C31">
        <w:rPr>
          <w:sz w:val="28"/>
          <w:szCs w:val="28"/>
        </w:rPr>
        <w:t>.</w:t>
      </w:r>
      <w:r>
        <w:rPr>
          <w:sz w:val="28"/>
          <w:szCs w:val="28"/>
        </w:rPr>
        <w:t>».</w:t>
      </w:r>
      <w:proofErr w:type="gramEnd"/>
    </w:p>
    <w:p w:rsidR="00032A71" w:rsidRDefault="00032A71" w:rsidP="00032A71">
      <w:pPr>
        <w:tabs>
          <w:tab w:val="left" w:pos="1488"/>
        </w:tabs>
        <w:spacing w:line="360" w:lineRule="auto"/>
        <w:ind w:firstLine="709"/>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w:t>
      </w:r>
      <w:r w:rsidRPr="007F7D14">
        <w:rPr>
          <w:sz w:val="28"/>
          <w:szCs w:val="28"/>
        </w:rPr>
        <w:t xml:space="preserve">настоящее решение на официальном сайте органов местного самоуправления </w:t>
      </w:r>
      <w:r>
        <w:rPr>
          <w:sz w:val="28"/>
          <w:szCs w:val="28"/>
        </w:rPr>
        <w:t>муниципального района «</w:t>
      </w:r>
      <w:proofErr w:type="spellStart"/>
      <w:r>
        <w:rPr>
          <w:sz w:val="28"/>
          <w:szCs w:val="28"/>
        </w:rPr>
        <w:t>Чернянский</w:t>
      </w:r>
      <w:proofErr w:type="spellEnd"/>
      <w:r>
        <w:rPr>
          <w:sz w:val="28"/>
          <w:szCs w:val="28"/>
        </w:rPr>
        <w:t xml:space="preserve"> район» Белгородской области </w:t>
      </w:r>
      <w:r w:rsidRPr="007F7D14">
        <w:rPr>
          <w:sz w:val="28"/>
          <w:szCs w:val="28"/>
        </w:rPr>
        <w:t xml:space="preserve">в сети Интернет в подразделе «Решения» раздела «Муниципальный совет» (адрес сайта: </w:t>
      </w:r>
      <w:hyperlink r:id="rId12" w:history="1">
        <w:r w:rsidRPr="00624801">
          <w:rPr>
            <w:rStyle w:val="a8"/>
            <w:color w:val="auto"/>
            <w:sz w:val="28"/>
            <w:szCs w:val="28"/>
            <w:u w:val="none"/>
          </w:rPr>
          <w:t>http://www.admchern.ru</w:t>
        </w:r>
      </w:hyperlink>
      <w:r w:rsidRPr="007F7D14">
        <w:rPr>
          <w:sz w:val="28"/>
          <w:szCs w:val="28"/>
        </w:rPr>
        <w:t>)</w:t>
      </w:r>
      <w:r>
        <w:rPr>
          <w:sz w:val="28"/>
          <w:szCs w:val="28"/>
        </w:rPr>
        <w:t>.</w:t>
      </w:r>
    </w:p>
    <w:p w:rsidR="00624801" w:rsidRPr="004D581B" w:rsidRDefault="00032A71" w:rsidP="00AD7A86">
      <w:pPr>
        <w:spacing w:line="360" w:lineRule="auto"/>
        <w:ind w:firstLine="709"/>
        <w:jc w:val="both"/>
        <w:rPr>
          <w:sz w:val="28"/>
          <w:szCs w:val="28"/>
        </w:rPr>
      </w:pPr>
      <w:r>
        <w:rPr>
          <w:sz w:val="28"/>
          <w:szCs w:val="28"/>
        </w:rPr>
        <w:t>3</w:t>
      </w:r>
      <w:r w:rsidR="00624801" w:rsidRPr="004D581B">
        <w:rPr>
          <w:sz w:val="28"/>
          <w:szCs w:val="28"/>
        </w:rPr>
        <w:t>.      Ввести в действие настоящее решение со дня его официального опубликования.</w:t>
      </w:r>
    </w:p>
    <w:p w:rsidR="00C02356" w:rsidRDefault="00032A71" w:rsidP="00527AE2">
      <w:pPr>
        <w:tabs>
          <w:tab w:val="left" w:pos="1488"/>
        </w:tabs>
        <w:spacing w:after="240" w:line="360" w:lineRule="auto"/>
        <w:ind w:firstLine="709"/>
        <w:jc w:val="both"/>
        <w:rPr>
          <w:sz w:val="28"/>
          <w:szCs w:val="28"/>
        </w:rPr>
      </w:pPr>
      <w:r>
        <w:rPr>
          <w:sz w:val="28"/>
          <w:szCs w:val="28"/>
        </w:rPr>
        <w:lastRenderedPageBreak/>
        <w:t>4</w:t>
      </w:r>
      <w:r w:rsidR="00624801" w:rsidRPr="004D581B">
        <w:rPr>
          <w:sz w:val="28"/>
          <w:szCs w:val="28"/>
        </w:rPr>
        <w:t>.</w:t>
      </w:r>
      <w:r w:rsidR="00624801" w:rsidRPr="007F7D14">
        <w:rPr>
          <w:sz w:val="28"/>
          <w:szCs w:val="28"/>
        </w:rPr>
        <w:t xml:space="preserve">    </w:t>
      </w:r>
      <w:proofErr w:type="gramStart"/>
      <w:r w:rsidR="00624801" w:rsidRPr="007F7D14">
        <w:rPr>
          <w:sz w:val="28"/>
          <w:szCs w:val="28"/>
        </w:rPr>
        <w:t>Контроль  за</w:t>
      </w:r>
      <w:proofErr w:type="gramEnd"/>
      <w:r w:rsidR="00624801" w:rsidRPr="007F7D14">
        <w:rPr>
          <w:sz w:val="28"/>
          <w:szCs w:val="28"/>
        </w:rPr>
        <w:t xml:space="preserve"> выполнением настоящего решения возложить на постоянную комиссию Муниципального совета Чернянского района по</w:t>
      </w:r>
      <w:r w:rsidR="00C02356">
        <w:rPr>
          <w:sz w:val="28"/>
          <w:szCs w:val="28"/>
        </w:rPr>
        <w:t xml:space="preserve"> законности, нормативной и правовой деятельности, вопросам местного самоуправления.</w:t>
      </w:r>
      <w:bookmarkStart w:id="0" w:name="_GoBack"/>
      <w:bookmarkEnd w:id="0"/>
    </w:p>
    <w:p w:rsidR="00AD7A86" w:rsidRDefault="00AD7A86" w:rsidP="00527AE2">
      <w:pPr>
        <w:tabs>
          <w:tab w:val="left" w:pos="1488"/>
        </w:tabs>
        <w:spacing w:after="240" w:line="360" w:lineRule="auto"/>
        <w:ind w:firstLine="709"/>
        <w:jc w:val="both"/>
        <w:rPr>
          <w:sz w:val="28"/>
          <w:szCs w:val="28"/>
        </w:rPr>
      </w:pPr>
    </w:p>
    <w:p w:rsidR="00032A71" w:rsidRDefault="00032A71" w:rsidP="00032A71">
      <w:pPr>
        <w:rPr>
          <w:b/>
          <w:sz w:val="28"/>
          <w:szCs w:val="28"/>
        </w:rPr>
      </w:pPr>
      <w:r>
        <w:rPr>
          <w:b/>
          <w:sz w:val="28"/>
          <w:szCs w:val="28"/>
        </w:rPr>
        <w:t xml:space="preserve">И. о. председателя Муниципального совета </w:t>
      </w:r>
    </w:p>
    <w:p w:rsidR="00032A71" w:rsidRPr="002B07E7" w:rsidRDefault="00032A71" w:rsidP="00032A71">
      <w:pPr>
        <w:jc w:val="right"/>
        <w:rPr>
          <w:b/>
          <w:sz w:val="28"/>
          <w:szCs w:val="28"/>
        </w:rPr>
      </w:pPr>
      <w:r>
        <w:rPr>
          <w:b/>
          <w:sz w:val="28"/>
          <w:szCs w:val="28"/>
        </w:rPr>
        <w:t xml:space="preserve">Чернянского района                                                                   </w:t>
      </w:r>
      <w:proofErr w:type="spellStart"/>
      <w:r>
        <w:rPr>
          <w:b/>
          <w:sz w:val="28"/>
          <w:szCs w:val="28"/>
        </w:rPr>
        <w:t>С.В.Шаповалов</w:t>
      </w:r>
      <w:proofErr w:type="spellEnd"/>
    </w:p>
    <w:p w:rsidR="00527AE2" w:rsidRDefault="00527AE2" w:rsidP="00C02356">
      <w:pPr>
        <w:jc w:val="right"/>
        <w:rPr>
          <w:b/>
          <w:sz w:val="28"/>
          <w:szCs w:val="28"/>
        </w:rPr>
      </w:pPr>
    </w:p>
    <w:p w:rsidR="00AD7A86" w:rsidRDefault="00AD7A86"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BE07A5" w:rsidRDefault="00BE07A5" w:rsidP="00C02356">
      <w:pPr>
        <w:jc w:val="right"/>
        <w:rPr>
          <w:b/>
          <w:sz w:val="28"/>
          <w:szCs w:val="28"/>
        </w:rPr>
      </w:pPr>
    </w:p>
    <w:p w:rsidR="00AD7A86" w:rsidRDefault="00AD7A86" w:rsidP="00C02356">
      <w:pPr>
        <w:jc w:val="right"/>
        <w:rPr>
          <w:b/>
          <w:sz w:val="28"/>
          <w:szCs w:val="28"/>
        </w:rPr>
      </w:pPr>
    </w:p>
    <w:p w:rsidR="00AD7A86" w:rsidRDefault="000562DC" w:rsidP="00032A71">
      <w:pPr>
        <w:autoSpaceDE w:val="0"/>
        <w:autoSpaceDN w:val="0"/>
        <w:adjustRightInd w:val="0"/>
        <w:ind w:firstLine="709"/>
        <w:jc w:val="both"/>
        <w:rPr>
          <w:b/>
          <w:sz w:val="28"/>
          <w:szCs w:val="28"/>
        </w:rPr>
      </w:pPr>
      <w:r>
        <w:rPr>
          <w:color w:val="000000"/>
          <w:sz w:val="28"/>
          <w:szCs w:val="28"/>
        </w:rPr>
        <w:t xml:space="preserve"> </w:t>
      </w:r>
    </w:p>
    <w:sectPr w:rsidR="00AD7A86" w:rsidSect="00825D7E">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D4" w:rsidRDefault="009810D4" w:rsidP="00825D7E">
      <w:r>
        <w:separator/>
      </w:r>
    </w:p>
  </w:endnote>
  <w:endnote w:type="continuationSeparator" w:id="0">
    <w:p w:rsidR="009810D4" w:rsidRDefault="009810D4" w:rsidP="008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D4" w:rsidRDefault="009810D4" w:rsidP="00825D7E">
      <w:r>
        <w:separator/>
      </w:r>
    </w:p>
  </w:footnote>
  <w:footnote w:type="continuationSeparator" w:id="0">
    <w:p w:rsidR="009810D4" w:rsidRDefault="009810D4" w:rsidP="0082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1257"/>
      <w:docPartObj>
        <w:docPartGallery w:val="Page Numbers (Top of Page)"/>
        <w:docPartUnique/>
      </w:docPartObj>
    </w:sdtPr>
    <w:sdtEndPr/>
    <w:sdtContent>
      <w:p w:rsidR="00825D7E" w:rsidRDefault="00E732BE">
        <w:pPr>
          <w:pStyle w:val="a3"/>
          <w:jc w:val="center"/>
        </w:pPr>
        <w:r>
          <w:fldChar w:fldCharType="begin"/>
        </w:r>
        <w:r w:rsidR="00825D7E">
          <w:instrText>PAGE   \* MERGEFORMAT</w:instrText>
        </w:r>
        <w:r>
          <w:fldChar w:fldCharType="separate"/>
        </w:r>
        <w:r w:rsidR="009F6787">
          <w:rPr>
            <w:noProof/>
          </w:rPr>
          <w:t>6</w:t>
        </w:r>
        <w:r>
          <w:fldChar w:fldCharType="end"/>
        </w:r>
      </w:p>
    </w:sdtContent>
  </w:sdt>
  <w:p w:rsidR="00825D7E" w:rsidRDefault="00825D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5620"/>
    <w:multiLevelType w:val="hybridMultilevel"/>
    <w:tmpl w:val="80BC0B26"/>
    <w:lvl w:ilvl="0" w:tplc="6A9A0DD8">
      <w:start w:val="1"/>
      <w:numFmt w:val="decimal"/>
      <w:lvlText w:val="%1."/>
      <w:lvlJc w:val="left"/>
      <w:pPr>
        <w:tabs>
          <w:tab w:val="num" w:pos="1067"/>
        </w:tabs>
        <w:ind w:left="106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621B"/>
    <w:rsid w:val="00032A71"/>
    <w:rsid w:val="00033B20"/>
    <w:rsid w:val="00041603"/>
    <w:rsid w:val="00047F68"/>
    <w:rsid w:val="000562DC"/>
    <w:rsid w:val="00070CF7"/>
    <w:rsid w:val="00076C1B"/>
    <w:rsid w:val="00090ACE"/>
    <w:rsid w:val="000A1375"/>
    <w:rsid w:val="000C4EEA"/>
    <w:rsid w:val="00126208"/>
    <w:rsid w:val="00144135"/>
    <w:rsid w:val="00155EE9"/>
    <w:rsid w:val="001805D7"/>
    <w:rsid w:val="001B50AD"/>
    <w:rsid w:val="001D2C55"/>
    <w:rsid w:val="001D6DB2"/>
    <w:rsid w:val="002021FC"/>
    <w:rsid w:val="00296A93"/>
    <w:rsid w:val="002A3DAA"/>
    <w:rsid w:val="002B0996"/>
    <w:rsid w:val="002C3199"/>
    <w:rsid w:val="002D1CC4"/>
    <w:rsid w:val="002D5264"/>
    <w:rsid w:val="002F2F38"/>
    <w:rsid w:val="00326458"/>
    <w:rsid w:val="00333F1F"/>
    <w:rsid w:val="00353778"/>
    <w:rsid w:val="00361AA9"/>
    <w:rsid w:val="0036598F"/>
    <w:rsid w:val="00380FC4"/>
    <w:rsid w:val="003A1C15"/>
    <w:rsid w:val="003C322E"/>
    <w:rsid w:val="003C73E7"/>
    <w:rsid w:val="003F3A96"/>
    <w:rsid w:val="00401FB4"/>
    <w:rsid w:val="0040240E"/>
    <w:rsid w:val="0044792E"/>
    <w:rsid w:val="00450D84"/>
    <w:rsid w:val="00485020"/>
    <w:rsid w:val="004975C5"/>
    <w:rsid w:val="004B1C4D"/>
    <w:rsid w:val="004C6547"/>
    <w:rsid w:val="004D581B"/>
    <w:rsid w:val="004E7E62"/>
    <w:rsid w:val="00522020"/>
    <w:rsid w:val="00527AE2"/>
    <w:rsid w:val="00540607"/>
    <w:rsid w:val="00573161"/>
    <w:rsid w:val="005D0882"/>
    <w:rsid w:val="005E39DF"/>
    <w:rsid w:val="00607987"/>
    <w:rsid w:val="0061621B"/>
    <w:rsid w:val="00624801"/>
    <w:rsid w:val="006274A4"/>
    <w:rsid w:val="0068265A"/>
    <w:rsid w:val="006B1566"/>
    <w:rsid w:val="006B6166"/>
    <w:rsid w:val="006D7EE7"/>
    <w:rsid w:val="00747105"/>
    <w:rsid w:val="007A537C"/>
    <w:rsid w:val="007D09B1"/>
    <w:rsid w:val="007D17AF"/>
    <w:rsid w:val="007D520A"/>
    <w:rsid w:val="007D6AE8"/>
    <w:rsid w:val="007D7F6A"/>
    <w:rsid w:val="007E71AE"/>
    <w:rsid w:val="00802099"/>
    <w:rsid w:val="008061D1"/>
    <w:rsid w:val="00825D7E"/>
    <w:rsid w:val="00842440"/>
    <w:rsid w:val="00860EC0"/>
    <w:rsid w:val="008901DE"/>
    <w:rsid w:val="00896DBE"/>
    <w:rsid w:val="008B012C"/>
    <w:rsid w:val="008F7DDC"/>
    <w:rsid w:val="00913BC8"/>
    <w:rsid w:val="00953CAC"/>
    <w:rsid w:val="009810D4"/>
    <w:rsid w:val="009A037A"/>
    <w:rsid w:val="009B07F3"/>
    <w:rsid w:val="009B3257"/>
    <w:rsid w:val="009E25CD"/>
    <w:rsid w:val="009F6787"/>
    <w:rsid w:val="00A36420"/>
    <w:rsid w:val="00A43D4A"/>
    <w:rsid w:val="00A72676"/>
    <w:rsid w:val="00A80A64"/>
    <w:rsid w:val="00A81B11"/>
    <w:rsid w:val="00A95C23"/>
    <w:rsid w:val="00AB7D68"/>
    <w:rsid w:val="00AC725F"/>
    <w:rsid w:val="00AD7A86"/>
    <w:rsid w:val="00B206E8"/>
    <w:rsid w:val="00B32971"/>
    <w:rsid w:val="00B653EA"/>
    <w:rsid w:val="00B65F3D"/>
    <w:rsid w:val="00BE07A5"/>
    <w:rsid w:val="00C02356"/>
    <w:rsid w:val="00C2639C"/>
    <w:rsid w:val="00C316C0"/>
    <w:rsid w:val="00C4275C"/>
    <w:rsid w:val="00C42C80"/>
    <w:rsid w:val="00C55993"/>
    <w:rsid w:val="00C623A9"/>
    <w:rsid w:val="00C64FC6"/>
    <w:rsid w:val="00C66DE1"/>
    <w:rsid w:val="00CA0274"/>
    <w:rsid w:val="00CA12BA"/>
    <w:rsid w:val="00CC4D5C"/>
    <w:rsid w:val="00CE287D"/>
    <w:rsid w:val="00CE3452"/>
    <w:rsid w:val="00CF3BD7"/>
    <w:rsid w:val="00D0775B"/>
    <w:rsid w:val="00D64DD8"/>
    <w:rsid w:val="00D7021D"/>
    <w:rsid w:val="00D83C31"/>
    <w:rsid w:val="00DC5851"/>
    <w:rsid w:val="00DD504A"/>
    <w:rsid w:val="00DE0C51"/>
    <w:rsid w:val="00DE4F0C"/>
    <w:rsid w:val="00E20940"/>
    <w:rsid w:val="00E42179"/>
    <w:rsid w:val="00E46439"/>
    <w:rsid w:val="00E464AD"/>
    <w:rsid w:val="00E732BE"/>
    <w:rsid w:val="00E76334"/>
    <w:rsid w:val="00E80C07"/>
    <w:rsid w:val="00EE1AD2"/>
    <w:rsid w:val="00EF1E74"/>
    <w:rsid w:val="00EF380F"/>
    <w:rsid w:val="00F52F89"/>
    <w:rsid w:val="00F75124"/>
    <w:rsid w:val="00F76301"/>
    <w:rsid w:val="00FA3CBF"/>
    <w:rsid w:val="00FC4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16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31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161"/>
    <w:rPr>
      <w:rFonts w:ascii="Arial" w:eastAsia="Times New Roman" w:hAnsi="Arial" w:cs="Arial"/>
      <w:b/>
      <w:bCs/>
      <w:kern w:val="32"/>
      <w:sz w:val="32"/>
      <w:szCs w:val="32"/>
      <w:lang w:eastAsia="ru-RU"/>
    </w:rPr>
  </w:style>
  <w:style w:type="character" w:customStyle="1" w:styleId="20">
    <w:name w:val="Заголовок 2 Знак"/>
    <w:basedOn w:val="a0"/>
    <w:link w:val="2"/>
    <w:rsid w:val="00573161"/>
    <w:rPr>
      <w:rFonts w:ascii="Arial" w:eastAsia="Times New Roman" w:hAnsi="Arial" w:cs="Arial"/>
      <w:b/>
      <w:bCs/>
      <w:i/>
      <w:iCs/>
      <w:sz w:val="28"/>
      <w:szCs w:val="28"/>
      <w:lang w:eastAsia="ru-RU"/>
    </w:rPr>
  </w:style>
  <w:style w:type="paragraph" w:styleId="a3">
    <w:name w:val="header"/>
    <w:basedOn w:val="a"/>
    <w:link w:val="a4"/>
    <w:uiPriority w:val="99"/>
    <w:unhideWhenUsed/>
    <w:rsid w:val="00825D7E"/>
    <w:pPr>
      <w:tabs>
        <w:tab w:val="center" w:pos="4677"/>
        <w:tab w:val="right" w:pos="9355"/>
      </w:tabs>
    </w:pPr>
  </w:style>
  <w:style w:type="character" w:customStyle="1" w:styleId="a4">
    <w:name w:val="Верхний колонтитул Знак"/>
    <w:basedOn w:val="a0"/>
    <w:link w:val="a3"/>
    <w:uiPriority w:val="99"/>
    <w:rsid w:val="00825D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5D7E"/>
    <w:pPr>
      <w:tabs>
        <w:tab w:val="center" w:pos="4677"/>
        <w:tab w:val="right" w:pos="9355"/>
      </w:tabs>
    </w:pPr>
  </w:style>
  <w:style w:type="character" w:customStyle="1" w:styleId="a6">
    <w:name w:val="Нижний колонтитул Знак"/>
    <w:basedOn w:val="a0"/>
    <w:link w:val="a5"/>
    <w:uiPriority w:val="99"/>
    <w:rsid w:val="00825D7E"/>
    <w:rPr>
      <w:rFonts w:ascii="Times New Roman" w:eastAsia="Times New Roman" w:hAnsi="Times New Roman" w:cs="Times New Roman"/>
      <w:sz w:val="24"/>
      <w:szCs w:val="24"/>
      <w:lang w:eastAsia="ru-RU"/>
    </w:rPr>
  </w:style>
  <w:style w:type="paragraph" w:customStyle="1" w:styleId="constitle">
    <w:name w:val="constitle"/>
    <w:basedOn w:val="a"/>
    <w:rsid w:val="00A43D4A"/>
    <w:pPr>
      <w:spacing w:before="100" w:beforeAutospacing="1" w:after="100" w:afterAutospacing="1"/>
    </w:pPr>
  </w:style>
  <w:style w:type="paragraph" w:styleId="a7">
    <w:name w:val="Normal (Web)"/>
    <w:basedOn w:val="a"/>
    <w:rsid w:val="00A43D4A"/>
    <w:pPr>
      <w:spacing w:before="100" w:beforeAutospacing="1" w:after="100" w:afterAutospacing="1"/>
    </w:pPr>
  </w:style>
  <w:style w:type="character" w:styleId="a8">
    <w:name w:val="Hyperlink"/>
    <w:unhideWhenUsed/>
    <w:rsid w:val="00624801"/>
    <w:rPr>
      <w:color w:val="0000FF"/>
      <w:u w:val="single"/>
    </w:rPr>
  </w:style>
  <w:style w:type="paragraph" w:customStyle="1" w:styleId="ConsPlusNormal">
    <w:name w:val="ConsPlusNormal"/>
    <w:rsid w:val="006248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0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01D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527AE2"/>
    <w:rPr>
      <w:rFonts w:ascii="Tahoma" w:hAnsi="Tahoma" w:cs="Tahoma"/>
      <w:sz w:val="16"/>
      <w:szCs w:val="16"/>
    </w:rPr>
  </w:style>
  <w:style w:type="character" w:customStyle="1" w:styleId="aa">
    <w:name w:val="Текст выноски Знак"/>
    <w:basedOn w:val="a0"/>
    <w:link w:val="a9"/>
    <w:uiPriority w:val="99"/>
    <w:semiHidden/>
    <w:rsid w:val="00527AE2"/>
    <w:rPr>
      <w:rFonts w:ascii="Tahoma" w:eastAsia="Times New Roman" w:hAnsi="Tahoma" w:cs="Tahoma"/>
      <w:sz w:val="16"/>
      <w:szCs w:val="16"/>
      <w:lang w:eastAsia="ru-RU"/>
    </w:rPr>
  </w:style>
  <w:style w:type="paragraph" w:styleId="ab">
    <w:name w:val="Body Text Indent"/>
    <w:basedOn w:val="a"/>
    <w:link w:val="ac"/>
    <w:uiPriority w:val="99"/>
    <w:unhideWhenUsed/>
    <w:rsid w:val="003C322E"/>
    <w:pPr>
      <w:spacing w:after="120"/>
      <w:ind w:left="283"/>
    </w:pPr>
    <w:rPr>
      <w:sz w:val="20"/>
      <w:szCs w:val="20"/>
    </w:rPr>
  </w:style>
  <w:style w:type="character" w:customStyle="1" w:styleId="ac">
    <w:name w:val="Основной текст с отступом Знак"/>
    <w:basedOn w:val="a0"/>
    <w:link w:val="ab"/>
    <w:uiPriority w:val="99"/>
    <w:rsid w:val="003C32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16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31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161"/>
    <w:rPr>
      <w:rFonts w:ascii="Arial" w:eastAsia="Times New Roman" w:hAnsi="Arial" w:cs="Arial"/>
      <w:b/>
      <w:bCs/>
      <w:kern w:val="32"/>
      <w:sz w:val="32"/>
      <w:szCs w:val="32"/>
      <w:lang w:eastAsia="ru-RU"/>
    </w:rPr>
  </w:style>
  <w:style w:type="character" w:customStyle="1" w:styleId="20">
    <w:name w:val="Заголовок 2 Знак"/>
    <w:basedOn w:val="a0"/>
    <w:link w:val="2"/>
    <w:rsid w:val="00573161"/>
    <w:rPr>
      <w:rFonts w:ascii="Arial" w:eastAsia="Times New Roman" w:hAnsi="Arial" w:cs="Arial"/>
      <w:b/>
      <w:bCs/>
      <w:i/>
      <w:iCs/>
      <w:sz w:val="28"/>
      <w:szCs w:val="28"/>
      <w:lang w:eastAsia="ru-RU"/>
    </w:rPr>
  </w:style>
  <w:style w:type="paragraph" w:styleId="a3">
    <w:name w:val="header"/>
    <w:basedOn w:val="a"/>
    <w:link w:val="a4"/>
    <w:uiPriority w:val="99"/>
    <w:unhideWhenUsed/>
    <w:rsid w:val="00825D7E"/>
    <w:pPr>
      <w:tabs>
        <w:tab w:val="center" w:pos="4677"/>
        <w:tab w:val="right" w:pos="9355"/>
      </w:tabs>
    </w:pPr>
  </w:style>
  <w:style w:type="character" w:customStyle="1" w:styleId="a4">
    <w:name w:val="Верхний колонтитул Знак"/>
    <w:basedOn w:val="a0"/>
    <w:link w:val="a3"/>
    <w:uiPriority w:val="99"/>
    <w:rsid w:val="00825D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5D7E"/>
    <w:pPr>
      <w:tabs>
        <w:tab w:val="center" w:pos="4677"/>
        <w:tab w:val="right" w:pos="9355"/>
      </w:tabs>
    </w:pPr>
  </w:style>
  <w:style w:type="character" w:customStyle="1" w:styleId="a6">
    <w:name w:val="Нижний колонтитул Знак"/>
    <w:basedOn w:val="a0"/>
    <w:link w:val="a5"/>
    <w:uiPriority w:val="99"/>
    <w:rsid w:val="00825D7E"/>
    <w:rPr>
      <w:rFonts w:ascii="Times New Roman" w:eastAsia="Times New Roman" w:hAnsi="Times New Roman" w:cs="Times New Roman"/>
      <w:sz w:val="24"/>
      <w:szCs w:val="24"/>
      <w:lang w:eastAsia="ru-RU"/>
    </w:rPr>
  </w:style>
  <w:style w:type="paragraph" w:customStyle="1" w:styleId="constitle">
    <w:name w:val="constitle"/>
    <w:basedOn w:val="a"/>
    <w:rsid w:val="00A43D4A"/>
    <w:pPr>
      <w:spacing w:before="100" w:beforeAutospacing="1" w:after="100" w:afterAutospacing="1"/>
    </w:pPr>
  </w:style>
  <w:style w:type="paragraph" w:styleId="a7">
    <w:name w:val="Normal (Web)"/>
    <w:basedOn w:val="a"/>
    <w:rsid w:val="00A43D4A"/>
    <w:pPr>
      <w:spacing w:before="100" w:beforeAutospacing="1" w:after="100" w:afterAutospacing="1"/>
    </w:pPr>
  </w:style>
  <w:style w:type="character" w:styleId="a8">
    <w:name w:val="Hyperlink"/>
    <w:unhideWhenUsed/>
    <w:rsid w:val="00624801"/>
    <w:rPr>
      <w:color w:val="0000FF"/>
      <w:u w:val="single"/>
    </w:rPr>
  </w:style>
  <w:style w:type="paragraph" w:customStyle="1" w:styleId="ConsPlusNormal">
    <w:name w:val="ConsPlusNormal"/>
    <w:rsid w:val="006248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0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01D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che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EF34155AC07A03850F2839F69265AA785CBFBBC70F4A4B20DAE4A427g2e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EF34155AC07A03850F2839F69265AA785CBEBDC90A4A4B20DAE4A427g2eBG" TargetMode="External"/><Relationship Id="rId4" Type="http://schemas.openxmlformats.org/officeDocument/2006/relationships/settings" Target="settings.xml"/><Relationship Id="rId9" Type="http://schemas.openxmlformats.org/officeDocument/2006/relationships/hyperlink" Target="consultantplus://offline/ref=A4EF34155AC07A03850F2839F69265AA7B55B2B6CB084A4B20DAE4A427g2e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2017-06-28T13:36:00Z</cp:lastPrinted>
  <dcterms:created xsi:type="dcterms:W3CDTF">2017-06-09T07:47:00Z</dcterms:created>
  <dcterms:modified xsi:type="dcterms:W3CDTF">2017-06-28T13:45:00Z</dcterms:modified>
</cp:coreProperties>
</file>