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42"/>
        <w:jc w:val="center"/>
        <w:spacing w:line="269" w:lineRule="auto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БЕЛГОРОДСКАЯ ОБЛАСТЬ</w:t>
      </w:r>
      <w:r/>
    </w:p>
    <w:p>
      <w:pPr>
        <w:ind w:right="142"/>
        <w:jc w:val="center"/>
        <w:spacing w:line="269" w:lineRule="auto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</w:r>
      <w:r>
        <w:rPr>
          <w:b/>
          <w:bCs/>
          <w:color w:val="000000"/>
          <w:spacing w:val="-5"/>
          <w:sz w:val="24"/>
          <w:szCs w:val="24"/>
        </w:rPr>
        <w:t xml:space="preserve">ЧЕРНЯНСКИЙ РАЙОН</w:t>
      </w:r>
      <w:r/>
    </w:p>
    <w:p>
      <w:pPr>
        <w:ind w:left="567" w:right="142"/>
        <w:spacing w:line="269" w:lineRule="auto"/>
        <w:tabs>
          <w:tab w:val="left" w:pos="6041" w:leader="none"/>
        </w:tabs>
        <w:rPr>
          <w:b/>
          <w:color w:val="000000"/>
          <w:spacing w:val="-5"/>
          <w:sz w:val="24"/>
          <w:szCs w:val="24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ind w:left="567" w:right="142"/>
        <w:spacing w:line="269" w:lineRule="auto"/>
        <w:tabs>
          <w:tab w:val="left" w:pos="6041" w:leader="none"/>
        </w:tabs>
        <w:rPr>
          <w:sz w:val="24"/>
          <w:szCs w:val="24"/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ind w:left="567" w:right="142"/>
        <w:spacing w:line="269" w:lineRule="auto"/>
        <w:tabs>
          <w:tab w:val="left" w:pos="6041" w:leader="none"/>
        </w:tabs>
        <w:rPr>
          <w:sz w:val="24"/>
          <w:szCs w:val="24"/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ind w:left="567" w:right="142"/>
        <w:spacing w:line="269" w:lineRule="auto"/>
        <w:tabs>
          <w:tab w:val="left" w:pos="6041" w:leader="none"/>
        </w:tabs>
        <w:rPr>
          <w:sz w:val="24"/>
          <w:szCs w:val="24"/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ind w:left="567" w:right="142"/>
        <w:spacing w:line="269" w:lineRule="auto"/>
        <w:tabs>
          <w:tab w:val="left" w:pos="6041" w:leader="none"/>
        </w:tabs>
        <w:rPr>
          <w:bCs/>
          <w:sz w:val="24"/>
          <w:szCs w:val="24"/>
          <w:highlight w:val="none"/>
        </w:rPr>
      </w:pPr>
      <w:r>
        <w:rPr>
          <w:b/>
          <w:bCs/>
          <w:color w:val="000000"/>
          <w:spacing w:val="-5"/>
          <w:sz w:val="24"/>
          <w:szCs w:val="24"/>
        </w:rPr>
      </w:r>
      <w: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525312" behindDoc="1" locked="0" layoutInCell="1" allowOverlap="1">
                <wp:simplePos x="0" y="0"/>
                <wp:positionH relativeFrom="column">
                  <wp:posOffset>2675648</wp:posOffset>
                </wp:positionH>
                <wp:positionV relativeFrom="paragraph">
                  <wp:posOffset>-610271</wp:posOffset>
                </wp:positionV>
                <wp:extent cx="539992" cy="644766"/>
                <wp:effectExtent l="0" t="0" r="0" b="0"/>
                <wp:wrapNone/>
                <wp:docPr id="1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1538129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flipH="0" flipV="0">
                          <a:off x="0" y="0"/>
                          <a:ext cx="539991" cy="6447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1pt;mso-wrap-distance-top:0.0pt;mso-wrap-distance-right:9.1pt;mso-wrap-distance-bottom:0.0pt;z-index:-525312;o:allowoverlap:true;o:allowincell:true;mso-position-horizontal-relative:text;margin-left:210.7pt;mso-position-horizontal:absolute;mso-position-vertical-relative:text;margin-top:-48.1pt;mso-position-vertical:absolute;width:42.5pt;height:50.8pt;" stroked="false">
                <v:path textboxrect="0,0,0,0"/>
                <v:imagedata r:id="rId11" o:title=""/>
              </v:shape>
            </w:pict>
          </mc:Fallback>
        </mc:AlternateContent>
      </w:r>
      <w:r>
        <w:tab/>
      </w:r>
      <w:r/>
    </w:p>
    <w:p>
      <w:pPr>
        <w:ind w:right="142"/>
        <w:jc w:val="center"/>
        <w:spacing w:line="269" w:lineRule="auto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АДМИНИСТРАЦИЯ МУНИЦИПАЛЬНОГО РАЙОНА</w:t>
      </w:r>
      <w:r/>
    </w:p>
    <w:p>
      <w:pPr>
        <w:ind w:right="142"/>
        <w:jc w:val="center"/>
        <w:spacing w:line="269" w:lineRule="auto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"ЧЕРНЯНСКИЙ РАЙОН" БЕЛГОРОДСКОЙ ОБЛАСТИ</w:t>
      </w:r>
      <w:r/>
    </w:p>
    <w:p>
      <w:pPr>
        <w:ind w:left="567" w:right="142"/>
        <w:jc w:val="center"/>
        <w:spacing w:line="269" w:lineRule="auto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</w:r>
      <w:r/>
    </w:p>
    <w:p>
      <w:pPr>
        <w:ind w:right="142"/>
        <w:jc w:val="center"/>
        <w:spacing w:line="269" w:lineRule="auto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 xml:space="preserve">П О С Т А Н О В Л Е Н И Е</w:t>
      </w:r>
      <w:r/>
    </w:p>
    <w:p>
      <w:pPr>
        <w:ind w:right="142"/>
        <w:jc w:val="center"/>
        <w:spacing w:line="269" w:lineRule="auto"/>
        <w:rPr>
          <w:b/>
          <w:bCs/>
          <w:color w:val="000000"/>
          <w:spacing w:val="-5"/>
          <w:sz w:val="22"/>
          <w:szCs w:val="22"/>
        </w:rPr>
      </w:pPr>
      <w:r>
        <w:rPr>
          <w:b/>
          <w:bCs/>
          <w:color w:val="000000"/>
          <w:spacing w:val="-5"/>
          <w:sz w:val="22"/>
          <w:szCs w:val="22"/>
        </w:rPr>
        <w:t xml:space="preserve">п. Чернянка</w:t>
      </w:r>
      <w:r/>
    </w:p>
    <w:p>
      <w:pPr>
        <w:ind w:left="567" w:right="142"/>
        <w:spacing w:line="269" w:lineRule="auto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/>
    </w:p>
    <w:p>
      <w:pPr>
        <w:ind w:right="142"/>
        <w:spacing w:line="269" w:lineRule="auto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 xml:space="preserve">"___" __________ 20____ г.                                                                    </w:t>
      </w:r>
      <w:r>
        <w:rPr>
          <w:b/>
          <w:bCs/>
          <w:color w:val="000000"/>
          <w:spacing w:val="-5"/>
          <w:sz w:val="28"/>
          <w:szCs w:val="28"/>
        </w:rPr>
        <w:t xml:space="preserve">          </w:t>
      </w:r>
      <w:r>
        <w:rPr>
          <w:b/>
          <w:bCs/>
          <w:color w:val="000000"/>
          <w:spacing w:val="-5"/>
          <w:sz w:val="28"/>
          <w:szCs w:val="28"/>
        </w:rPr>
        <w:t xml:space="preserve"> № _____</w:t>
      </w:r>
      <w:r/>
    </w:p>
    <w:p>
      <w:pPr>
        <w:ind w:left="567" w:right="142"/>
        <w:spacing w:line="269" w:lineRule="auto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/>
    </w:p>
    <w:p>
      <w:pPr>
        <w:ind w:left="567" w:right="142"/>
        <w:spacing w:line="269" w:lineRule="auto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  <w:t xml:space="preserve">О</w:t>
      </w:r>
      <w:r>
        <w:rPr>
          <w:b/>
          <w:bCs/>
          <w:color w:val="000000" w:themeColor="text1"/>
          <w:sz w:val="28"/>
          <w:szCs w:val="28"/>
        </w:rPr>
        <w:t xml:space="preserve"> Координационном Совете при главе администрации </w:t>
      </w:r>
      <w:r>
        <w:rPr>
          <w:b/>
          <w:bCs/>
          <w:color w:val="000000" w:themeColor="text1"/>
          <w:sz w:val="28"/>
          <w:szCs w:val="28"/>
        </w:rPr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Чернянского района по обеспечению роста </w:t>
      </w:r>
      <w:r>
        <w:rPr>
          <w:b/>
          <w:bCs/>
          <w:color w:val="000000" w:themeColor="text1"/>
          <w:sz w:val="28"/>
          <w:szCs w:val="28"/>
        </w:rPr>
        <w:t xml:space="preserve">заработной</w:t>
      </w:r>
      <w:r>
        <w:rPr>
          <w:b/>
          <w:color w:val="000000" w:themeColor="text1"/>
          <w:sz w:val="28"/>
          <w:szCs w:val="28"/>
          <w:highlight w:val="none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платы </w:t>
      </w:r>
      <w:r/>
    </w:p>
    <w:p>
      <w:pPr>
        <w:jc w:val="center"/>
        <w:rPr>
          <w:b/>
          <w:color w:val="000000"/>
          <w:sz w:val="28"/>
          <w:szCs w:val="28"/>
          <w:highlight w:val="none"/>
        </w:rPr>
      </w:pPr>
      <w:r>
        <w:rPr>
          <w:b/>
          <w:bCs/>
          <w:color w:val="000000" w:themeColor="text1"/>
          <w:sz w:val="28"/>
          <w:szCs w:val="28"/>
        </w:rPr>
        <w:t xml:space="preserve">работникам предприятий всех форм собственности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</w:rPr>
      </w:r>
      <w:r/>
    </w:p>
    <w:p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color w:val="000000" w:themeColor="text1"/>
        </w:rPr>
      </w:r>
      <w:r/>
    </w:p>
    <w:p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color w:val="000000" w:themeColor="text1"/>
        </w:rPr>
      </w:r>
      <w:r/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  <w:t xml:space="preserve">В</w:t>
      </w:r>
      <w:r>
        <w:rPr>
          <w:bCs/>
          <w:color w:val="000000" w:themeColor="text1"/>
          <w:sz w:val="28"/>
          <w:szCs w:val="28"/>
        </w:rPr>
        <w:t xml:space="preserve"> целях защиты трудовых прав </w:t>
      </w:r>
      <w:r>
        <w:rPr>
          <w:color w:val="000000" w:themeColor="text1"/>
          <w:sz w:val="28"/>
          <w:szCs w:val="28"/>
        </w:rPr>
        <w:t xml:space="preserve">и интересов</w:t>
      </w:r>
      <w:r>
        <w:rPr>
          <w:bCs/>
          <w:color w:val="000000" w:themeColor="text1"/>
          <w:sz w:val="28"/>
          <w:szCs w:val="28"/>
        </w:rPr>
        <w:t xml:space="preserve"> работников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предприятий и организаций, осуществляющих деятельность на территории Чернянского района, </w:t>
      </w:r>
      <w:r>
        <w:rPr>
          <w:color w:val="000000" w:themeColor="text1"/>
          <w:sz w:val="28"/>
          <w:szCs w:val="28"/>
        </w:rPr>
        <w:t xml:space="preserve">создания благоприятных условий труда, </w:t>
      </w:r>
      <w:r>
        <w:rPr>
          <w:bCs/>
          <w:color w:val="000000" w:themeColor="text1"/>
          <w:sz w:val="28"/>
          <w:szCs w:val="28"/>
        </w:rPr>
        <w:t xml:space="preserve">во исполнение статей </w:t>
      </w:r>
      <w:r>
        <w:rPr>
          <w:bCs/>
          <w:color w:val="000000" w:themeColor="text1"/>
          <w:sz w:val="28"/>
          <w:szCs w:val="28"/>
        </w:rPr>
        <w:br/>
        <w:t xml:space="preserve">133, 134, 136, 362 Трудового </w:t>
      </w:r>
      <w:r>
        <w:rPr>
          <w:bCs/>
          <w:color w:val="000000" w:themeColor="text1"/>
          <w:sz w:val="28"/>
          <w:szCs w:val="28"/>
        </w:rPr>
        <w:t xml:space="preserve">кодекса Российской Федерации, </w:t>
      </w:r>
      <w:r>
        <w:rPr>
          <w:bCs/>
          <w:color w:val="000000" w:themeColor="text1"/>
          <w:sz w:val="28"/>
          <w:szCs w:val="28"/>
        </w:rPr>
        <w:t xml:space="preserve">Федерального закона от 8 августа </w:t>
      </w:r>
      <w:r>
        <w:rPr>
          <w:bCs/>
          <w:color w:val="000000" w:themeColor="text1"/>
          <w:sz w:val="28"/>
          <w:szCs w:val="28"/>
        </w:rPr>
        <w:t xml:space="preserve">2024 года № 268-ФЗ «О внесении изменений в Трудовой кодекс Российской Федерации», 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pacing w:val="-2"/>
          <w:sz w:val="28"/>
          <w:szCs w:val="28"/>
        </w:rPr>
        <w:t xml:space="preserve">постановлени</w:t>
      </w:r>
      <w:r>
        <w:rPr>
          <w:color w:val="000000" w:themeColor="text1"/>
          <w:spacing w:val="-2"/>
          <w:sz w:val="28"/>
          <w:szCs w:val="28"/>
        </w:rPr>
        <w:t xml:space="preserve">я</w:t>
      </w:r>
      <w:r>
        <w:rPr>
          <w:color w:val="000000" w:themeColor="text1"/>
          <w:spacing w:val="-2"/>
          <w:sz w:val="28"/>
          <w:szCs w:val="28"/>
        </w:rPr>
        <w:t xml:space="preserve"> Правительства Белгородской области от 26 января 2023 года № 22-пп </w:t>
      </w:r>
      <w:r>
        <w:rPr>
          <w:color w:val="000000" w:themeColor="text1"/>
          <w:spacing w:val="-2"/>
          <w:sz w:val="28"/>
          <w:szCs w:val="28"/>
        </w:rPr>
        <w:t xml:space="preserve">«О реализации трёхстороннего соглашения между Правительством Белгородской области, областным объединением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pacing w:val="-2"/>
          <w:sz w:val="28"/>
          <w:szCs w:val="28"/>
        </w:rPr>
        <w:t xml:space="preserve">организаций профсоюзов и региональным объединением работодателей на </w:t>
      </w:r>
      <w:r>
        <w:rPr>
          <w:color w:val="000000" w:themeColor="text1"/>
          <w:spacing w:val="-2"/>
          <w:sz w:val="28"/>
          <w:szCs w:val="28"/>
        </w:rPr>
        <w:t xml:space="preserve">2023 – 2025 годы»</w:t>
      </w:r>
      <w:r>
        <w:rPr>
          <w:color w:val="000000" w:themeColor="text1"/>
          <w:spacing w:val="-2"/>
          <w:sz w:val="28"/>
          <w:szCs w:val="28"/>
        </w:rPr>
        <w:t xml:space="preserve">, постановления </w:t>
      </w:r>
      <w:r>
        <w:rPr>
          <w:color w:val="000000" w:themeColor="text1"/>
          <w:spacing w:val="-2"/>
          <w:sz w:val="28"/>
          <w:szCs w:val="28"/>
        </w:rPr>
        <w:t xml:space="preserve">Губернатора Белгородской области от 30 октября  2024 года № 168 - пп</w:t>
      </w:r>
      <w:r>
        <w:rPr>
          <w:color w:val="000000" w:themeColor="text1"/>
          <w:spacing w:val="-2"/>
          <w:sz w:val="28"/>
          <w:szCs w:val="28"/>
        </w:rPr>
        <w:t xml:space="preserve"> «О внесении изменений в постановление Губернатора Белгородской области от 28 января 2022 года № 5»</w:t>
      </w:r>
      <w:r/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  <w:t xml:space="preserve">,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администрация муниципального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района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«Чернянский</w:t>
      </w:r>
      <w:r>
        <w:rPr>
          <w:bCs/>
          <w:color w:val="000000" w:themeColor="text1"/>
          <w:sz w:val="28"/>
          <w:szCs w:val="28"/>
        </w:rPr>
        <w:t xml:space="preserve"> район»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Белгородской </w:t>
      </w:r>
      <w:r>
        <w:rPr>
          <w:bCs/>
          <w:color w:val="000000" w:themeColor="text1"/>
          <w:sz w:val="28"/>
          <w:szCs w:val="28"/>
        </w:rPr>
        <w:t xml:space="preserve">области</w:t>
      </w:r>
      <w:r>
        <w:rPr>
          <w:b/>
          <w:bCs/>
          <w:color w:val="000000" w:themeColor="text1"/>
          <w:sz w:val="28"/>
          <w:szCs w:val="28"/>
        </w:rPr>
        <w:t xml:space="preserve"> п</w:t>
      </w:r>
      <w:r>
        <w:rPr>
          <w:b/>
          <w:bCs/>
          <w:color w:val="000000" w:themeColor="text1"/>
          <w:sz w:val="28"/>
          <w:szCs w:val="28"/>
        </w:rPr>
        <w:t xml:space="preserve"> о с т а </w:t>
      </w:r>
      <w:r>
        <w:rPr>
          <w:b/>
          <w:bCs/>
          <w:color w:val="000000" w:themeColor="text1"/>
          <w:sz w:val="28"/>
          <w:szCs w:val="28"/>
        </w:rPr>
        <w:t xml:space="preserve">н</w:t>
      </w:r>
      <w:r>
        <w:rPr>
          <w:b/>
          <w:bCs/>
          <w:color w:val="000000" w:themeColor="text1"/>
          <w:sz w:val="28"/>
          <w:szCs w:val="28"/>
        </w:rPr>
        <w:t xml:space="preserve"> о в л я </w:t>
      </w:r>
      <w:r>
        <w:rPr>
          <w:b/>
          <w:bCs/>
          <w:color w:val="000000" w:themeColor="text1"/>
          <w:sz w:val="28"/>
          <w:szCs w:val="28"/>
        </w:rPr>
        <w:t xml:space="preserve">е т</w:t>
      </w:r>
      <w:r>
        <w:rPr>
          <w:b/>
          <w:bCs/>
          <w:color w:val="000000" w:themeColor="text1"/>
          <w:sz w:val="28"/>
          <w:szCs w:val="28"/>
        </w:rPr>
        <w:t xml:space="preserve"> :</w:t>
      </w:r>
      <w:r>
        <w:rPr>
          <w:color w:val="000000" w:themeColor="text1"/>
        </w:rPr>
      </w:r>
      <w:r/>
    </w:p>
    <w:p>
      <w:pPr>
        <w:jc w:val="both"/>
        <w:rPr>
          <w:b w:val="0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 xml:space="preserve">1. Утвердить </w:t>
      </w:r>
      <w:r>
        <w:rPr>
          <w:b w:val="0"/>
          <w:sz w:val="28"/>
          <w:highlight w:val="none"/>
        </w:rPr>
        <w:t xml:space="preserve">состав </w:t>
      </w:r>
      <w:r>
        <w:rPr>
          <w:b w:val="0"/>
          <w:bCs/>
          <w:sz w:val="28"/>
          <w:szCs w:val="28"/>
        </w:rPr>
        <w:t xml:space="preserve">Координационного Совета при главе администрации </w:t>
      </w:r>
      <w:r>
        <w:rPr>
          <w:b w:val="0"/>
          <w:bCs/>
          <w:sz w:val="28"/>
          <w:szCs w:val="28"/>
        </w:rPr>
        <w:t xml:space="preserve">Чернянского района по обеспечению роста </w:t>
      </w:r>
      <w:r>
        <w:rPr>
          <w:b w:val="0"/>
          <w:bCs/>
          <w:sz w:val="28"/>
          <w:szCs w:val="28"/>
        </w:rPr>
        <w:t xml:space="preserve">заработной</w:t>
      </w:r>
      <w:r>
        <w:rPr>
          <w:b w:val="0"/>
          <w:sz w:val="28"/>
          <w:szCs w:val="28"/>
          <w:highlight w:val="none"/>
        </w:rPr>
        <w:t xml:space="preserve"> </w:t>
      </w:r>
      <w:r>
        <w:rPr>
          <w:b w:val="0"/>
          <w:bCs/>
          <w:sz w:val="28"/>
          <w:szCs w:val="28"/>
        </w:rPr>
        <w:t xml:space="preserve">платы работникам предприятий всех форм собственности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(приложение № 1).</w:t>
      </w:r>
      <w:r/>
    </w:p>
    <w:p>
      <w:pPr>
        <w:jc w:val="both"/>
        <w:rPr>
          <w:b w:val="0"/>
          <w:sz w:val="28"/>
          <w:szCs w:val="28"/>
          <w:highlight w:val="none"/>
        </w:rPr>
      </w:pPr>
      <w:r>
        <w:rPr>
          <w:b w:val="0"/>
          <w:bCs/>
          <w:sz w:val="28"/>
          <w:szCs w:val="28"/>
        </w:rPr>
      </w:r>
      <w:r>
        <w:rPr>
          <w:b w:val="0"/>
          <w:sz w:val="28"/>
          <w:szCs w:val="28"/>
          <w:highlight w:val="none"/>
        </w:rPr>
        <w:tab/>
        <w:t xml:space="preserve">2. Утвердить положение о Координационном Совете </w:t>
      </w:r>
      <w:r>
        <w:rPr>
          <w:b w:val="0"/>
          <w:bCs/>
          <w:sz w:val="28"/>
          <w:szCs w:val="28"/>
        </w:rPr>
        <w:t xml:space="preserve">при главе администрации </w:t>
      </w:r>
      <w:r>
        <w:rPr>
          <w:b w:val="0"/>
          <w:bCs/>
          <w:sz w:val="28"/>
          <w:szCs w:val="28"/>
        </w:rPr>
        <w:t xml:space="preserve">Чернянского района по обеспечению роста </w:t>
      </w:r>
      <w:r>
        <w:rPr>
          <w:b w:val="0"/>
          <w:bCs/>
          <w:sz w:val="28"/>
          <w:szCs w:val="28"/>
        </w:rPr>
        <w:t xml:space="preserve">заработной</w:t>
      </w:r>
      <w:r>
        <w:rPr>
          <w:b w:val="0"/>
          <w:sz w:val="28"/>
          <w:szCs w:val="28"/>
          <w:highlight w:val="none"/>
        </w:rPr>
        <w:t xml:space="preserve"> </w:t>
      </w:r>
      <w:r>
        <w:rPr>
          <w:b w:val="0"/>
          <w:bCs/>
          <w:sz w:val="28"/>
          <w:szCs w:val="28"/>
        </w:rPr>
        <w:t xml:space="preserve">платы работникам предприятий всех форм собственности </w:t>
      </w:r>
      <w:r>
        <w:rPr>
          <w:b w:val="0"/>
          <w:bCs/>
          <w:sz w:val="28"/>
          <w:szCs w:val="28"/>
        </w:rPr>
        <w:t xml:space="preserve">(приложение № 2)</w:t>
      </w:r>
      <w:r>
        <w:rPr>
          <w:b w:val="0"/>
          <w:bCs/>
          <w:sz w:val="28"/>
          <w:szCs w:val="28"/>
        </w:rPr>
        <w:t xml:space="preserve">.</w:t>
      </w:r>
      <w:r/>
    </w:p>
    <w:p>
      <w:pPr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  <w:highlight w:val="none"/>
        </w:rPr>
        <w:tab/>
        <w:t xml:space="preserve">3. П</w:t>
      </w:r>
      <w:r>
        <w:rPr>
          <w:bCs/>
          <w:color w:val="000000" w:themeColor="text1"/>
          <w:sz w:val="28"/>
          <w:szCs w:val="28"/>
        </w:rPr>
        <w:t xml:space="preserve">остановление администрации  </w:t>
      </w:r>
      <w:r>
        <w:rPr>
          <w:b w:val="0"/>
          <w:bCs/>
          <w:color w:val="000000" w:themeColor="text1"/>
          <w:sz w:val="28"/>
          <w:szCs w:val="28"/>
        </w:rPr>
        <w:t xml:space="preserve">муниципального района «Чернянский район» Белгородской области </w:t>
      </w:r>
      <w:r>
        <w:rPr>
          <w:b w:val="0"/>
          <w:bCs/>
          <w:color w:val="000000" w:themeColor="text1"/>
          <w:sz w:val="28"/>
          <w:szCs w:val="28"/>
        </w:rPr>
        <w:t xml:space="preserve">от 8 февраля 2022 года № 60 «О</w:t>
      </w:r>
      <w:r>
        <w:rPr>
          <w:b w:val="0"/>
          <w:bCs/>
          <w:color w:val="000000" w:themeColor="text1"/>
          <w:sz w:val="28"/>
          <w:szCs w:val="28"/>
        </w:rPr>
        <w:t xml:space="preserve"> Координационном Совете при главе администрации </w:t>
      </w:r>
      <w:r>
        <w:rPr>
          <w:b w:val="0"/>
          <w:bCs/>
          <w:color w:val="000000" w:themeColor="text1"/>
          <w:sz w:val="28"/>
          <w:szCs w:val="28"/>
        </w:rPr>
        <w:t xml:space="preserve">Чернянского района по обеспечению роста </w:t>
      </w:r>
      <w:r>
        <w:rPr>
          <w:b w:val="0"/>
          <w:bCs/>
          <w:color w:val="000000" w:themeColor="text1"/>
          <w:sz w:val="28"/>
          <w:szCs w:val="28"/>
        </w:rPr>
        <w:t xml:space="preserve">заработной</w:t>
      </w:r>
      <w:r>
        <w:rPr>
          <w:b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b w:val="0"/>
          <w:bCs/>
          <w:color w:val="000000" w:themeColor="text1"/>
          <w:sz w:val="28"/>
          <w:szCs w:val="28"/>
        </w:rPr>
        <w:t xml:space="preserve">платы работникам предприятий всех форм собственности»</w:t>
      </w:r>
      <w:r>
        <w:rPr>
          <w:b w:val="0"/>
          <w:color w:val="000000" w:themeColor="text1"/>
          <w:sz w:val="28"/>
          <w:szCs w:val="28"/>
        </w:rPr>
        <w:t xml:space="preserve"> </w:t>
      </w:r>
      <w:r/>
      <w:r>
        <w:rPr>
          <w:b w:val="0"/>
          <w:bCs/>
          <w:sz w:val="28"/>
          <w:szCs w:val="28"/>
          <w:highlight w:val="none"/>
        </w:rPr>
        <w:t xml:space="preserve">считать утратившим силу.</w:t>
      </w:r>
      <w:r>
        <w:rPr>
          <w:b w:val="0"/>
          <w:bCs/>
          <w:sz w:val="28"/>
          <w:szCs w:val="28"/>
          <w:highlight w:val="none"/>
        </w:rPr>
      </w:r>
    </w:p>
    <w:p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 w:val="0"/>
          <w:bCs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4. Управлению 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рганизационно-контрольной и кадровой работ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администрации Чернянского района (Нечепуренко Е.К.)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опубликование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настоящего постановления в сетевом издании «При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осколье 31» (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https://gazeta-prioskolye.ru) 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разместить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официальном сайте органов местного самоуправления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пального района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Чернянск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(адрес сайта: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https://chernyanskijrajon-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r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31.gosweb.gosuslugi.ru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порядке, предусмотренном Уставом Чернянского района.</w:t>
      </w:r>
      <w:r>
        <w:rPr>
          <w:sz w:val="28"/>
        </w:rPr>
      </w:r>
      <w:r/>
    </w:p>
    <w:p>
      <w:pPr>
        <w:ind w:firstLine="708"/>
        <w:jc w:val="both"/>
        <w:spacing w:line="276" w:lineRule="auto"/>
        <w:rPr>
          <w:sz w:val="28"/>
          <w:szCs w:val="28"/>
        </w:rPr>
      </w:pPr>
      <w:r>
        <w:rPr>
          <w:spacing w:val="-13"/>
          <w:sz w:val="28"/>
          <w:szCs w:val="28"/>
        </w:rPr>
        <w:t xml:space="preserve">5.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Контроль  за</w:t>
      </w:r>
      <w:r>
        <w:rPr>
          <w:spacing w:val="-3"/>
          <w:sz w:val="28"/>
          <w:szCs w:val="28"/>
        </w:rPr>
        <w:t xml:space="preserve"> исполнением постановления возложить на  з</w:t>
      </w:r>
      <w:r>
        <w:rPr>
          <w:sz w:val="28"/>
          <w:szCs w:val="28"/>
        </w:rPr>
        <w:t xml:space="preserve">аместителя главы администрации Чернянского района по экономическому развитию </w:t>
      </w:r>
      <w:r>
        <w:rPr>
          <w:sz w:val="28"/>
          <w:szCs w:val="28"/>
        </w:rPr>
        <w:t xml:space="preserve">(Белянская Н.М.).</w:t>
      </w:r>
      <w:r/>
    </w:p>
    <w:p>
      <w:pPr>
        <w:jc w:val="both"/>
        <w:spacing w:line="276" w:lineRule="auto"/>
        <w:tabs>
          <w:tab w:val="left" w:pos="684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  <w:spacing w:line="276" w:lineRule="auto"/>
        <w:tabs>
          <w:tab w:val="left" w:pos="6840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tbl>
      <w:tblPr>
        <w:tblpPr w:horzAnchor="margin" w:tblpXSpec="left" w:vertAnchor="text" w:tblpY="56" w:leftFromText="180" w:topFromText="0" w:rightFromText="180" w:bottomFromText="0"/>
        <w:tblW w:w="9847" w:type="dxa"/>
        <w:tblLook w:val="01E0" w:firstRow="1" w:lastRow="1" w:firstColumn="1" w:lastColumn="1" w:noHBand="0" w:noVBand="0"/>
      </w:tblPr>
      <w:tblGrid>
        <w:gridCol w:w="5637"/>
        <w:gridCol w:w="1701"/>
        <w:gridCol w:w="75"/>
        <w:gridCol w:w="425"/>
        <w:gridCol w:w="1984"/>
        <w:gridCol w:w="25"/>
      </w:tblGrid>
      <w:tr>
        <w:trPr>
          <w:trHeight w:val="1078"/>
        </w:trPr>
        <w:tc>
          <w:tcPr>
            <w:tcW w:w="5637" w:type="dxa"/>
            <w:textDirection w:val="lrTb"/>
            <w:noWrap w:val="false"/>
          </w:tcPr>
          <w:p>
            <w:pPr>
              <w:ind w:firstLine="34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  <w:p>
            <w:pPr>
              <w:ind w:firstLine="34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Глава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  <w:p>
            <w:pPr>
              <w:ind w:firstLine="34"/>
              <w:rPr>
                <w:rFonts w:ascii="Times New Roman" w:hAnsi="Times New Roman" w:cs="Times New Roman" w:eastAsia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 Чернянского района 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 w:eastAsia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  <w:tc>
          <w:tcPr>
            <w:gridSpan w:val="4"/>
            <w:tcW w:w="2509" w:type="dxa"/>
            <w:textDirection w:val="lrTb"/>
            <w:noWrap w:val="false"/>
          </w:tcPr>
          <w:p>
            <w:pPr>
              <w:ind w:firstLine="34"/>
              <w:jc w:val="right"/>
              <w:rPr>
                <w:rFonts w:ascii="Times New Roman" w:hAnsi="Times New Roman" w:cs="Times New Roman" w:eastAsia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  <w:p>
            <w:pPr>
              <w:ind w:firstLine="34"/>
              <w:jc w:val="right"/>
              <w:rPr>
                <w:rFonts w:ascii="Times New Roman" w:hAnsi="Times New Roman" w:cs="Times New Roman" w:eastAsia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 w:eastAsia="Times New Roman"/>
              </w:rPr>
            </w:r>
            <w:r/>
          </w:p>
          <w:p>
            <w:pPr>
              <w:ind w:firstLine="34"/>
              <w:jc w:val="right"/>
              <w:rPr>
                <w:rFonts w:ascii="Times New Roman" w:hAnsi="Times New Roman" w:cs="Times New Roman" w:eastAsia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8"/>
                <w:szCs w:val="28"/>
              </w:rPr>
              <w:t xml:space="preserve">Т.П.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8"/>
                <w:szCs w:val="28"/>
              </w:rPr>
              <w:t xml:space="preserve">Круглякова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</w:tbl>
    <w:p>
      <w:pPr>
        <w:pStyle w:val="950"/>
        <w:ind w:left="4678" w:right="-1"/>
        <w:jc w:val="center"/>
        <w:spacing w:after="0" w:line="240" w:lineRule="auto"/>
        <w:shd w:val="clear" w:color="auto" w:fill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color w:val="FF0000"/>
        </w:rPr>
      </w:r>
      <w:r/>
    </w:p>
    <w:p>
      <w:pPr>
        <w:pStyle w:val="942"/>
        <w:ind w:left="0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</w:r>
      <w:r>
        <w:rPr>
          <w:color w:val="FF0000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50"/>
        <w:ind w:left="4678" w:right="-1"/>
        <w:jc w:val="right"/>
        <w:spacing w:after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1</w:t>
      </w:r>
      <w:r>
        <w:rPr>
          <w:sz w:val="28"/>
          <w:szCs w:val="28"/>
        </w:rPr>
      </w:r>
      <w:r/>
    </w:p>
    <w:p>
      <w:pPr>
        <w:pStyle w:val="950"/>
        <w:ind w:left="4678" w:right="-1"/>
        <w:jc w:val="center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950"/>
        <w:ind w:left="4678" w:right="-1"/>
        <w:jc w:val="center"/>
        <w:spacing w:after="0" w:line="240" w:lineRule="auto"/>
        <w:shd w:val="clear" w:color="auto" w:fill="auto"/>
        <w:rPr>
          <w:sz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950"/>
        <w:ind w:left="4678" w:right="-1"/>
        <w:jc w:val="center"/>
        <w:spacing w:after="0" w:line="240" w:lineRule="auto"/>
        <w:shd w:val="clear" w:color="auto" w:fill="auto"/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</w:r>
      <w:r/>
    </w:p>
    <w:tbl>
      <w:tblPr>
        <w:tblW w:w="9904" w:type="dxa"/>
        <w:tblLook w:val="04A0" w:firstRow="1" w:lastRow="0" w:firstColumn="1" w:lastColumn="0" w:noHBand="0" w:noVBand="1"/>
      </w:tblPr>
      <w:tblGrid>
        <w:gridCol w:w="4934"/>
        <w:gridCol w:w="277"/>
        <w:gridCol w:w="4642"/>
        <w:gridCol w:w="51"/>
      </w:tblGrid>
      <w:tr>
        <w:trPr>
          <w:trHeight w:val="2261"/>
        </w:trPr>
        <w:tc>
          <w:tcPr>
            <w:tcW w:w="4934" w:type="dxa"/>
            <w:textDirection w:val="lrTb"/>
            <w:noWrap w:val="false"/>
          </w:tcPr>
          <w:p>
            <w:pPr>
              <w:pStyle w:val="950"/>
              <w:ind w:right="-1"/>
              <w:jc w:val="center"/>
              <w:spacing w:after="0" w:line="240" w:lineRule="auto"/>
              <w:shd w:val="clear" w:color="auto" w:fill="auto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gridSpan w:val="3"/>
            <w:tcW w:w="4970" w:type="dxa"/>
            <w:textDirection w:val="lrTb"/>
            <w:noWrap w:val="false"/>
          </w:tcPr>
          <w:p>
            <w:pPr>
              <w:pStyle w:val="950"/>
              <w:ind w:right="-1"/>
              <w:jc w:val="center"/>
              <w:spacing w:after="0" w:line="240" w:lineRule="auto"/>
              <w:shd w:val="clear" w:color="auto" w:fill="auto"/>
            </w:pPr>
            <w:r>
              <w:rPr>
                <w:sz w:val="28"/>
                <w:szCs w:val="28"/>
              </w:rPr>
              <w:t xml:space="preserve">постановлени</w:t>
            </w:r>
            <w:r>
              <w:rPr>
                <w:sz w:val="28"/>
                <w:szCs w:val="28"/>
              </w:rPr>
              <w:t xml:space="preserve">ем</w:t>
            </w:r>
            <w:r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50"/>
              <w:ind w:right="-1"/>
              <w:jc w:val="center"/>
              <w:spacing w:after="0" w:line="240" w:lineRule="auto"/>
              <w:shd w:val="clear" w:color="auto" w:fill="auto"/>
            </w:pPr>
            <w:r>
              <w:rPr>
                <w:sz w:val="28"/>
                <w:szCs w:val="28"/>
              </w:rPr>
              <w:t xml:space="preserve">муниципального района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50"/>
              <w:ind w:right="-1"/>
              <w:jc w:val="center"/>
              <w:spacing w:after="0" w:line="240" w:lineRule="auto"/>
              <w:shd w:val="clear" w:color="auto" w:fill="auto"/>
            </w:pPr>
            <w:r>
              <w:rPr>
                <w:sz w:val="28"/>
                <w:szCs w:val="28"/>
              </w:rPr>
              <w:t xml:space="preserve">«Чернянский район»  </w:t>
            </w:r>
            <w:r>
              <w:rPr>
                <w:sz w:val="28"/>
                <w:szCs w:val="28"/>
              </w:rPr>
              <w:t xml:space="preserve">Белгородской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50"/>
              <w:ind w:right="-1"/>
              <w:jc w:val="center"/>
              <w:spacing w:after="0" w:line="240" w:lineRule="auto"/>
              <w:shd w:val="clear" w:color="auto" w:fill="auto"/>
            </w:pPr>
            <w:r>
              <w:rPr>
                <w:sz w:val="28"/>
                <w:szCs w:val="28"/>
              </w:rPr>
              <w:t xml:space="preserve">области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50"/>
              <w:ind w:right="-1"/>
              <w:jc w:val="center"/>
              <w:spacing w:after="0" w:line="240" w:lineRule="auto"/>
              <w:shd w:val="clear" w:color="auto" w:fill="auto"/>
              <w:tabs>
                <w:tab w:val="left" w:pos="4673" w:leader="none"/>
              </w:tabs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___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  <w:t xml:space="preserve">___________ 202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г.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50"/>
              <w:ind w:right="-1"/>
              <w:jc w:val="center"/>
              <w:spacing w:after="0" w:line="240" w:lineRule="auto"/>
              <w:shd w:val="clear" w:color="auto" w:fill="auto"/>
            </w:pPr>
            <w:r>
              <w:rPr>
                <w:sz w:val="28"/>
                <w:szCs w:val="28"/>
              </w:rPr>
              <w:t xml:space="preserve">№ ______</w:t>
            </w: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</w:trPr>
        <w:tc>
          <w:tcPr>
            <w:gridSpan w:val="2"/>
            <w:tcW w:w="5211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4642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</w:tc>
      </w:tr>
    </w:tbl>
    <w:p>
      <w:pPr>
        <w:pStyle w:val="942"/>
        <w:ind w:left="0"/>
        <w:jc w:val="center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942"/>
        <w:ind w:left="0"/>
        <w:jc w:val="center"/>
      </w:pPr>
      <w:r>
        <w:rPr>
          <w:b/>
          <w:sz w:val="28"/>
          <w:szCs w:val="28"/>
        </w:rPr>
        <w:t xml:space="preserve">Состав </w:t>
      </w:r>
      <w:r>
        <w:rPr>
          <w:b/>
          <w:sz w:val="28"/>
          <w:szCs w:val="28"/>
        </w:rPr>
      </w:r>
      <w:r/>
    </w:p>
    <w:p>
      <w:pPr>
        <w:pStyle w:val="942"/>
        <w:ind w:left="0"/>
        <w:jc w:val="center"/>
      </w:pPr>
      <w:r>
        <w:rPr>
          <w:b/>
          <w:bCs/>
          <w:sz w:val="28"/>
          <w:szCs w:val="28"/>
        </w:rPr>
        <w:t xml:space="preserve">Координационного Совета при </w:t>
      </w:r>
      <w:r>
        <w:rPr>
          <w:b/>
          <w:bCs/>
          <w:sz w:val="28"/>
          <w:szCs w:val="28"/>
        </w:rPr>
        <w:t xml:space="preserve">главе администрации Чернянского района </w:t>
      </w:r>
      <w:r>
        <w:rPr>
          <w:b/>
          <w:bCs/>
          <w:sz w:val="28"/>
          <w:szCs w:val="28"/>
        </w:rPr>
        <w:t xml:space="preserve">по обеспечению роста заработной</w:t>
      </w:r>
      <w:r>
        <w:rPr>
          <w:b/>
          <w:bCs/>
          <w:sz w:val="28"/>
          <w:szCs w:val="28"/>
        </w:rPr>
        <w:t xml:space="preserve"> платы</w:t>
      </w:r>
      <w:r>
        <w:rPr>
          <w:b/>
          <w:bCs/>
          <w:sz w:val="28"/>
          <w:szCs w:val="28"/>
        </w:rPr>
        <w:t xml:space="preserve"> работникам </w:t>
      </w:r>
      <w:r>
        <w:rPr>
          <w:b/>
          <w:bCs/>
          <w:sz w:val="28"/>
          <w:szCs w:val="28"/>
        </w:rPr>
      </w:r>
      <w:r/>
    </w:p>
    <w:p>
      <w:pPr>
        <w:pStyle w:val="942"/>
        <w:ind w:left="0"/>
        <w:jc w:val="center"/>
      </w:pPr>
      <w:r>
        <w:rPr>
          <w:b/>
          <w:bCs/>
          <w:sz w:val="28"/>
          <w:szCs w:val="28"/>
        </w:rPr>
        <w:t xml:space="preserve">предприятий всех форм собственности</w:t>
      </w:r>
      <w:r>
        <w:rPr>
          <w:b/>
          <w:bCs/>
          <w:sz w:val="28"/>
          <w:szCs w:val="28"/>
        </w:rPr>
      </w:r>
      <w:r/>
    </w:p>
    <w:p>
      <w:pPr>
        <w:pStyle w:val="942"/>
        <w:ind w:left="0"/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tbl>
      <w:tblPr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2"/>
              <w:ind w:left="0"/>
              <w:jc w:val="both"/>
            </w:pPr>
            <w:r>
              <w:rPr>
                <w:sz w:val="28"/>
                <w:szCs w:val="28"/>
              </w:rPr>
              <w:t xml:space="preserve">Круглякова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</w:pPr>
            <w:r>
              <w:rPr>
                <w:sz w:val="28"/>
                <w:szCs w:val="28"/>
              </w:rPr>
              <w:t xml:space="preserve">Татьяна Петровна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2"/>
              <w:ind w:left="0"/>
              <w:jc w:val="both"/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</w:pPr>
            <w:r>
              <w:rPr>
                <w:rFonts w:ascii="Symbol" w:hAnsi="Symbol" w:cs="Symbol" w:eastAsia="Symbol"/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глава администрации Чернянского района</w:t>
            </w:r>
            <w:r>
              <w:rPr>
                <w:sz w:val="28"/>
                <w:szCs w:val="28"/>
              </w:rPr>
              <w:t xml:space="preserve">, председатель  </w:t>
            </w:r>
            <w:r>
              <w:rPr>
                <w:bCs/>
                <w:sz w:val="28"/>
                <w:szCs w:val="28"/>
              </w:rPr>
              <w:t xml:space="preserve">Координационного Совета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jc w:val="both"/>
            </w:pPr>
            <w:r>
              <w:rPr>
                <w:bCs/>
                <w:sz w:val="28"/>
                <w:szCs w:val="28"/>
              </w:rPr>
              <w:t xml:space="preserve">Овсянникова</w:t>
            </w:r>
            <w:r>
              <w:rPr>
                <w:bCs/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bCs/>
                <w:sz w:val="28"/>
                <w:szCs w:val="28"/>
              </w:rPr>
              <w:t xml:space="preserve">Лидия Николаевна</w:t>
            </w:r>
            <w:r>
              <w:rPr>
                <w:bCs/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rFonts w:ascii="Symbol" w:hAnsi="Symbol" w:cs="Symbol" w:eastAsia="Symbol"/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 заместитель главы администрации Чернянского района - </w:t>
            </w: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уководитель аппарата администрации Чернянского района</w:t>
            </w:r>
            <w:r>
              <w:rPr>
                <w:sz w:val="28"/>
                <w:szCs w:val="28"/>
              </w:rPr>
              <w:t xml:space="preserve">, первый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заместитель председателя  Координационного Совета</w:t>
            </w:r>
            <w:r>
              <w:rPr>
                <w:bCs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Белянская</w:t>
            </w:r>
            <w:r/>
          </w:p>
          <w:p>
            <w:pPr>
              <w:rPr>
                <w:color w:val="000000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Наталья Михайловна</w:t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6804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  <w:p>
            <w:pPr>
              <w:jc w:val="both"/>
              <w:rPr>
                <w:color w:val="000000"/>
              </w:rPr>
            </w:pPr>
            <w:r>
              <w:rPr>
                <w:rFonts w:ascii="Symbol" w:hAnsi="Symbol" w:cs="Symbol" w:eastAsia="Symbol"/>
                <w:bCs/>
                <w:color w:val="000000" w:themeColor="text1"/>
                <w:sz w:val="28"/>
                <w:szCs w:val="28"/>
              </w:rPr>
              <w:t xml:space="preserve"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 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главы администрации Чернянского района по экономическому развитию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заместитель председателя  Координационного Совета</w:t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Саркисян</w:t>
            </w:r>
            <w:r/>
          </w:p>
          <w:p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Елена Николаевна</w:t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  <w:p>
            <w:pPr>
              <w:jc w:val="both"/>
              <w:rPr>
                <w:color w:val="000000"/>
              </w:rPr>
            </w:pPr>
            <w:r>
              <w:rPr>
                <w:rFonts w:ascii="Symbol" w:hAnsi="Symbol" w:cs="Symbol" w:eastAsia="Symbol"/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 </w:t>
            </w:r>
            <w:r>
              <w:rPr>
                <w:bCs/>
                <w:color w:val="000000"/>
                <w:sz w:val="28"/>
                <w:szCs w:val="28"/>
              </w:rPr>
              <w:t xml:space="preserve">руководитель экономического управления администрации Чернянского района</w:t>
            </w:r>
            <w:r>
              <w:rPr>
                <w:bCs/>
                <w:color w:val="000000"/>
                <w:sz w:val="28"/>
                <w:szCs w:val="28"/>
              </w:rPr>
              <w:t xml:space="preserve">, секретарь Координационного </w:t>
            </w:r>
            <w:r>
              <w:rPr>
                <w:bCs/>
                <w:color w:val="000000"/>
                <w:sz w:val="28"/>
                <w:szCs w:val="28"/>
              </w:rPr>
              <w:t xml:space="preserve">С</w:t>
            </w:r>
            <w:r>
              <w:rPr>
                <w:bCs/>
                <w:color w:val="000000"/>
                <w:sz w:val="28"/>
                <w:szCs w:val="28"/>
              </w:rPr>
              <w:t xml:space="preserve">овета</w:t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2"/>
            <w:tcW w:w="9889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Члены Координационного Совета: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Морозов</w:t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  <w:p>
            <w:pPr>
              <w:rPr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Сергей Анатольевич</w:t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  <w:p>
            <w:pPr>
              <w:rPr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  <w:p>
            <w:pPr>
              <w:jc w:val="both"/>
              <w:rPr>
                <w:color w:val="000000"/>
              </w:rPr>
            </w:pPr>
            <w:r>
              <w:rPr>
                <w:rFonts w:ascii="Symbol" w:hAnsi="Symbol" w:cs="Symbol" w:eastAsia="Symbol"/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 первый </w:t>
            </w:r>
            <w:r>
              <w:rPr>
                <w:bCs/>
                <w:color w:val="000000"/>
                <w:sz w:val="28"/>
                <w:szCs w:val="28"/>
              </w:rPr>
              <w:t xml:space="preserve">заместитель главы администрации Чернянского района </w:t>
            </w:r>
            <w:r>
              <w:rPr>
                <w:sz w:val="28"/>
                <w:szCs w:val="28"/>
              </w:rPr>
              <w:t xml:space="preserve">по реализации проектов и программ в строительстве и  градостроительной деятельности</w:t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line="300" w:lineRule="exact"/>
              <w:rPr>
                <w:color w:val="000000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Елфимов 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  <w:spacing w:line="300" w:lineRule="exact"/>
              <w:rPr>
                <w:color w:val="000000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Анатолий Сергеевич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line="300" w:lineRule="exact"/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  <w:spacing w:line="300" w:lineRule="exact"/>
              <w:rPr>
                <w:color w:val="000000"/>
              </w:rPr>
            </w:pPr>
            <w:r>
              <w:rPr>
                <w:rFonts w:ascii="Symbol" w:hAnsi="Symbol" w:cs="Symbol" w:eastAsia="Symbol"/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  </w:t>
            </w:r>
            <w:r>
              <w:rPr>
                <w:color w:val="000000"/>
                <w:sz w:val="28"/>
                <w:szCs w:val="28"/>
              </w:rPr>
              <w:t xml:space="preserve">заместител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главы администрации Чернянского района </w:t>
            </w:r>
            <w:r>
              <w:rPr>
                <w:color w:val="000000"/>
                <w:sz w:val="28"/>
                <w:szCs w:val="28"/>
              </w:rPr>
              <w:t xml:space="preserve">– </w:t>
            </w:r>
            <w:r>
              <w:rPr>
                <w:color w:val="000000"/>
                <w:sz w:val="28"/>
                <w:szCs w:val="28"/>
              </w:rPr>
              <w:t xml:space="preserve">руководитель управления имущественных и земельных отношений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  <w:spacing w:line="300" w:lineRule="exact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2"/>
              <w:ind w:left="0"/>
              <w:jc w:val="both"/>
            </w:pPr>
            <w:r>
              <w:rPr>
                <w:sz w:val="28"/>
                <w:szCs w:val="28"/>
              </w:rPr>
              <w:t xml:space="preserve">Рыка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</w:pPr>
            <w:r>
              <w:rPr>
                <w:bCs/>
                <w:sz w:val="28"/>
                <w:szCs w:val="28"/>
              </w:rPr>
              <w:t xml:space="preserve">Татьяна Ивановна</w:t>
            </w:r>
            <w:r>
              <w:rPr>
                <w:bCs/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rFonts w:ascii="Symbol" w:hAnsi="Symbol" w:cs="Symbol" w:eastAsia="Symbol"/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заместитель главы администрации Чернянского района по социальной политике</w:t>
            </w:r>
            <w:r>
              <w:rPr>
                <w:bCs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2"/>
              <w:ind w:left="0"/>
              <w:jc w:val="both"/>
              <w:rPr>
                <w:color w:val="auto"/>
              </w:rPr>
            </w:pPr>
            <w:r>
              <w:rPr>
                <w:bCs/>
                <w:color w:val="auto"/>
                <w:sz w:val="28"/>
                <w:szCs w:val="28"/>
                <w:shd w:val="clear" w:color="auto" w:fill="ffffff"/>
              </w:rPr>
              <w:t xml:space="preserve">Еремин</w:t>
            </w:r>
            <w:r>
              <w:rPr>
                <w:bCs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auto"/>
              </w:rPr>
            </w:r>
            <w:r/>
          </w:p>
          <w:p>
            <w:pPr>
              <w:pStyle w:val="942"/>
              <w:ind w:left="0"/>
              <w:jc w:val="both"/>
              <w:rPr>
                <w:color w:val="auto"/>
              </w:rPr>
            </w:pPr>
            <w:r>
              <w:rPr>
                <w:bCs/>
                <w:color w:val="auto"/>
                <w:sz w:val="28"/>
                <w:szCs w:val="28"/>
                <w:shd w:val="clear" w:color="auto" w:fill="ffffff"/>
              </w:rPr>
              <w:t xml:space="preserve">Александр Михайлович</w:t>
            </w:r>
            <w:r>
              <w:rPr>
                <w:color w:val="auto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2"/>
              <w:ind w:left="0"/>
              <w:jc w:val="both"/>
              <w:rPr>
                <w:color w:val="auto"/>
              </w:rPr>
            </w:pPr>
            <w:r>
              <w:rPr>
                <w:bCs/>
                <w:color w:val="auto"/>
                <w:sz w:val="28"/>
                <w:szCs w:val="28"/>
              </w:rPr>
            </w:r>
            <w:r>
              <w:rPr>
                <w:color w:val="auto"/>
              </w:rPr>
            </w:r>
            <w:r/>
          </w:p>
          <w:p>
            <w:pPr>
              <w:pStyle w:val="942"/>
              <w:ind w:left="0"/>
              <w:jc w:val="both"/>
              <w:rPr>
                <w:color w:val="auto"/>
              </w:rPr>
            </w:pPr>
            <w:r>
              <w:rPr>
                <w:rFonts w:ascii="Symbol" w:hAnsi="Symbol" w:cs="Symbol" w:eastAsia="Symbol"/>
                <w:bCs/>
                <w:color w:val="auto"/>
                <w:sz w:val="28"/>
                <w:szCs w:val="28"/>
              </w:rPr>
              <w:t xml:space="preserve">-</w:t>
            </w:r>
            <w:r>
              <w:rPr>
                <w:bCs/>
                <w:color w:val="auto"/>
                <w:sz w:val="28"/>
                <w:szCs w:val="28"/>
              </w:rPr>
              <w:t xml:space="preserve"> </w:t>
            </w:r>
            <w:r>
              <w:rPr>
                <w:color w:val="auto"/>
                <w:sz w:val="28"/>
                <w:szCs w:val="28"/>
              </w:rPr>
              <w:t xml:space="preserve"> заместитель </w:t>
            </w:r>
            <w:r>
              <w:rPr>
                <w:color w:val="auto"/>
                <w:sz w:val="28"/>
                <w:szCs w:val="28"/>
              </w:rPr>
              <w:t xml:space="preserve">руководителя аппарата – секретарь Совета безопасности администрации Чернянского района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2"/>
              <w:ind w:left="0"/>
              <w:jc w:val="both"/>
            </w:pPr>
            <w:r>
              <w:rPr>
                <w:bCs/>
                <w:sz w:val="28"/>
                <w:szCs w:val="28"/>
                <w:shd w:val="clear" w:color="auto" w:fill="ffffff"/>
              </w:rPr>
              <w:t xml:space="preserve">Стрекозов </w:t>
            </w:r>
            <w:r>
              <w:rPr>
                <w:bCs/>
                <w:sz w:val="28"/>
                <w:szCs w:val="28"/>
                <w:shd w:val="clear" w:color="auto" w:fill="ffffff"/>
              </w:rPr>
            </w:r>
            <w:r/>
          </w:p>
          <w:p>
            <w:pPr>
              <w:pStyle w:val="942"/>
              <w:ind w:left="0"/>
              <w:jc w:val="both"/>
            </w:pPr>
            <w:r>
              <w:rPr>
                <w:bCs/>
                <w:sz w:val="28"/>
                <w:szCs w:val="28"/>
                <w:shd w:val="clear" w:color="auto" w:fill="ffffff"/>
              </w:rPr>
              <w:t xml:space="preserve">Эдуард Николаевич</w:t>
            </w:r>
            <w:r>
              <w:rPr>
                <w:bCs/>
                <w:sz w:val="28"/>
                <w:szCs w:val="28"/>
                <w:shd w:val="clear" w:color="auto" w:fill="ffffff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2"/>
              <w:ind w:left="0"/>
              <w:jc w:val="both"/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</w:pPr>
            <w:r>
              <w:rPr>
                <w:bCs/>
                <w:sz w:val="28"/>
                <w:szCs w:val="28"/>
              </w:rPr>
              <w:t xml:space="preserve">- руководитель правового управления администрации Чернянского  района</w:t>
            </w:r>
            <w:r>
              <w:rPr>
                <w:bCs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7"/>
              <w:spacing w:before="0" w:beforeAutospacing="0" w:after="0" w:afterAutospacing="0"/>
              <w:shd w:val="clear" w:color="auto" w:fill="ffffff"/>
              <w:rPr>
                <w:color w:val="auto"/>
              </w:rPr>
            </w:pPr>
            <w:r>
              <w:rPr>
                <w:color w:val="auto"/>
                <w:sz w:val="28"/>
                <w:szCs w:val="28"/>
              </w:rPr>
              <w:t xml:space="preserve">Ситникова </w:t>
            </w:r>
            <w:r>
              <w:rPr>
                <w:color w:val="auto"/>
              </w:rPr>
            </w:r>
            <w:r/>
          </w:p>
          <w:p>
            <w:pPr>
              <w:pStyle w:val="947"/>
              <w:spacing w:before="0" w:beforeAutospacing="0" w:after="0" w:afterAutospacing="0"/>
              <w:shd w:val="clear" w:color="auto" w:fill="ffffff"/>
              <w:rPr>
                <w:color w:val="auto"/>
              </w:rPr>
            </w:pPr>
            <w:r>
              <w:rPr>
                <w:color w:val="auto"/>
                <w:sz w:val="28"/>
                <w:szCs w:val="28"/>
              </w:rPr>
              <w:t xml:space="preserve">Татьяна Николаевна</w:t>
            </w:r>
            <w:r>
              <w:rPr>
                <w:color w:val="auto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7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947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rFonts w:ascii="Symbol" w:hAnsi="Symbol" w:cs="Symbol" w:eastAsia="Symbol"/>
                <w:color w:val="000000"/>
                <w:sz w:val="28"/>
                <w:szCs w:val="28"/>
              </w:rPr>
              <w:t xml:space="preserve">-</w:t>
            </w:r>
            <w:r>
              <w:rPr>
                <w:color w:val="000000"/>
                <w:sz w:val="28"/>
                <w:szCs w:val="28"/>
              </w:rPr>
              <w:t xml:space="preserve"> заместитель </w:t>
            </w:r>
            <w:r>
              <w:rPr>
                <w:sz w:val="28"/>
                <w:szCs w:val="28"/>
              </w:rPr>
              <w:t xml:space="preserve">руководителя управления </w:t>
            </w:r>
            <w:r>
              <w:rPr>
                <w:sz w:val="28"/>
                <w:szCs w:val="28"/>
              </w:rPr>
              <w:t xml:space="preserve">сельского хозяйства и природопользования</w:t>
            </w:r>
            <w:r>
              <w:rPr>
                <w:sz w:val="28"/>
                <w:szCs w:val="28"/>
              </w:rPr>
              <w:t xml:space="preserve"> администрации Чернянского района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7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Нечепуренко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947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Елена Константиновна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7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947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- руководитель управления  организационно – контрольной и кадровой работы администрации Чернянского района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8"/>
                <w:szCs w:val="28"/>
              </w:rPr>
              <w:t xml:space="preserve">Гостева </w:t>
            </w:r>
            <w:r/>
          </w:p>
          <w:p>
            <w:pPr>
              <w:pStyle w:val="942"/>
              <w:ind w:left="0"/>
              <w:jc w:val="both"/>
              <w:rPr>
                <w:color w:val="000000"/>
              </w:rPr>
            </w:pPr>
            <w:r>
              <w:rPr>
                <w:sz w:val="28"/>
                <w:szCs w:val="28"/>
              </w:rPr>
              <w:t xml:space="preserve">Наталья Ивановна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2"/>
              <w:ind w:left="0"/>
              <w:jc w:val="both"/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  <w:rPr>
                <w:color w:val="000000"/>
              </w:rPr>
            </w:pPr>
            <w:r>
              <w:rPr>
                <w:rFonts w:ascii="Symbol" w:hAnsi="Symbol" w:cs="Symbol" w:eastAsia="Symbol"/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  <w:t xml:space="preserve">руководитель</w:t>
            </w:r>
            <w:r>
              <w:rPr>
                <w:sz w:val="28"/>
                <w:szCs w:val="28"/>
              </w:rPr>
              <w:t xml:space="preserve"> управления финансов и бюджетной политики </w:t>
            </w:r>
            <w:r>
              <w:rPr>
                <w:sz w:val="28"/>
                <w:szCs w:val="28"/>
              </w:rPr>
              <w:t xml:space="preserve">администрации Чернянского района 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8"/>
                <w:szCs w:val="28"/>
              </w:rPr>
              <w:t xml:space="preserve">Бекетов</w:t>
            </w:r>
            <w:r>
              <w:rPr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sz w:val="28"/>
                <w:szCs w:val="28"/>
              </w:rPr>
              <w:t xml:space="preserve">Александр Иванович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sz w:val="28"/>
                <w:szCs w:val="28"/>
              </w:rPr>
              <w:t xml:space="preserve">- глава администрации городского поселения «Поселок Чернянка»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ind w:right="-1"/>
              <w:rPr>
                <w:color w:val="auto"/>
                <w:highlight w:val="none"/>
              </w:rPr>
            </w:pPr>
            <w:r>
              <w:rPr>
                <w:color w:val="auto"/>
                <w:sz w:val="28"/>
              </w:rPr>
              <w:t xml:space="preserve">Овчаров</w:t>
            </w:r>
            <w:r>
              <w:rPr>
                <w:color w:val="auto"/>
                <w:sz w:val="28"/>
                <w:highlight w:val="none"/>
              </w:rPr>
            </w:r>
            <w:r/>
          </w:p>
          <w:p>
            <w:pPr>
              <w:ind w:right="-1"/>
              <w:rPr>
                <w:color w:val="auto"/>
              </w:rPr>
            </w:pPr>
            <w:r>
              <w:rPr>
                <w:color w:val="auto"/>
                <w:sz w:val="28"/>
                <w:highlight w:val="none"/>
              </w:rPr>
              <w:t xml:space="preserve">Сергей Викторович</w:t>
            </w:r>
            <w:r>
              <w:rPr>
                <w:color w:val="auto"/>
                <w:sz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</w:rPr>
              <w:t xml:space="preserve">- старший оперуполномоченный группы экономической безопасности и противодействия коррупции ОМВД России по </w:t>
            </w:r>
            <w:r>
              <w:rPr>
                <w:sz w:val="28"/>
                <w:szCs w:val="28"/>
              </w:rPr>
              <w:t xml:space="preserve">Чернянскому </w:t>
            </w:r>
            <w:r>
              <w:rPr>
                <w:sz w:val="28"/>
                <w:szCs w:val="28"/>
              </w:rPr>
              <w:t xml:space="preserve">району (по согласованию)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8"/>
                <w:szCs w:val="28"/>
              </w:rPr>
              <w:t xml:space="preserve">Шульга </w:t>
            </w:r>
            <w:r>
              <w:rPr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sz w:val="28"/>
                <w:szCs w:val="28"/>
              </w:rPr>
              <w:t xml:space="preserve">Валентина Ивановна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sz w:val="28"/>
                <w:szCs w:val="28"/>
              </w:rPr>
              <w:t xml:space="preserve">- председатель 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оординационного совета профсоюзов</w:t>
            </w:r>
            <w:r>
              <w:rPr>
                <w:sz w:val="28"/>
                <w:szCs w:val="28"/>
              </w:rPr>
              <w:t xml:space="preserve"> Чернянского района (по согласованию)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gridSpan w:val="2"/>
            <w:tcW w:w="9889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/>
          </w:p>
          <w:p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Комиссия</w:t>
            </w:r>
            <w:r>
              <w:rPr>
                <w:b/>
                <w:color w:val="000000"/>
                <w:sz w:val="28"/>
                <w:szCs w:val="28"/>
              </w:rPr>
            </w:r>
            <w:r/>
          </w:p>
          <w:p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по обеспечению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повышения уровня заработной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платы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2"/>
            <w:tcW w:w="9889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Белянская</w:t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  <w:p>
            <w:pPr>
              <w:rPr>
                <w:color w:val="000000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Наталья Михайловна</w:t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6804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  <w:p>
            <w:pPr>
              <w:jc w:val="both"/>
              <w:rPr>
                <w:color w:val="000000"/>
              </w:rPr>
            </w:pPr>
            <w:r>
              <w:rPr>
                <w:rFonts w:ascii="Symbol" w:hAnsi="Symbol" w:cs="Symbol" w:eastAsia="Symbol"/>
                <w:bCs/>
                <w:color w:val="000000" w:themeColor="text1"/>
                <w:sz w:val="28"/>
                <w:szCs w:val="28"/>
              </w:rPr>
              <w:t xml:space="preserve"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 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главы администрации Чернянского района по экономическому развитию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руководитель комиссии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2"/>
              <w:ind w:left="0"/>
              <w:jc w:val="both"/>
            </w:pPr>
            <w:r>
              <w:rPr>
                <w:sz w:val="28"/>
                <w:szCs w:val="28"/>
              </w:rPr>
              <w:t xml:space="preserve">Саркисян</w:t>
            </w:r>
            <w:r/>
          </w:p>
          <w:p>
            <w:pPr>
              <w:pStyle w:val="942"/>
              <w:ind w:left="0"/>
              <w:jc w:val="both"/>
            </w:pPr>
            <w:r>
              <w:rPr>
                <w:sz w:val="28"/>
                <w:szCs w:val="28"/>
              </w:rPr>
              <w:t xml:space="preserve">Елена Николаевна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2"/>
              <w:ind w:left="0"/>
              <w:jc w:val="both"/>
              <w:rPr>
                <w:color w:val="000000"/>
              </w:rPr>
            </w:pPr>
            <w:r>
              <w:rPr>
                <w:rFonts w:ascii="Symbol" w:hAnsi="Symbol" w:cs="Symbol" w:eastAsia="Symbol"/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 </w:t>
            </w:r>
            <w:r>
              <w:rPr>
                <w:bCs/>
                <w:color w:val="000000"/>
                <w:sz w:val="28"/>
                <w:szCs w:val="28"/>
              </w:rPr>
              <w:t xml:space="preserve">руководитель экономического управления администрации Чернянского района</w:t>
            </w:r>
            <w:r>
              <w:rPr>
                <w:bCs/>
                <w:color w:val="000000"/>
                <w:sz w:val="28"/>
                <w:szCs w:val="28"/>
              </w:rPr>
              <w:t xml:space="preserve">, </w:t>
            </w:r>
            <w:r>
              <w:rPr>
                <w:bCs/>
                <w:color w:val="000000"/>
                <w:sz w:val="28"/>
                <w:szCs w:val="28"/>
              </w:rPr>
              <w:t xml:space="preserve">заместитель руководителя комиссии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7"/>
              <w:spacing w:before="0" w:beforeAutospacing="0" w:after="0" w:afterAutospacing="0"/>
            </w:pPr>
            <w:r>
              <w:rPr>
                <w:bCs/>
                <w:sz w:val="28"/>
                <w:szCs w:val="28"/>
              </w:rPr>
              <w:t xml:space="preserve">Николаева</w:t>
            </w:r>
            <w:r>
              <w:rPr>
                <w:bCs/>
                <w:sz w:val="28"/>
                <w:szCs w:val="28"/>
              </w:rPr>
            </w:r>
            <w:r/>
          </w:p>
          <w:p>
            <w:pPr>
              <w:pStyle w:val="947"/>
              <w:spacing w:before="0" w:beforeAutospacing="0" w:after="0" w:afterAutospacing="0"/>
            </w:pPr>
            <w:r>
              <w:rPr>
                <w:bCs/>
                <w:sz w:val="28"/>
                <w:szCs w:val="28"/>
              </w:rPr>
              <w:t xml:space="preserve">Светлана Николаевна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47"/>
              <w:spacing w:before="0" w:beforeAutospacing="0" w:after="0" w:afterAutospacing="0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2"/>
              <w:ind w:left="0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  <w:rPr>
                <w:color w:val="000000"/>
              </w:rPr>
            </w:pPr>
            <w:r>
              <w:rPr>
                <w:rFonts w:ascii="Symbol" w:hAnsi="Symbol" w:cs="Symbol" w:eastAsia="Symbol"/>
                <w:color w:val="000000"/>
                <w:sz w:val="28"/>
                <w:szCs w:val="28"/>
              </w:rPr>
              <w:t xml:space="preserve">-</w:t>
            </w:r>
            <w:r>
              <w:rPr>
                <w:color w:val="000000"/>
                <w:sz w:val="28"/>
                <w:szCs w:val="28"/>
              </w:rPr>
              <w:t xml:space="preserve"> начальник отдела по труду экономического управления администрации Чернянского района, секретарь комиссии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2"/>
            <w:tcW w:w="9889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rPr>
                <w:b/>
                <w:sz w:val="28"/>
                <w:szCs w:val="28"/>
              </w:rPr>
              <w:t xml:space="preserve">Члены комиссии:</w:t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  <w:t xml:space="preserve">Морозов</w:t>
            </w:r>
            <w:r>
              <w:rPr>
                <w:bCs/>
                <w:sz w:val="28"/>
                <w:szCs w:val="28"/>
              </w:rPr>
            </w:r>
            <w:r/>
          </w:p>
          <w:p>
            <w:r>
              <w:rPr>
                <w:bCs/>
                <w:sz w:val="28"/>
                <w:szCs w:val="28"/>
              </w:rPr>
              <w:t xml:space="preserve">Сергей Анатольевич</w:t>
            </w:r>
            <w:r>
              <w:rPr>
                <w:bCs/>
                <w:sz w:val="28"/>
                <w:szCs w:val="28"/>
              </w:rPr>
            </w:r>
            <w:r/>
          </w:p>
          <w:p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  <w:p>
            <w:pPr>
              <w:jc w:val="both"/>
              <w:rPr>
                <w:color w:val="000000"/>
              </w:rPr>
            </w:pPr>
            <w:r>
              <w:rPr>
                <w:rFonts w:ascii="Symbol" w:hAnsi="Symbol" w:cs="Symbol" w:eastAsia="Symbol"/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 первый </w:t>
            </w:r>
            <w:r>
              <w:rPr>
                <w:bCs/>
                <w:color w:val="000000"/>
                <w:sz w:val="28"/>
                <w:szCs w:val="28"/>
              </w:rPr>
              <w:t xml:space="preserve">заместитель главы администрации Чернянского района </w:t>
            </w:r>
            <w:r>
              <w:rPr>
                <w:sz w:val="28"/>
                <w:szCs w:val="28"/>
              </w:rPr>
              <w:t xml:space="preserve">по реализации проектов и программ в строительстве и  градостроительной деятельности</w:t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2"/>
              <w:ind w:left="0"/>
              <w:jc w:val="both"/>
            </w:pPr>
            <w:r>
              <w:rPr>
                <w:sz w:val="28"/>
                <w:szCs w:val="28"/>
              </w:rPr>
              <w:t xml:space="preserve">Рыка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</w:pPr>
            <w:r>
              <w:rPr>
                <w:bCs/>
                <w:sz w:val="28"/>
                <w:szCs w:val="28"/>
              </w:rPr>
              <w:t xml:space="preserve">Татьяна Ивановна</w:t>
            </w:r>
            <w:r>
              <w:rPr>
                <w:bCs/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rFonts w:ascii="Symbol" w:hAnsi="Symbol" w:cs="Symbol" w:eastAsia="Symbol"/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заместитель главы администрации Чернянского района по социальной политике</w:t>
            </w:r>
            <w:r>
              <w:rPr>
                <w:bCs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line="300" w:lineRule="exact"/>
            </w:pPr>
            <w:r>
              <w:rPr>
                <w:sz w:val="28"/>
                <w:szCs w:val="28"/>
              </w:rPr>
              <w:t xml:space="preserve">Елфимов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  <w:spacing w:line="300" w:lineRule="exact"/>
            </w:pPr>
            <w:r>
              <w:rPr>
                <w:sz w:val="28"/>
                <w:szCs w:val="28"/>
              </w:rPr>
              <w:t xml:space="preserve">Анатолий Сергеевич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line="300" w:lineRule="exact"/>
              <w:rPr>
                <w:color w:val="000000"/>
              </w:rPr>
            </w:pPr>
            <w:r>
              <w:rPr>
                <w:rFonts w:ascii="Symbol" w:hAnsi="Symbol" w:cs="Symbol" w:eastAsia="Symbol"/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  </w:t>
            </w:r>
            <w:r>
              <w:rPr>
                <w:color w:val="000000"/>
                <w:sz w:val="28"/>
                <w:szCs w:val="28"/>
              </w:rPr>
              <w:t xml:space="preserve">заместител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главы администрации Чернянского района 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руководитель управления имущественных и земельных отношений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8"/>
                <w:szCs w:val="28"/>
              </w:rPr>
              <w:t xml:space="preserve">Гостева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  <w:rPr>
                <w:color w:val="000000"/>
              </w:rPr>
            </w:pPr>
            <w:r>
              <w:rPr>
                <w:sz w:val="28"/>
                <w:szCs w:val="28"/>
              </w:rPr>
              <w:t xml:space="preserve">Наталья Ивановна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2"/>
              <w:ind w:left="0"/>
              <w:jc w:val="both"/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  <w:rPr>
                <w:color w:val="000000"/>
              </w:rPr>
            </w:pPr>
            <w:r>
              <w:rPr>
                <w:rFonts w:ascii="Symbol" w:hAnsi="Symbol" w:cs="Symbol" w:eastAsia="Symbol"/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 </w:t>
            </w:r>
            <w:r>
              <w:rPr>
                <w:sz w:val="28"/>
                <w:szCs w:val="28"/>
              </w:rPr>
              <w:t xml:space="preserve">руководитель</w:t>
            </w:r>
            <w:r>
              <w:rPr>
                <w:sz w:val="28"/>
                <w:szCs w:val="28"/>
              </w:rPr>
              <w:t xml:space="preserve"> управления финансов и бюджетной политики </w:t>
            </w:r>
            <w:r>
              <w:rPr>
                <w:sz w:val="28"/>
                <w:szCs w:val="28"/>
              </w:rPr>
              <w:t xml:space="preserve">администрации Чернянского района 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7"/>
              <w:spacing w:before="0" w:beforeAutospacing="0" w:after="0" w:afterAutospacing="0"/>
              <w:shd w:val="clear" w:color="auto" w:fill="ffffff"/>
              <w:rPr>
                <w:color w:val="auto"/>
              </w:rPr>
            </w:pPr>
            <w:r>
              <w:rPr>
                <w:color w:val="auto"/>
                <w:sz w:val="28"/>
                <w:szCs w:val="28"/>
              </w:rPr>
              <w:t xml:space="preserve">Ситникова </w:t>
            </w:r>
            <w:r>
              <w:rPr>
                <w:color w:val="auto"/>
              </w:rPr>
            </w:r>
            <w:r/>
          </w:p>
          <w:p>
            <w:pPr>
              <w:pStyle w:val="947"/>
              <w:spacing w:before="0" w:beforeAutospacing="0" w:after="0" w:afterAutospacing="0"/>
              <w:shd w:val="clear" w:color="auto" w:fill="ffffff"/>
              <w:rPr>
                <w:color w:val="auto"/>
              </w:rPr>
            </w:pPr>
            <w:r>
              <w:rPr>
                <w:color w:val="auto"/>
                <w:sz w:val="28"/>
                <w:szCs w:val="28"/>
              </w:rPr>
              <w:t xml:space="preserve">Татьяна Николаевна</w:t>
            </w:r>
            <w:r>
              <w:rPr>
                <w:color w:val="auto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7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</w:rPr>
            </w:r>
            <w:r/>
          </w:p>
          <w:p>
            <w:pPr>
              <w:pStyle w:val="947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rFonts w:ascii="Symbol" w:hAnsi="Symbol" w:cs="Symbol" w:eastAsia="Symbol"/>
                <w:color w:val="000000"/>
                <w:sz w:val="28"/>
                <w:szCs w:val="28"/>
              </w:rPr>
              <w:t xml:space="preserve">-</w:t>
            </w:r>
            <w:r>
              <w:rPr>
                <w:color w:val="000000"/>
                <w:sz w:val="28"/>
                <w:szCs w:val="28"/>
              </w:rPr>
              <w:t xml:space="preserve"> заместитель </w:t>
            </w:r>
            <w:r>
              <w:rPr>
                <w:sz w:val="28"/>
                <w:szCs w:val="28"/>
              </w:rPr>
              <w:t xml:space="preserve">руководителя управления </w:t>
            </w:r>
            <w:r>
              <w:rPr>
                <w:sz w:val="28"/>
                <w:szCs w:val="28"/>
              </w:rPr>
              <w:t xml:space="preserve">сельского хозяйства и природопользования</w:t>
            </w:r>
            <w:r>
              <w:rPr>
                <w:sz w:val="28"/>
                <w:szCs w:val="28"/>
              </w:rPr>
              <w:t xml:space="preserve"> администрации Чернянского района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8"/>
                <w:szCs w:val="28"/>
              </w:rPr>
              <w:t xml:space="preserve">Потапова </w:t>
            </w:r>
            <w:r>
              <w:rPr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sz w:val="28"/>
                <w:szCs w:val="28"/>
              </w:rPr>
              <w:t xml:space="preserve">Светлана Николаевна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sz w:val="28"/>
                <w:szCs w:val="28"/>
              </w:rPr>
              <w:t xml:space="preserve">- начальник </w:t>
            </w:r>
            <w:r>
              <w:rPr>
                <w:sz w:val="28"/>
                <w:szCs w:val="28"/>
              </w:rPr>
              <w:t xml:space="preserve">отдела потребительского рынка экономического управления администрации Чернянского района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jc w:val="both"/>
              <w:rPr>
                <w:b w:val="0"/>
                <w:sz w:val="28"/>
                <w:highlight w:val="none"/>
              </w:rPr>
            </w:pPr>
            <w:r>
              <w:rPr>
                <w:b w:val="0"/>
                <w:sz w:val="28"/>
                <w:highlight w:val="none"/>
              </w:rPr>
            </w:r>
            <w:r>
              <w:rPr>
                <w:b w:val="0"/>
                <w:sz w:val="28"/>
                <w:szCs w:val="28"/>
                <w:highlight w:val="none"/>
              </w:rPr>
              <w:t xml:space="preserve">Кулешова </w:t>
            </w:r>
            <w:r/>
          </w:p>
          <w:p>
            <w:pPr>
              <w:jc w:val="both"/>
              <w:rPr>
                <w:b w:val="0"/>
                <w:sz w:val="28"/>
                <w:szCs w:val="28"/>
                <w:highlight w:val="none"/>
              </w:rPr>
            </w:pPr>
            <w:r>
              <w:rPr>
                <w:b w:val="0"/>
                <w:sz w:val="28"/>
                <w:szCs w:val="28"/>
                <w:highlight w:val="none"/>
              </w:rPr>
            </w:r>
            <w:r>
              <w:rPr>
                <w:b w:val="0"/>
                <w:sz w:val="28"/>
                <w:szCs w:val="28"/>
                <w:highlight w:val="none"/>
              </w:rPr>
              <w:t xml:space="preserve">Людмила Викторовна</w:t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b w:val="0"/>
                <w:sz w:val="28"/>
                <w:szCs w:val="28"/>
                <w:highlight w:val="none"/>
              </w:rPr>
            </w:pPr>
            <w:r>
              <w:rPr>
                <w:b w:val="0"/>
                <w:sz w:val="28"/>
                <w:szCs w:val="28"/>
                <w:highlight w:val="none"/>
              </w:rPr>
            </w:r>
            <w:r>
              <w:rPr>
                <w:b w:val="0"/>
                <w:sz w:val="28"/>
                <w:szCs w:val="28"/>
                <w:highlight w:val="none"/>
              </w:rPr>
            </w:r>
            <w:r/>
          </w:p>
          <w:p>
            <w:pPr>
              <w:jc w:val="both"/>
              <w:rPr>
                <w:b w:val="0"/>
                <w:sz w:val="28"/>
                <w:highlight w:val="none"/>
              </w:rPr>
            </w:pPr>
            <w:r>
              <w:rPr>
                <w:b w:val="0"/>
                <w:sz w:val="28"/>
                <w:highlight w:val="none"/>
              </w:rPr>
            </w:r>
            <w:r>
              <w:rPr>
                <w:b w:val="0"/>
                <w:sz w:val="28"/>
                <w:szCs w:val="28"/>
                <w:highlight w:val="none"/>
              </w:rPr>
              <w:t xml:space="preserve">- старший государственный налоговый инспектор отдела камерального контроля НДФЛ и СВ № 1 УФНС по Белгородской области  (по согласованию)</w:t>
            </w:r>
            <w:r>
              <w:rPr>
                <w:b w:val="0"/>
                <w:sz w:val="28"/>
                <w:szCs w:val="28"/>
                <w:highlight w:val="none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Лазаренко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Ирина Владимировна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 xml:space="preserve">начальник территориального отдела - Чернянский кадровый центр</w:t>
            </w:r>
            <w:r>
              <w:rPr>
                <w:color w:val="000000" w:themeColor="text1"/>
                <w:sz w:val="28"/>
                <w:szCs w:val="28"/>
              </w:rPr>
              <w:t xml:space="preserve"> (по согласованию)</w:t>
            </w:r>
            <w:r>
              <w:rPr>
                <w:color w:val="000000" w:themeColor="text1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8"/>
                <w:szCs w:val="28"/>
              </w:rPr>
              <w:t xml:space="preserve">Шульга </w:t>
            </w:r>
            <w:r>
              <w:rPr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sz w:val="28"/>
                <w:szCs w:val="28"/>
              </w:rPr>
              <w:t xml:space="preserve">Валентина Ивановна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sz w:val="28"/>
                <w:szCs w:val="28"/>
              </w:rPr>
              <w:t xml:space="preserve">- председатель 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оординационного совета профсоюзов</w:t>
            </w:r>
            <w:r>
              <w:rPr>
                <w:sz w:val="28"/>
                <w:szCs w:val="28"/>
              </w:rPr>
              <w:t xml:space="preserve"> Чернянского района (по согласованию)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gridSpan w:val="2"/>
            <w:tcW w:w="9889" w:type="dxa"/>
            <w:textDirection w:val="lrTb"/>
            <w:noWrap w:val="false"/>
          </w:tcPr>
          <w:p>
            <w:pPr>
              <w:pStyle w:val="942"/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Комиссия </w:t>
            </w:r>
            <w:r>
              <w:rPr>
                <w:b/>
                <w:sz w:val="28"/>
                <w:szCs w:val="28"/>
              </w:rPr>
              <w:t xml:space="preserve">по противодействию формированию просроченной задолженности по заработной плате</w:t>
            </w:r>
            <w:r>
              <w:rPr>
                <w:b/>
                <w:color w:val="000000"/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Белянская</w:t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  <w:p>
            <w:pPr>
              <w:rPr>
                <w:color w:val="000000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Наталья Михайловна</w:t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6804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  <w:p>
            <w:pPr>
              <w:jc w:val="both"/>
              <w:rPr>
                <w:color w:val="000000"/>
              </w:rPr>
            </w:pPr>
            <w:r>
              <w:rPr>
                <w:rFonts w:ascii="Symbol" w:hAnsi="Symbol" w:cs="Symbol" w:eastAsia="Symbol"/>
                <w:bCs/>
                <w:color w:val="000000" w:themeColor="text1"/>
                <w:sz w:val="28"/>
                <w:szCs w:val="28"/>
              </w:rPr>
              <w:t xml:space="preserve"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 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главы администрации Чернянского района по экономическому развитию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руководитель комиссии</w:t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line="300" w:lineRule="exact"/>
            </w:pPr>
            <w:r>
              <w:rPr>
                <w:sz w:val="28"/>
                <w:szCs w:val="28"/>
              </w:rPr>
              <w:t xml:space="preserve">Елфимов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  <w:spacing w:line="300" w:lineRule="exact"/>
            </w:pPr>
            <w:r>
              <w:rPr>
                <w:sz w:val="28"/>
                <w:szCs w:val="28"/>
              </w:rPr>
              <w:t xml:space="preserve">Анатолий Сергеевич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line="300" w:lineRule="exact"/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  <w:spacing w:line="300" w:lineRule="exact"/>
              <w:rPr>
                <w:color w:val="000000"/>
              </w:rPr>
            </w:pPr>
            <w:r>
              <w:rPr>
                <w:rFonts w:ascii="Symbol" w:hAnsi="Symbol" w:cs="Symbol" w:eastAsia="Symbol"/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  </w:t>
            </w:r>
            <w:r>
              <w:rPr>
                <w:color w:val="000000"/>
                <w:sz w:val="28"/>
                <w:szCs w:val="28"/>
              </w:rPr>
              <w:t xml:space="preserve">заместител</w:t>
            </w:r>
            <w:r>
              <w:rPr>
                <w:color w:val="000000"/>
                <w:sz w:val="28"/>
                <w:szCs w:val="28"/>
              </w:rPr>
              <w:t xml:space="preserve">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главы администрации Чернянского района </w:t>
            </w:r>
            <w:r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 xml:space="preserve">руководитель управления имущественных и земельных отношений, заместитель руководителя комиссии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7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Саркисян</w:t>
            </w:r>
            <w:r/>
          </w:p>
          <w:p>
            <w:pPr>
              <w:pStyle w:val="947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Елена Николаевна</w:t>
            </w:r>
            <w:r/>
          </w:p>
          <w:p>
            <w:pPr>
              <w:pStyle w:val="94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2"/>
              <w:ind w:left="0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jc w:val="both"/>
              <w:rPr>
                <w:color w:val="000000"/>
              </w:rPr>
            </w:pPr>
            <w:r>
              <w:rPr>
                <w:rFonts w:ascii="Symbol" w:hAnsi="Symbol" w:cs="Symbol" w:eastAsia="Symbol"/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 </w:t>
            </w:r>
            <w:r>
              <w:rPr>
                <w:bCs/>
                <w:color w:val="000000"/>
                <w:sz w:val="28"/>
                <w:szCs w:val="28"/>
              </w:rPr>
              <w:t xml:space="preserve">руководитель экономического управления администрации Чернянского района</w:t>
            </w:r>
            <w:r>
              <w:rPr>
                <w:bCs/>
                <w:color w:val="000000"/>
                <w:sz w:val="28"/>
                <w:szCs w:val="28"/>
              </w:rPr>
              <w:t xml:space="preserve">, секретарь </w:t>
            </w:r>
            <w:r>
              <w:rPr>
                <w:bCs/>
                <w:color w:val="000000"/>
                <w:sz w:val="28"/>
                <w:szCs w:val="28"/>
              </w:rPr>
              <w:t xml:space="preserve">комиссии</w:t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2"/>
            <w:tcW w:w="9889" w:type="dxa"/>
            <w:textDirection w:val="lrTb"/>
            <w:noWrap w:val="false"/>
          </w:tcPr>
          <w:p>
            <w:pPr>
              <w:jc w:val="center"/>
              <w:spacing w:line="300" w:lineRule="exact"/>
              <w:shd w:val="clear" w:color="auto" w:fill="ffffff"/>
              <w:rPr>
                <w:color w:val="FF0000"/>
              </w:rPr>
            </w:pPr>
            <w:r>
              <w:rPr>
                <w:b/>
                <w:sz w:val="28"/>
                <w:szCs w:val="28"/>
              </w:rPr>
              <w:t xml:space="preserve">Члены комиссии:</w:t>
            </w:r>
            <w:r>
              <w:rPr>
                <w:b/>
                <w:color w:val="FF0000"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ind w:right="-1"/>
              <w:rPr>
                <w:color w:val="auto"/>
                <w:highlight w:val="none"/>
              </w:rPr>
            </w:pPr>
            <w:r>
              <w:rPr>
                <w:color w:val="auto"/>
                <w:sz w:val="28"/>
              </w:rPr>
              <w:t xml:space="preserve">Овчаров</w:t>
            </w:r>
            <w:r>
              <w:rPr>
                <w:color w:val="auto"/>
                <w:sz w:val="28"/>
                <w:highlight w:val="none"/>
              </w:rPr>
            </w:r>
            <w:r/>
          </w:p>
          <w:p>
            <w:pPr>
              <w:ind w:right="-1"/>
              <w:rPr>
                <w:color w:val="auto"/>
              </w:rPr>
            </w:pPr>
            <w:r>
              <w:rPr>
                <w:color w:val="auto"/>
                <w:sz w:val="28"/>
                <w:highlight w:val="none"/>
              </w:rPr>
              <w:t xml:space="preserve">Сергей Викторович</w:t>
            </w:r>
            <w:r>
              <w:rPr>
                <w:color w:val="auto"/>
                <w:sz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ind w:right="-1"/>
            </w:pPr>
            <w:r>
              <w:rPr>
                <w:sz w:val="28"/>
                <w:szCs w:val="28"/>
              </w:rPr>
            </w:r>
            <w:r/>
          </w:p>
          <w:p>
            <w:pPr>
              <w:ind w:right="-1"/>
            </w:pPr>
            <w:r>
              <w:rPr>
                <w:sz w:val="28"/>
                <w:szCs w:val="28"/>
              </w:rPr>
              <w:t xml:space="preserve">- старший оперуполномоченный группы экономической безопасности и противодействия коррупции ОМВД России по </w:t>
            </w:r>
            <w:r>
              <w:rPr>
                <w:sz w:val="28"/>
                <w:szCs w:val="28"/>
              </w:rPr>
              <w:t xml:space="preserve">Чернянскому </w:t>
            </w:r>
            <w:r>
              <w:rPr>
                <w:sz w:val="28"/>
                <w:szCs w:val="28"/>
              </w:rPr>
              <w:t xml:space="preserve">району (по согласованию)</w:t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r>
              <w:rPr>
                <w:bCs/>
                <w:sz w:val="28"/>
                <w:szCs w:val="28"/>
              </w:rPr>
              <w:t xml:space="preserve">Морозов</w:t>
            </w:r>
            <w:r>
              <w:rPr>
                <w:bCs/>
                <w:sz w:val="28"/>
                <w:szCs w:val="28"/>
              </w:rPr>
            </w:r>
            <w:r/>
          </w:p>
          <w:p>
            <w:r>
              <w:rPr>
                <w:bCs/>
                <w:sz w:val="28"/>
                <w:szCs w:val="28"/>
              </w:rPr>
              <w:t xml:space="preserve">Сергей Анатольевич</w:t>
            </w:r>
            <w:r>
              <w:rPr>
                <w:bCs/>
                <w:sz w:val="28"/>
                <w:szCs w:val="28"/>
              </w:rPr>
            </w:r>
            <w:r/>
          </w:p>
          <w:p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  <w:p>
            <w:pPr>
              <w:jc w:val="both"/>
              <w:rPr>
                <w:color w:val="000000"/>
              </w:rPr>
            </w:pPr>
            <w:r>
              <w:rPr>
                <w:rFonts w:ascii="Symbol" w:hAnsi="Symbol" w:cs="Symbol" w:eastAsia="Symbol"/>
                <w:bCs/>
                <w:sz w:val="28"/>
                <w:szCs w:val="28"/>
              </w:rPr>
              <w:t xml:space="preserve">-</w:t>
            </w:r>
            <w:r>
              <w:rPr>
                <w:bCs/>
                <w:sz w:val="28"/>
                <w:szCs w:val="28"/>
              </w:rPr>
              <w:t xml:space="preserve"> первый </w:t>
            </w:r>
            <w:r>
              <w:rPr>
                <w:bCs/>
                <w:color w:val="000000"/>
                <w:sz w:val="28"/>
                <w:szCs w:val="28"/>
              </w:rPr>
              <w:t xml:space="preserve">заместитель главы администрации Чернянского района </w:t>
            </w:r>
            <w:r>
              <w:rPr>
                <w:sz w:val="28"/>
                <w:szCs w:val="28"/>
              </w:rPr>
              <w:t xml:space="preserve">по реализации проектов и программ в строительстве и  градостроительной деятельности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2"/>
              <w:ind w:left="0"/>
              <w:jc w:val="both"/>
              <w:rPr>
                <w:color w:val="auto"/>
              </w:rPr>
            </w:pPr>
            <w:r>
              <w:rPr>
                <w:bCs/>
                <w:color w:val="auto"/>
                <w:sz w:val="28"/>
                <w:szCs w:val="28"/>
                <w:shd w:val="clear" w:color="auto" w:fill="ffffff"/>
              </w:rPr>
              <w:t xml:space="preserve">Еремин</w:t>
            </w:r>
            <w:r>
              <w:rPr>
                <w:bCs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auto"/>
              </w:rPr>
            </w:r>
            <w:r/>
          </w:p>
          <w:p>
            <w:pPr>
              <w:pStyle w:val="942"/>
              <w:ind w:left="0"/>
              <w:jc w:val="both"/>
              <w:rPr>
                <w:color w:val="auto"/>
              </w:rPr>
            </w:pPr>
            <w:r>
              <w:rPr>
                <w:bCs/>
                <w:color w:val="auto"/>
                <w:sz w:val="28"/>
                <w:szCs w:val="28"/>
                <w:shd w:val="clear" w:color="auto" w:fill="ffffff"/>
              </w:rPr>
              <w:t xml:space="preserve">Александр Михайлович</w:t>
            </w:r>
            <w:r>
              <w:rPr>
                <w:color w:val="auto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2"/>
              <w:ind w:left="0"/>
              <w:jc w:val="both"/>
              <w:rPr>
                <w:color w:val="auto"/>
              </w:rPr>
            </w:pPr>
            <w:r>
              <w:rPr>
                <w:bCs/>
                <w:color w:val="auto"/>
                <w:sz w:val="28"/>
                <w:szCs w:val="28"/>
              </w:rPr>
            </w:r>
            <w:r>
              <w:rPr>
                <w:color w:val="auto"/>
              </w:rPr>
            </w:r>
            <w:r/>
          </w:p>
          <w:p>
            <w:pPr>
              <w:pStyle w:val="942"/>
              <w:ind w:left="0"/>
              <w:jc w:val="both"/>
              <w:rPr>
                <w:color w:val="auto"/>
              </w:rPr>
            </w:pPr>
            <w:r>
              <w:rPr>
                <w:rFonts w:ascii="Symbol" w:hAnsi="Symbol" w:cs="Symbol" w:eastAsia="Symbol"/>
                <w:bCs/>
                <w:color w:val="auto"/>
                <w:sz w:val="28"/>
                <w:szCs w:val="28"/>
              </w:rPr>
              <w:t xml:space="preserve">-</w:t>
            </w:r>
            <w:r>
              <w:rPr>
                <w:bCs/>
                <w:color w:val="auto"/>
                <w:sz w:val="28"/>
                <w:szCs w:val="28"/>
              </w:rPr>
              <w:t xml:space="preserve"> </w:t>
            </w:r>
            <w:r>
              <w:rPr>
                <w:color w:val="auto"/>
                <w:sz w:val="28"/>
                <w:szCs w:val="28"/>
              </w:rPr>
              <w:t xml:space="preserve"> заместитель </w:t>
            </w:r>
            <w:r>
              <w:rPr>
                <w:color w:val="auto"/>
                <w:sz w:val="28"/>
                <w:szCs w:val="28"/>
              </w:rPr>
              <w:t xml:space="preserve">руководителя аппарата – секретарь Совета безопасности администрации Чернянского района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2"/>
              <w:ind w:left="0"/>
              <w:jc w:val="both"/>
            </w:pPr>
            <w:r>
              <w:rPr>
                <w:bCs/>
                <w:sz w:val="28"/>
                <w:szCs w:val="28"/>
                <w:shd w:val="clear" w:color="auto" w:fill="ffffff"/>
              </w:rPr>
              <w:t xml:space="preserve">Стрекозов </w:t>
            </w:r>
            <w:r>
              <w:rPr>
                <w:bCs/>
                <w:sz w:val="28"/>
                <w:szCs w:val="28"/>
                <w:shd w:val="clear" w:color="auto" w:fill="ffffff"/>
              </w:rPr>
            </w:r>
            <w:r/>
          </w:p>
          <w:p>
            <w:pPr>
              <w:pStyle w:val="942"/>
              <w:ind w:left="0"/>
              <w:jc w:val="both"/>
            </w:pPr>
            <w:r>
              <w:rPr>
                <w:bCs/>
                <w:sz w:val="28"/>
                <w:szCs w:val="28"/>
                <w:shd w:val="clear" w:color="auto" w:fill="ffffff"/>
              </w:rPr>
              <w:t xml:space="preserve">Эдуард Николаевич</w:t>
            </w:r>
            <w:r>
              <w:rPr>
                <w:bCs/>
                <w:sz w:val="28"/>
                <w:szCs w:val="28"/>
                <w:shd w:val="clear" w:color="auto" w:fill="ffffff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2"/>
              <w:ind w:left="0"/>
              <w:jc w:val="both"/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</w:pPr>
            <w:r>
              <w:rPr>
                <w:bCs/>
                <w:sz w:val="28"/>
                <w:szCs w:val="28"/>
              </w:rPr>
              <w:t xml:space="preserve">- руководитель правового управления администрации Чернянского  района</w:t>
            </w:r>
            <w:r>
              <w:rPr>
                <w:bCs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7"/>
              <w:spacing w:before="0" w:beforeAutospacing="0" w:after="0" w:afterAutospacing="0"/>
              <w:shd w:val="clear" w:color="auto" w:fill="ffffff"/>
              <w:rPr>
                <w:color w:val="auto"/>
              </w:rPr>
            </w:pPr>
            <w:r>
              <w:rPr>
                <w:color w:val="auto"/>
                <w:sz w:val="28"/>
                <w:szCs w:val="28"/>
              </w:rPr>
              <w:t xml:space="preserve">Ситникова </w:t>
            </w:r>
            <w:r>
              <w:rPr>
                <w:color w:val="auto"/>
              </w:rPr>
            </w:r>
            <w:r/>
          </w:p>
          <w:p>
            <w:pPr>
              <w:pStyle w:val="947"/>
              <w:spacing w:before="0" w:beforeAutospacing="0" w:after="0" w:afterAutospacing="0"/>
              <w:shd w:val="clear" w:color="auto" w:fill="ffffff"/>
              <w:rPr>
                <w:color w:val="auto"/>
              </w:rPr>
            </w:pPr>
            <w:r>
              <w:rPr>
                <w:color w:val="auto"/>
                <w:sz w:val="28"/>
                <w:szCs w:val="28"/>
              </w:rPr>
              <w:t xml:space="preserve">Татьяна Николаевна</w:t>
            </w:r>
            <w:r>
              <w:rPr>
                <w:color w:val="auto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7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</w:rPr>
            </w:r>
            <w:r/>
          </w:p>
          <w:p>
            <w:pPr>
              <w:pStyle w:val="947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rFonts w:ascii="Symbol" w:hAnsi="Symbol" w:cs="Symbol" w:eastAsia="Symbol"/>
                <w:color w:val="000000"/>
                <w:sz w:val="28"/>
                <w:szCs w:val="28"/>
              </w:rPr>
              <w:t xml:space="preserve">-</w:t>
            </w:r>
            <w:r>
              <w:rPr>
                <w:color w:val="000000"/>
                <w:sz w:val="28"/>
                <w:szCs w:val="28"/>
              </w:rPr>
              <w:t xml:space="preserve"> заместитель </w:t>
            </w:r>
            <w:r>
              <w:rPr>
                <w:sz w:val="28"/>
                <w:szCs w:val="28"/>
              </w:rPr>
              <w:t xml:space="preserve">руководителя управления </w:t>
            </w:r>
            <w:r>
              <w:rPr>
                <w:sz w:val="28"/>
                <w:szCs w:val="28"/>
              </w:rPr>
              <w:t xml:space="preserve">сельского хозяйства и природопользования</w:t>
            </w:r>
            <w:r>
              <w:rPr>
                <w:sz w:val="28"/>
                <w:szCs w:val="28"/>
              </w:rPr>
              <w:t xml:space="preserve"> администрации Чернянского района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3085" w:type="dxa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Лазаренко</w:t>
            </w:r>
            <w:r>
              <w:rPr>
                <w:color w:val="000000"/>
              </w:rPr>
            </w:r>
            <w:r/>
          </w:p>
          <w:p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Ирина Владимировна</w:t>
            </w:r>
            <w:r>
              <w:rPr>
                <w:color w:val="000000"/>
              </w:rPr>
            </w:r>
            <w:r/>
          </w:p>
        </w:tc>
        <w:tc>
          <w:tcPr>
            <w:tcW w:w="6804" w:type="dxa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/>
              </w:rPr>
            </w:r>
            <w:r/>
          </w:p>
          <w:p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 xml:space="preserve">начальник территориального отдела - Чернянский кадровый центр</w:t>
            </w:r>
            <w:r>
              <w:rPr>
                <w:color w:val="000000" w:themeColor="text1"/>
                <w:sz w:val="28"/>
                <w:szCs w:val="28"/>
              </w:rPr>
              <w:t xml:space="preserve"> (по согласованию)</w:t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947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Николаева</w:t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  <w:p>
            <w:pPr>
              <w:pStyle w:val="947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Светлана Николаевна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94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2"/>
              <w:ind w:left="0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942"/>
              <w:ind w:left="0"/>
              <w:jc w:val="both"/>
              <w:rPr>
                <w:color w:val="000000"/>
              </w:rPr>
            </w:pPr>
            <w:r>
              <w:rPr>
                <w:rFonts w:ascii="Symbol" w:hAnsi="Symbol" w:cs="Symbol" w:eastAsia="Symbol"/>
                <w:color w:val="000000"/>
                <w:sz w:val="28"/>
                <w:szCs w:val="28"/>
              </w:rPr>
              <w:t xml:space="preserve">-</w:t>
            </w:r>
            <w:r>
              <w:rPr>
                <w:color w:val="000000"/>
                <w:sz w:val="28"/>
                <w:szCs w:val="28"/>
              </w:rPr>
              <w:t xml:space="preserve"> начальник отдела по труду экономического управления администрации Чернянского района</w:t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8"/>
                <w:szCs w:val="28"/>
              </w:rPr>
              <w:t xml:space="preserve">Потапова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sz w:val="28"/>
                <w:szCs w:val="28"/>
              </w:rPr>
              <w:t xml:space="preserve">Светлана Николаевна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sz w:val="28"/>
                <w:szCs w:val="28"/>
              </w:rPr>
              <w:t xml:space="preserve">- начальник </w:t>
            </w:r>
            <w:r>
              <w:rPr>
                <w:sz w:val="28"/>
                <w:szCs w:val="28"/>
              </w:rPr>
              <w:t xml:space="preserve">отдела потребительского рынка экономического управления администрации Чернянского района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8"/>
                <w:szCs w:val="28"/>
              </w:rPr>
              <w:t xml:space="preserve">Шульга </w:t>
            </w:r>
            <w:r>
              <w:rPr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sz w:val="28"/>
                <w:szCs w:val="28"/>
              </w:rPr>
              <w:t xml:space="preserve">Валентина Ивановна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sz w:val="28"/>
                <w:szCs w:val="28"/>
              </w:rPr>
              <w:t xml:space="preserve">- председатель 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оординационного совета профсоюзов</w:t>
            </w:r>
            <w:r>
              <w:rPr>
                <w:sz w:val="28"/>
                <w:szCs w:val="28"/>
              </w:rPr>
              <w:t xml:space="preserve"> Чернянского района (по согласованию)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W w:w="3085" w:type="dxa"/>
            <w:textDirection w:val="lrTb"/>
            <w:noWrap w:val="false"/>
          </w:tcPr>
          <w:p>
            <w:pPr>
              <w:spacing w:line="300" w:lineRule="exact"/>
              <w:rPr>
                <w:color w:val="FF0000"/>
              </w:rPr>
            </w:pP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line="300" w:lineRule="exact"/>
              <w:rPr>
                <w:color w:val="FF0000"/>
              </w:rPr>
            </w:pP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  <w:r/>
          </w:p>
        </w:tc>
      </w:tr>
    </w:tbl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tbl>
      <w:tblPr>
        <w:tblW w:w="9639" w:type="dxa"/>
        <w:tblLook w:val="04A0" w:firstRow="1" w:lastRow="0" w:firstColumn="1" w:lastColumn="0" w:noHBand="0" w:noVBand="1"/>
      </w:tblPr>
      <w:tblGrid>
        <w:gridCol w:w="4395"/>
        <w:gridCol w:w="5244"/>
      </w:tblGrid>
      <w:tr>
        <w:trPr/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</w:tc>
        <w:tc>
          <w:tcPr>
            <w:tcW w:w="5244" w:type="dxa"/>
            <w:textDirection w:val="lrTb"/>
            <w:noWrap w:val="false"/>
          </w:tcPr>
          <w:p>
            <w:pPr>
              <w:jc w:val="right"/>
              <w:rPr>
                <w:color w:val="000000"/>
              </w:rPr>
              <w:outlineLvl w:val="0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Приложение №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2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УТВЕРЖДЕН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О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постановлением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администрации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муниципального района «Чернянский район» Белгородской области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от «_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__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__» ____________ 2024 г. 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№ ____</w:t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/>
          </w:p>
          <w:p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  <w:r/>
          </w:p>
        </w:tc>
      </w:tr>
    </w:tbl>
    <w:p>
      <w:pPr>
        <w:ind w:firstLine="567"/>
        <w:jc w:val="center"/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/>
    </w:p>
    <w:p>
      <w:pPr>
        <w:ind w:firstLine="567"/>
        <w:jc w:val="center"/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/>
    </w:p>
    <w:p>
      <w:pPr>
        <w:jc w:val="center"/>
        <w:rPr>
          <w:color w:val="000000"/>
        </w:rPr>
      </w:pPr>
      <w:r/>
      <w:bookmarkStart w:id="0" w:name="Par51"/>
      <w:r/>
      <w:bookmarkEnd w:id="0"/>
      <w:r>
        <w:rPr>
          <w:b/>
          <w:bCs/>
          <w:color w:val="000000"/>
          <w:sz w:val="28"/>
          <w:szCs w:val="28"/>
        </w:rPr>
        <w:t xml:space="preserve">Положение</w:t>
      </w:r>
      <w:r>
        <w:rPr>
          <w:b/>
          <w:bCs/>
          <w:color w:val="000000"/>
          <w:sz w:val="28"/>
          <w:szCs w:val="28"/>
        </w:rPr>
      </w:r>
      <w:r/>
    </w:p>
    <w:p>
      <w:pPr>
        <w:pStyle w:val="942"/>
        <w:ind w:left="0"/>
        <w:jc w:val="center"/>
      </w:pPr>
      <w:r>
        <w:rPr>
          <w:b/>
          <w:bCs/>
          <w:sz w:val="28"/>
          <w:szCs w:val="28"/>
        </w:rPr>
        <w:t xml:space="preserve">о Координационном Совете при </w:t>
      </w:r>
      <w:r>
        <w:rPr>
          <w:b/>
          <w:bCs/>
          <w:sz w:val="28"/>
          <w:szCs w:val="28"/>
        </w:rPr>
        <w:t xml:space="preserve">главе администрации Чернянского района </w:t>
      </w:r>
      <w:r>
        <w:rPr>
          <w:b/>
          <w:bCs/>
          <w:sz w:val="28"/>
          <w:szCs w:val="28"/>
        </w:rPr>
        <w:t xml:space="preserve">по обеспечению роста заработной платы работникам </w:t>
      </w:r>
      <w:r>
        <w:rPr>
          <w:b/>
          <w:bCs/>
          <w:sz w:val="28"/>
          <w:szCs w:val="28"/>
        </w:rPr>
      </w:r>
      <w:r/>
    </w:p>
    <w:p>
      <w:pPr>
        <w:pStyle w:val="942"/>
        <w:ind w:left="0"/>
        <w:jc w:val="center"/>
      </w:pPr>
      <w:r>
        <w:rPr>
          <w:b/>
          <w:bCs/>
          <w:sz w:val="28"/>
          <w:szCs w:val="28"/>
        </w:rPr>
        <w:t xml:space="preserve">предприятий всех форм собственности</w:t>
      </w:r>
      <w:r>
        <w:rPr>
          <w:b/>
          <w:bCs/>
          <w:sz w:val="28"/>
          <w:szCs w:val="28"/>
        </w:rPr>
      </w:r>
      <w:r/>
    </w:p>
    <w:p>
      <w:pPr>
        <w:ind w:firstLine="703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  <w:r/>
    </w:p>
    <w:p>
      <w:pPr>
        <w:jc w:val="center"/>
        <w:outlineLvl w:val="0"/>
      </w:pPr>
      <w:r>
        <w:rPr>
          <w:b/>
          <w:bCs/>
          <w:sz w:val="28"/>
          <w:szCs w:val="28"/>
        </w:rPr>
        <w:t xml:space="preserve">1. Общие положения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1.1. Положение</w:t>
      </w:r>
      <w:r>
        <w:t xml:space="preserve"> </w:t>
      </w:r>
      <w:r>
        <w:rPr>
          <w:sz w:val="28"/>
          <w:szCs w:val="28"/>
        </w:rPr>
        <w:t xml:space="preserve">о Координационном Совете </w:t>
      </w:r>
      <w:r>
        <w:rPr>
          <w:sz w:val="28"/>
          <w:szCs w:val="28"/>
        </w:rPr>
        <w:t xml:space="preserve">при главе администрации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района обеспечению роста заработной платы работникам</w:t>
      </w:r>
      <w:r>
        <w:rPr>
          <w:sz w:val="28"/>
          <w:szCs w:val="28"/>
        </w:rPr>
        <w:t xml:space="preserve"> предприятий всех форм собственности (далее </w:t>
      </w:r>
      <w:r>
        <w:rPr>
          <w:b/>
          <w:bCs/>
          <w:color w:val="000000"/>
          <w:sz w:val="28"/>
          <w:szCs w:val="28"/>
        </w:rPr>
        <w:t xml:space="preserve">–</w:t>
      </w:r>
      <w:r>
        <w:rPr>
          <w:sz w:val="28"/>
          <w:szCs w:val="28"/>
        </w:rPr>
        <w:t xml:space="preserve"> Положение) определяет полномочия и порядок деятельности Координационного Совета при </w:t>
      </w:r>
      <w:r>
        <w:rPr>
          <w:sz w:val="28"/>
          <w:szCs w:val="28"/>
        </w:rPr>
        <w:t xml:space="preserve">главе администрации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обеспечению роста заработной платы работникам предприятий всех форм собственности </w:t>
      </w:r>
      <w:r>
        <w:rPr>
          <w:sz w:val="28"/>
          <w:szCs w:val="28"/>
        </w:rPr>
        <w:t xml:space="preserve">(далее </w:t>
      </w:r>
      <w:r>
        <w:rPr>
          <w:b/>
          <w:bCs/>
          <w:color w:val="000000"/>
          <w:sz w:val="28"/>
          <w:szCs w:val="28"/>
        </w:rPr>
        <w:t xml:space="preserve">–</w:t>
      </w:r>
      <w:r>
        <w:rPr>
          <w:sz w:val="28"/>
          <w:szCs w:val="28"/>
        </w:rPr>
        <w:t xml:space="preserve"> Координационный Совет).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Координационный Совет является координационным</w:t>
      </w:r>
      <w:r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и консультационно-совещательным органом при </w:t>
      </w:r>
      <w:r>
        <w:rPr>
          <w:sz w:val="28"/>
          <w:szCs w:val="28"/>
        </w:rPr>
        <w:t xml:space="preserve">главе администрации </w:t>
      </w:r>
      <w:r>
        <w:rPr>
          <w:sz w:val="28"/>
          <w:szCs w:val="28"/>
        </w:rPr>
        <w:t xml:space="preserve">Чернянского района</w:t>
      </w:r>
      <w:r>
        <w:rPr>
          <w:sz w:val="28"/>
          <w:szCs w:val="28"/>
        </w:rPr>
        <w:t xml:space="preserve"> для решения проблемных вопросов, связанных с исполнением хозяйствующими субъектами требований трудового законодательства, в том числе: повышение уровня заработной платы</w:t>
      </w:r>
      <w:r>
        <w:rPr>
          <w:bCs/>
          <w:color w:val="000000"/>
          <w:sz w:val="28"/>
          <w:szCs w:val="28"/>
        </w:rPr>
        <w:t xml:space="preserve"> на предприятиях и организациях</w:t>
      </w:r>
      <w:r>
        <w:rPr>
          <w:bCs/>
          <w:color w:val="000000"/>
          <w:sz w:val="28"/>
          <w:szCs w:val="28"/>
        </w:rPr>
        <w:t xml:space="preserve">, расположенных на территории 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Чернянского района </w:t>
      </w:r>
      <w:r>
        <w:rPr>
          <w:bCs/>
          <w:color w:val="000000"/>
          <w:sz w:val="28"/>
          <w:szCs w:val="28"/>
        </w:rPr>
        <w:t xml:space="preserve">Белгородской области (за исключением организаций, финансируемых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из федерального</w:t>
      </w:r>
      <w:r>
        <w:rPr>
          <w:bCs/>
          <w:color w:val="000000"/>
          <w:sz w:val="28"/>
          <w:szCs w:val="28"/>
        </w:rPr>
        <w:t xml:space="preserve"> и областного</w:t>
      </w:r>
      <w:r>
        <w:rPr>
          <w:bCs/>
          <w:color w:val="000000"/>
          <w:sz w:val="28"/>
          <w:szCs w:val="28"/>
        </w:rPr>
        <w:t xml:space="preserve"> бюджета)</w:t>
      </w:r>
      <w:r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недопущение образования задолженности по оплате труда.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 xml:space="preserve">В своей деятельности Координационный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овет руководствуется </w:t>
      </w:r>
      <w:hyperlink r:id="rId12" w:tooltip="consultantplus://offline/ref=463EBFBFA5279749A99E26C1152743934CC03BA84AF3EA180FAE4BF450E81E1A0976979730A88AEF81B219M5f4N" w:history="1">
        <w:r>
          <w:rPr>
            <w:color w:val="000000"/>
            <w:sz w:val="28"/>
            <w:szCs w:val="28"/>
          </w:rPr>
          <w:t xml:space="preserve">Конституцией</w:t>
        </w:r>
      </w:hyperlink>
      <w:r>
        <w:rPr>
          <w:sz w:val="28"/>
          <w:szCs w:val="28"/>
        </w:rPr>
        <w:t xml:space="preserve"> Российской Федерации, федеральными конституционными законами, ф</w:t>
      </w:r>
      <w:r>
        <w:rPr>
          <w:sz w:val="28"/>
          <w:szCs w:val="28"/>
        </w:rPr>
        <w:t xml:space="preserve">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правовыми актами федеральных органов исполнительной власти, законами Белгородской области, постановлениями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распоряжениями Губернатора и Правительства Белгородской области, </w:t>
      </w:r>
      <w:r>
        <w:rPr>
          <w:sz w:val="28"/>
          <w:szCs w:val="28"/>
        </w:rPr>
        <w:t xml:space="preserve">администрации муниципального района  «Чернянский район»  Белгородской области, а</w:t>
      </w:r>
      <w:r>
        <w:rPr>
          <w:sz w:val="28"/>
          <w:szCs w:val="28"/>
        </w:rPr>
        <w:t xml:space="preserve"> также Положением.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1.4. Координационный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овет организует свою работу во взаимодействии </w:t>
      </w:r>
      <w:r>
        <w:rPr>
          <w:sz w:val="28"/>
          <w:szCs w:val="28"/>
        </w:rPr>
        <w:t xml:space="preserve">с государственными органами Белгородской области, территориальными органами федеральных органов исполнительной власти,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представителями системы социального партнерства, организациями всех форм собственности</w:t>
      </w:r>
      <w:r>
        <w:rPr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за исключением организаций, финансируемых из федерального</w:t>
      </w:r>
      <w:r>
        <w:rPr>
          <w:bCs/>
          <w:color w:val="000000"/>
          <w:sz w:val="28"/>
          <w:szCs w:val="28"/>
        </w:rPr>
        <w:t xml:space="preserve"> и областного</w:t>
      </w:r>
      <w:r>
        <w:rPr>
          <w:bCs/>
          <w:color w:val="000000"/>
          <w:sz w:val="28"/>
          <w:szCs w:val="28"/>
        </w:rPr>
        <w:t xml:space="preserve"> бюджета.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1.5. Организационное обеспечение деятельности Координационного Совета осуществляет </w:t>
      </w:r>
      <w:r>
        <w:rPr>
          <w:sz w:val="28"/>
          <w:szCs w:val="28"/>
        </w:rPr>
        <w:t xml:space="preserve">экономическое управление  администрации Чернянского  района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outlineLvl w:val="0"/>
      </w:pPr>
      <w:r>
        <w:rPr>
          <w:b/>
          <w:bCs/>
          <w:sz w:val="28"/>
          <w:szCs w:val="28"/>
        </w:rPr>
        <w:t xml:space="preserve">2. Основные задачи и функции </w:t>
      </w:r>
      <w:r>
        <w:rPr>
          <w:b/>
          <w:bCs/>
          <w:sz w:val="28"/>
          <w:szCs w:val="28"/>
        </w:rPr>
        <w:t xml:space="preserve">Координационного </w:t>
      </w:r>
      <w:r>
        <w:rPr>
          <w:b/>
          <w:bCs/>
          <w:sz w:val="28"/>
          <w:szCs w:val="28"/>
        </w:rPr>
        <w:t xml:space="preserve">С</w:t>
      </w:r>
      <w:r>
        <w:rPr>
          <w:b/>
          <w:bCs/>
          <w:sz w:val="28"/>
          <w:szCs w:val="28"/>
        </w:rPr>
        <w:t xml:space="preserve">овета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Обеспечение согласованных действий территориальных органов федеральных органов исполнительной власти, </w:t>
      </w:r>
      <w:r>
        <w:rPr>
          <w:sz w:val="28"/>
          <w:szCs w:val="28"/>
        </w:rPr>
        <w:t xml:space="preserve">адми</w:t>
      </w:r>
      <w:r>
        <w:rPr>
          <w:sz w:val="28"/>
          <w:szCs w:val="28"/>
        </w:rPr>
        <w:t xml:space="preserve">нистрации района и организаций при решении вопросов, связанных с обеспечением роста заработной платы, недопущением образования задолженности по оплате труда, ее ликвидации, своевременности и полноты перечисления обязательных платежей от фонда оплаты труда.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2.2. Координация и организация проведения целевых мероприятий </w:t>
      </w:r>
      <w:r>
        <w:rPr>
          <w:sz w:val="28"/>
          <w:szCs w:val="28"/>
        </w:rPr>
        <w:t xml:space="preserve">                      по принятию мер по обеспечению роста заработной платы, </w:t>
      </w:r>
      <w:r>
        <w:rPr>
          <w:sz w:val="28"/>
          <w:szCs w:val="28"/>
        </w:rPr>
        <w:t xml:space="preserve">недопущению образования задолженности по оплате труда, </w:t>
      </w:r>
      <w:r>
        <w:rPr>
          <w:sz w:val="28"/>
          <w:szCs w:val="28"/>
        </w:rPr>
        <w:t xml:space="preserve">ее ликвидации, своевременности и полноты перечисления обязательных платежей от фонда оплаты труда, устранению фактов нарушения трудового законодательства.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2.3. Рассмотрение отчетов руководителей предприятий и орга</w:t>
      </w:r>
      <w:r>
        <w:rPr>
          <w:sz w:val="28"/>
          <w:szCs w:val="28"/>
        </w:rPr>
        <w:t xml:space="preserve">низаций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 по вопросам повышения уровня оплаты труда, </w:t>
      </w:r>
      <w:r>
        <w:rPr>
          <w:sz w:val="28"/>
          <w:szCs w:val="28"/>
        </w:rPr>
        <w:t xml:space="preserve">недопущению образования задолженности по заработной плате, её</w:t>
      </w:r>
      <w:r>
        <w:rPr>
          <w:sz w:val="28"/>
          <w:szCs w:val="28"/>
        </w:rPr>
        <w:t xml:space="preserve"> ликвидации, за своевременности и полноты перечисления обязательных платежей от фонда оплаты труда.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2.4. </w:t>
      </w:r>
      <w:r>
        <w:rPr>
          <w:sz w:val="28"/>
          <w:szCs w:val="28"/>
        </w:rPr>
        <w:t xml:space="preserve">Подготовка рекомендаций для соответствующих комиссий Координационного Совета.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2.5. Определение эффективных методов воздействия на работодателей, имеющих низкий уровень заработной платы, задолженность по ее выплате, несвоевременное и не в полном объеме перечисление обязательных платежей от фонда оплаты труда.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2.6. Выявление причин формирования задолженности по заработной плате, принятие решений по реализации мер, направленных на погашение задолженности перед работниками хозяйствующих субъектов, находящихся на территории Чернянского района.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>
        <w:rPr>
          <w:sz w:val="28"/>
          <w:szCs w:val="28"/>
        </w:rPr>
        <w:t xml:space="preserve">Содействие проведению информационной работы на территории Чернянского  </w:t>
      </w:r>
      <w:r>
        <w:rPr>
          <w:sz w:val="28"/>
          <w:szCs w:val="28"/>
        </w:rPr>
        <w:t xml:space="preserve">районе в целях </w:t>
      </w:r>
      <w:r>
        <w:rPr>
          <w:sz w:val="28"/>
          <w:szCs w:val="28"/>
        </w:rPr>
        <w:t xml:space="preserve">обеспечения роста оплаты труда, своевременности и полноты перечисления обязательных платежей от фонда оплаты труда, выявления фактов формирования просроченной задолженности по заработной плате, устранение причин и условий, способствующих ее формированию.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highlight w:val="none"/>
        </w:rPr>
      </w:pPr>
      <w:r>
        <w:rPr>
          <w:sz w:val="28"/>
          <w:szCs w:val="28"/>
        </w:rPr>
        <w:t xml:space="preserve">2.8. Координация и мониторинг реализации постановлений Правительства Белгородской области, </w:t>
      </w:r>
      <w:r>
        <w:rPr>
          <w:sz w:val="28"/>
          <w:szCs w:val="28"/>
        </w:rPr>
        <w:t xml:space="preserve">администрации муниципального района «Чернянский район» Белгородской области, </w:t>
      </w:r>
      <w:r>
        <w:rPr>
          <w:sz w:val="28"/>
          <w:szCs w:val="28"/>
        </w:rPr>
        <w:t xml:space="preserve">направленных на обеспечение роста уровня оплаты труда, противодействие формированию задолженности по заработной плате.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2.9. Осуществление организации разъяснительной работы с участием сторон социального партнерства по обеспечению трудовых прав работников.</w:t>
      </w:r>
      <w:r>
        <w:rPr>
          <w:sz w:val="28"/>
          <w:szCs w:val="28"/>
          <w:highlight w:val="none"/>
        </w:rPr>
      </w:r>
      <w:r/>
    </w:p>
    <w:p>
      <w:pPr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outlineLvl w:val="0"/>
      </w:pPr>
      <w:r>
        <w:rPr>
          <w:b/>
          <w:bCs/>
          <w:sz w:val="28"/>
          <w:szCs w:val="28"/>
        </w:rPr>
        <w:t xml:space="preserve">3. Взаимодействие </w:t>
      </w:r>
      <w:r>
        <w:rPr>
          <w:b/>
          <w:bCs/>
          <w:sz w:val="28"/>
          <w:szCs w:val="28"/>
        </w:rPr>
        <w:t xml:space="preserve">Координационного Совета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bCs/>
          <w:sz w:val="28"/>
          <w:szCs w:val="28"/>
        </w:rPr>
        <w:t xml:space="preserve">3.1</w:t>
      </w:r>
      <w:r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Взаимодействие</w:t>
      </w:r>
      <w:r>
        <w:rPr>
          <w:bCs/>
          <w:sz w:val="28"/>
          <w:szCs w:val="28"/>
        </w:rPr>
        <w:t xml:space="preserve"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 </w:t>
      </w:r>
      <w:r>
        <w:rPr>
          <w:sz w:val="28"/>
          <w:szCs w:val="28"/>
        </w:rPr>
        <w:t xml:space="preserve">с Управлением Федеральной налоговой службы по Белгородской </w:t>
      </w:r>
      <w:r>
        <w:rPr>
          <w:sz w:val="28"/>
          <w:szCs w:val="28"/>
        </w:rPr>
        <w:t xml:space="preserve">области в части выявления организаций, имеющих низкий размер налога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доходы физических лиц в расчете на одного работающего;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 с прокуратурой Чернянского района Белгородской области по вопросам осуществления комплекса мер прокурорского надзора</w:t>
      </w:r>
      <w:r>
        <w:rPr>
          <w:sz w:val="28"/>
          <w:szCs w:val="28"/>
        </w:rPr>
        <w:t xml:space="preserve"> по устранению выявленных нарушений в сфере трудовых прав граждан;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highlight w:val="none"/>
        </w:rPr>
      </w:pPr>
      <w:r>
        <w:rPr>
          <w:sz w:val="28"/>
          <w:szCs w:val="28"/>
        </w:rPr>
        <w:t xml:space="preserve">- </w:t>
      </w:r>
      <w:r>
        <w:rPr>
          <w:sz w:val="28"/>
          <w:szCs w:val="28"/>
        </w:rPr>
        <w:t xml:space="preserve">с Государственной инспекцией труда в Белгородской области </w:t>
      </w:r>
      <w:r>
        <w:rPr>
          <w:sz w:val="28"/>
          <w:szCs w:val="28"/>
        </w:rPr>
        <w:br/>
        <w:t xml:space="preserve">в части осуществления контроля за соблюдением работодателями трудового законодательства и иных нормативных правовых актов, содержащих нормы трудового права, и привлечению виновных лиц к установленной законом административной ответственности.  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jc w:val="center"/>
        <w:rPr>
          <w:sz w:val="28"/>
          <w:highlight w:val="none"/>
        </w:rPr>
        <w:outlineLvl w:val="0"/>
      </w:pPr>
      <w:r>
        <w:rPr>
          <w:b/>
          <w:bCs/>
          <w:sz w:val="28"/>
          <w:szCs w:val="28"/>
        </w:rPr>
        <w:t xml:space="preserve">4. Права </w:t>
      </w:r>
      <w:r>
        <w:rPr>
          <w:b/>
          <w:bCs/>
          <w:sz w:val="28"/>
          <w:szCs w:val="28"/>
        </w:rPr>
        <w:t xml:space="preserve">Координационного </w:t>
      </w:r>
      <w:r>
        <w:rPr>
          <w:b/>
          <w:bCs/>
          <w:sz w:val="28"/>
          <w:szCs w:val="28"/>
        </w:rPr>
        <w:t xml:space="preserve">С</w:t>
      </w:r>
      <w:r>
        <w:rPr>
          <w:b/>
          <w:bCs/>
          <w:sz w:val="28"/>
          <w:szCs w:val="28"/>
        </w:rPr>
        <w:t xml:space="preserve">овета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4.1. Координационный С</w:t>
      </w:r>
      <w:r>
        <w:rPr>
          <w:sz w:val="28"/>
          <w:szCs w:val="28"/>
        </w:rPr>
        <w:t xml:space="preserve">овет в рамках вопросов, отнесенных к его компетенции, имеет право: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 </w:t>
      </w:r>
      <w:r>
        <w:rPr>
          <w:sz w:val="28"/>
          <w:szCs w:val="28"/>
        </w:rPr>
        <w:t xml:space="preserve">запрашивать и получать в установленном порядке у территориальных органов федеральных органов исполнительной власти, общественных объединений и организаций документы, информацию, справочные материалы;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 </w:t>
      </w:r>
      <w:r>
        <w:rPr>
          <w:sz w:val="28"/>
          <w:szCs w:val="28"/>
        </w:rPr>
        <w:t xml:space="preserve">анализировать информацию территориальных органов федеральных органов исполнительной власти, юридических и физических лиц, в том числе анализировать результаты контрольно-надзорных мероприятий, проводимых уполномоченными органами;</w:t>
      </w:r>
      <w:r>
        <w:rPr>
          <w:sz w:val="28"/>
          <w:szCs w:val="28"/>
        </w:rPr>
      </w:r>
      <w:r/>
    </w:p>
    <w:p>
      <w:pPr>
        <w:ind w:firstLine="709"/>
        <w:jc w:val="both"/>
        <w:rPr>
          <w:color w:val="000000"/>
        </w:rPr>
      </w:pPr>
      <w:r>
        <w:rPr>
          <w:color w:val="000000" w:themeColor="text1"/>
          <w:sz w:val="28"/>
          <w:szCs w:val="28"/>
        </w:rPr>
        <w:t xml:space="preserve">- </w:t>
      </w:r>
      <w:r>
        <w:rPr>
          <w:color w:val="000000" w:themeColor="text1"/>
          <w:sz w:val="28"/>
          <w:szCs w:val="28"/>
        </w:rPr>
        <w:t xml:space="preserve">приглашать на заседания Координационного </w:t>
      </w:r>
      <w:r>
        <w:rPr>
          <w:color w:val="000000" w:themeColor="text1"/>
          <w:sz w:val="28"/>
          <w:szCs w:val="28"/>
        </w:rPr>
        <w:t xml:space="preserve">Совета представителей территориальных органов федеральных органов исполнительной власти, руководите</w:t>
      </w:r>
      <w:r>
        <w:rPr>
          <w:color w:val="000000" w:themeColor="text1"/>
          <w:sz w:val="28"/>
          <w:szCs w:val="28"/>
        </w:rPr>
        <w:t xml:space="preserve">лей и представителей заинтересованных организаций, экспертов, работодателей, допустивших возникновение задолженности по заработной плате, в том числе с целью разработки «дорожной карты» по погашению задолженности  с указанием источников и сроков погашения.</w:t>
      </w:r>
      <w:r>
        <w:rPr>
          <w:color w:val="000000" w:themeColor="text1"/>
        </w:rPr>
      </w:r>
      <w:r/>
    </w:p>
    <w:p>
      <w:pPr>
        <w:jc w:val="both"/>
        <w:rPr>
          <w:color w:val="000000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</w:rPr>
      </w:r>
      <w:r/>
    </w:p>
    <w:p>
      <w:pPr>
        <w:jc w:val="center"/>
        <w:outlineLvl w:val="0"/>
      </w:pPr>
      <w:r>
        <w:rPr>
          <w:b/>
          <w:bCs/>
          <w:sz w:val="28"/>
          <w:szCs w:val="28"/>
        </w:rPr>
        <w:t xml:space="preserve">5. Организация работы </w:t>
      </w:r>
      <w:r>
        <w:rPr>
          <w:b/>
          <w:bCs/>
          <w:sz w:val="28"/>
          <w:szCs w:val="28"/>
        </w:rPr>
        <w:t xml:space="preserve">Координационного Совета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5.1. Состав Координационного Совета утверждается постановлением </w:t>
      </w:r>
      <w:r>
        <w:rPr>
          <w:sz w:val="28"/>
          <w:szCs w:val="28"/>
        </w:rPr>
        <w:t xml:space="preserve">администрации муниципального района «Чернянский район»</w:t>
      </w:r>
      <w:r>
        <w:rPr>
          <w:sz w:val="28"/>
          <w:szCs w:val="28"/>
        </w:rPr>
        <w:t xml:space="preserve"> Белгородской области. В состав Координационного Совета входят председатель, первый заместитель председателя, заместитель председателя, секретарь и члены Координационного Совета.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5.2. Руководство Координационным Советом осущес</w:t>
      </w:r>
      <w:r>
        <w:rPr>
          <w:sz w:val="28"/>
          <w:szCs w:val="28"/>
        </w:rPr>
        <w:t xml:space="preserve">твляет председатель Координационного совета. </w:t>
      </w:r>
      <w:r>
        <w:rPr>
          <w:sz w:val="28"/>
          <w:szCs w:val="28"/>
        </w:rPr>
        <w:t xml:space="preserve">Председателем Координационного С</w:t>
      </w:r>
      <w:r>
        <w:rPr>
          <w:sz w:val="28"/>
          <w:szCs w:val="28"/>
        </w:rPr>
        <w:t xml:space="preserve">овета является </w:t>
      </w:r>
      <w:r>
        <w:rPr>
          <w:sz w:val="28"/>
          <w:szCs w:val="28"/>
        </w:rPr>
        <w:t xml:space="preserve">глава администрации Чернянского района.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5.3</w:t>
      </w:r>
      <w:r>
        <w:rPr>
          <w:sz w:val="28"/>
          <w:szCs w:val="28"/>
        </w:rPr>
        <w:t xml:space="preserve">. В состав Координационного С</w:t>
      </w:r>
      <w:r>
        <w:rPr>
          <w:sz w:val="28"/>
          <w:szCs w:val="28"/>
        </w:rPr>
        <w:t xml:space="preserve">овета входят представители </w:t>
      </w:r>
      <w:r>
        <w:rPr>
          <w:sz w:val="28"/>
          <w:szCs w:val="28"/>
        </w:rPr>
        <w:t xml:space="preserve">администрации района,</w:t>
      </w:r>
      <w:r>
        <w:rPr>
          <w:sz w:val="28"/>
          <w:szCs w:val="28"/>
        </w:rPr>
        <w:t xml:space="preserve"> также по согласованию представители территориальных органов федеральных органов исполнительной власти, профсоюза.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color w:val="000000"/>
        </w:rPr>
      </w:pPr>
      <w:r>
        <w:rPr>
          <w:color w:val="000000" w:themeColor="text1"/>
          <w:sz w:val="28"/>
          <w:szCs w:val="28"/>
        </w:rPr>
        <w:t xml:space="preserve">5.4. Председатель Координационного </w:t>
      </w:r>
      <w:r>
        <w:rPr>
          <w:color w:val="000000" w:themeColor="text1"/>
          <w:sz w:val="28"/>
          <w:szCs w:val="28"/>
        </w:rPr>
        <w:t xml:space="preserve">С</w:t>
      </w:r>
      <w:r>
        <w:rPr>
          <w:color w:val="000000" w:themeColor="text1"/>
          <w:sz w:val="28"/>
          <w:szCs w:val="28"/>
        </w:rPr>
        <w:t xml:space="preserve">овета:</w:t>
      </w:r>
      <w:r>
        <w:rPr>
          <w:color w:val="000000" w:themeColor="text1"/>
        </w:rPr>
      </w:r>
      <w:r/>
    </w:p>
    <w:p>
      <w:pPr>
        <w:ind w:firstLine="709"/>
        <w:jc w:val="both"/>
        <w:rPr>
          <w:color w:val="000000"/>
        </w:rPr>
      </w:pPr>
      <w:r>
        <w:rPr>
          <w:color w:val="000000" w:themeColor="text1"/>
          <w:sz w:val="28"/>
          <w:szCs w:val="28"/>
        </w:rPr>
        <w:t xml:space="preserve">- </w:t>
      </w:r>
      <w:r>
        <w:rPr>
          <w:color w:val="000000" w:themeColor="text1"/>
          <w:sz w:val="28"/>
          <w:szCs w:val="28"/>
        </w:rPr>
        <w:t xml:space="preserve">руководит деятельностью Координационного </w:t>
      </w:r>
      <w:r>
        <w:rPr>
          <w:color w:val="000000" w:themeColor="text1"/>
          <w:sz w:val="28"/>
          <w:szCs w:val="28"/>
        </w:rPr>
        <w:t xml:space="preserve">С</w:t>
      </w:r>
      <w:r>
        <w:rPr>
          <w:color w:val="000000" w:themeColor="text1"/>
          <w:sz w:val="28"/>
          <w:szCs w:val="28"/>
        </w:rPr>
        <w:t xml:space="preserve">овета;</w:t>
      </w:r>
      <w:r>
        <w:rPr>
          <w:color w:val="000000" w:themeColor="text1"/>
        </w:rPr>
      </w:r>
      <w:r/>
    </w:p>
    <w:p>
      <w:pPr>
        <w:ind w:firstLine="709"/>
        <w:jc w:val="both"/>
        <w:rPr>
          <w:color w:val="000000"/>
        </w:rPr>
      </w:pPr>
      <w:r>
        <w:rPr>
          <w:color w:val="000000" w:themeColor="text1"/>
          <w:sz w:val="28"/>
          <w:szCs w:val="28"/>
        </w:rPr>
        <w:t xml:space="preserve">- </w:t>
      </w:r>
      <w:r>
        <w:rPr>
          <w:color w:val="000000" w:themeColor="text1"/>
          <w:sz w:val="28"/>
          <w:szCs w:val="28"/>
        </w:rPr>
        <w:t xml:space="preserve">распределяет обязанности </w:t>
      </w:r>
      <w:r>
        <w:rPr>
          <w:color w:val="000000" w:themeColor="text1"/>
          <w:sz w:val="28"/>
          <w:szCs w:val="28"/>
        </w:rPr>
        <w:t xml:space="preserve">между членами Координационного С</w:t>
      </w:r>
      <w:r>
        <w:rPr>
          <w:color w:val="000000" w:themeColor="text1"/>
          <w:sz w:val="28"/>
          <w:szCs w:val="28"/>
        </w:rPr>
        <w:t xml:space="preserve">овета </w:t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и дает им отдельные поручения;</w:t>
      </w:r>
      <w:r>
        <w:rPr>
          <w:color w:val="000000" w:themeColor="text1"/>
        </w:rPr>
      </w:r>
      <w:r/>
    </w:p>
    <w:p>
      <w:pPr>
        <w:ind w:firstLine="709"/>
        <w:jc w:val="both"/>
        <w:rPr>
          <w:color w:val="000000"/>
        </w:rPr>
      </w:pPr>
      <w:r>
        <w:rPr>
          <w:color w:val="000000" w:themeColor="text1"/>
          <w:sz w:val="28"/>
          <w:szCs w:val="28"/>
        </w:rPr>
        <w:t xml:space="preserve">- </w:t>
      </w:r>
      <w:r>
        <w:rPr>
          <w:color w:val="000000" w:themeColor="text1"/>
          <w:sz w:val="28"/>
          <w:szCs w:val="28"/>
        </w:rPr>
        <w:t xml:space="preserve">проводит заседания</w:t>
      </w:r>
      <w:r>
        <w:rPr>
          <w:color w:val="000000" w:themeColor="text1"/>
          <w:sz w:val="28"/>
          <w:szCs w:val="28"/>
        </w:rPr>
        <w:t xml:space="preserve"> Координационного С</w:t>
      </w:r>
      <w:r>
        <w:rPr>
          <w:color w:val="000000" w:themeColor="text1"/>
          <w:sz w:val="28"/>
          <w:szCs w:val="28"/>
        </w:rPr>
        <w:t xml:space="preserve">овета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</w:rPr>
      </w:r>
      <w:r/>
    </w:p>
    <w:p>
      <w:pPr>
        <w:ind w:firstLine="709"/>
        <w:jc w:val="both"/>
      </w:pPr>
      <w:r>
        <w:rPr>
          <w:color w:val="000000" w:themeColor="text1"/>
          <w:sz w:val="28"/>
          <w:szCs w:val="28"/>
        </w:rPr>
        <w:t xml:space="preserve">5.5. В период </w:t>
      </w:r>
      <w:r>
        <w:rPr>
          <w:color w:val="000000" w:themeColor="text1"/>
          <w:sz w:val="28"/>
          <w:szCs w:val="28"/>
        </w:rPr>
        <w:t xml:space="preserve">отсутствия председателя Коорди</w:t>
      </w:r>
      <w:r>
        <w:rPr>
          <w:sz w:val="28"/>
          <w:szCs w:val="28"/>
        </w:rPr>
        <w:t xml:space="preserve">национного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овета обязанности председателя</w:t>
      </w:r>
      <w:r>
        <w:rPr>
          <w:sz w:val="28"/>
          <w:szCs w:val="28"/>
        </w:rPr>
        <w:t xml:space="preserve"> по его поручению </w:t>
      </w:r>
      <w:r>
        <w:rPr>
          <w:sz w:val="28"/>
          <w:szCs w:val="28"/>
        </w:rPr>
        <w:t xml:space="preserve">выполняет первый заместитель</w:t>
      </w:r>
      <w:r>
        <w:rPr>
          <w:sz w:val="28"/>
          <w:szCs w:val="28"/>
        </w:rPr>
        <w:t xml:space="preserve"> или заместитель </w:t>
      </w:r>
      <w:r>
        <w:rPr>
          <w:sz w:val="28"/>
          <w:szCs w:val="28"/>
        </w:rPr>
        <w:t xml:space="preserve">председателя Координационного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овета.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outlineLvl w:val="0"/>
      </w:pPr>
      <w:r>
        <w:rPr>
          <w:b/>
          <w:bCs/>
          <w:sz w:val="28"/>
          <w:szCs w:val="28"/>
        </w:rPr>
        <w:t xml:space="preserve">6. Организация деятельности </w:t>
      </w:r>
      <w:r>
        <w:rPr>
          <w:b/>
          <w:bCs/>
          <w:sz w:val="28"/>
          <w:szCs w:val="28"/>
        </w:rPr>
        <w:t xml:space="preserve">Координационного </w:t>
      </w:r>
      <w:r>
        <w:rPr>
          <w:b/>
          <w:bCs/>
          <w:sz w:val="28"/>
          <w:szCs w:val="28"/>
        </w:rPr>
        <w:t xml:space="preserve">С</w:t>
      </w:r>
      <w:r>
        <w:rPr>
          <w:b/>
          <w:bCs/>
          <w:sz w:val="28"/>
          <w:szCs w:val="28"/>
        </w:rPr>
        <w:t xml:space="preserve">овета</w:t>
      </w:r>
      <w:r>
        <w:rPr>
          <w:b/>
          <w:bCs/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6.1. В целях обеспечения организации деятельности Координационного Совета в его составе создаются межведомственные комиссии:</w:t>
      </w:r>
      <w:r>
        <w:rPr>
          <w:sz w:val="28"/>
          <w:szCs w:val="28"/>
        </w:rPr>
      </w:r>
      <w:r/>
    </w:p>
    <w:p>
      <w:pPr>
        <w:ind w:firstLine="708"/>
      </w:pPr>
      <w:r>
        <w:rPr>
          <w:sz w:val="28"/>
          <w:szCs w:val="28"/>
        </w:rPr>
        <w:t xml:space="preserve">- по обеспечению повышения уровня заработной платы;</w:t>
      </w:r>
      <w:r>
        <w:rPr>
          <w:sz w:val="28"/>
          <w:szCs w:val="28"/>
        </w:rPr>
      </w:r>
      <w:r/>
    </w:p>
    <w:p>
      <w:pPr>
        <w:ind w:firstLine="709"/>
        <w:jc w:val="both"/>
      </w:pPr>
      <w:r>
        <w:rPr>
          <w:sz w:val="28"/>
          <w:szCs w:val="28"/>
        </w:rPr>
        <w:t xml:space="preserve">- по противодействию формированию просроченной задолженности по заработной плате.</w:t>
      </w:r>
      <w:r/>
    </w:p>
    <w:p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6.2. Заседания Координационного Совета проводятся по мере необходимости, в очном (заочном) формате.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6.3. </w:t>
      </w:r>
      <w:r>
        <w:rPr>
          <w:sz w:val="28"/>
          <w:szCs w:val="28"/>
        </w:rPr>
        <w:t xml:space="preserve">Заседания Координационного Совета, межведомственных комиссий считаются правомочными, если на них присутствует не менее половины членов Координационного Совета, межведомственных комиссий.  </w:t>
      </w:r>
      <w:r>
        <w:rPr>
          <w:sz w:val="28"/>
          <w:szCs w:val="28"/>
        </w:rPr>
      </w:r>
      <w:r/>
    </w:p>
    <w:p>
      <w:pPr>
        <w:ind w:firstLine="709"/>
        <w:jc w:val="both"/>
        <w:rPr>
          <w:color w:val="000000"/>
          <w:sz w:val="28"/>
        </w:rPr>
      </w:pPr>
      <w:r>
        <w:rPr>
          <w:color w:val="000000" w:themeColor="text1"/>
          <w:sz w:val="28"/>
          <w:szCs w:val="28"/>
        </w:rPr>
        <w:t xml:space="preserve">6.4. Решения Координационного Совета, межведомственных комиссий принимаются большинством голосов присутствующих на заседании путем открытого голосования. В случае равенства голосов решающим является голос председателя </w:t>
      </w:r>
      <w:r>
        <w:rPr>
          <w:color w:val="000000" w:themeColor="text1"/>
          <w:sz w:val="28"/>
          <w:szCs w:val="28"/>
        </w:rPr>
        <w:t xml:space="preserve">Координационного Совета или его заместителя, председательствующего на заседании.</w:t>
      </w:r>
      <w:r>
        <w:rPr>
          <w:color w:val="000000" w:themeColor="text1"/>
        </w:rPr>
      </w:r>
      <w:r/>
    </w:p>
    <w:p>
      <w:pPr>
        <w:ind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6.5. Заседания Координационного Совета, межведомственных комиссий оформляются протоколами, </w:t>
      </w:r>
      <w:r>
        <w:rPr>
          <w:color w:val="000000" w:themeColor="text1"/>
          <w:sz w:val="28"/>
          <w:szCs w:val="28"/>
        </w:rPr>
        <w:t xml:space="preserve">которые подписывает председательствующий</w:t>
      </w:r>
      <w:r>
        <w:rPr>
          <w:color w:val="000000" w:themeColor="text1"/>
          <w:sz w:val="28"/>
          <w:szCs w:val="28"/>
        </w:rPr>
        <w:t xml:space="preserve"> на заседании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</w:rPr>
      </w:r>
      <w:r/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  <w:t xml:space="preserve">6.6. </w:t>
      </w:r>
      <w:r>
        <w:rPr>
          <w:color w:val="000000" w:themeColor="text1"/>
          <w:sz w:val="28"/>
          <w:szCs w:val="28"/>
        </w:rPr>
        <w:t xml:space="preserve">Контроль за</w:t>
      </w:r>
      <w:r>
        <w:rPr>
          <w:color w:val="000000" w:themeColor="text1"/>
          <w:sz w:val="28"/>
          <w:szCs w:val="28"/>
        </w:rPr>
        <w:t xml:space="preserve"> исполнением принятых Координационным Советом решений осуществляет </w:t>
      </w:r>
      <w:r>
        <w:rPr>
          <w:color w:val="000000" w:themeColor="text1"/>
          <w:sz w:val="28"/>
          <w:szCs w:val="28"/>
        </w:rPr>
        <w:t xml:space="preserve">заместитель главы администрации Чернянского района по экономическому развитию.</w:t>
      </w:r>
      <w:r>
        <w:rPr>
          <w:color w:val="000000" w:themeColor="text1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7" w:h="16834" w:orient="portrait"/>
      <w:pgMar w:top="1134" w:right="567" w:bottom="1243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40102010807070707"/>
  </w:font>
  <w:font w:name="Wingdings">
    <w:panose1 w:val="05030102010509060703"/>
  </w:font>
  <w:font w:name="Calibri">
    <w:panose1 w:val="020F0502020204030204"/>
  </w:font>
  <w:font w:name="Courier New">
    <w:panose1 w:val="02070309020205020404"/>
  </w:font>
  <w:font w:name="andale sans ui">
    <w:panose1 w:val="02000603000000000000"/>
  </w:font>
  <w:font w:name="Times New Roman">
    <w:panose1 w:val="02020603050405020304"/>
  </w:font>
  <w:font w:name="Franklin Gothic Heavy">
    <w:panose1 w:val="020B07030202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5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1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7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egacy w:legacy="1" w:legacyIndent="245" w:legacySpace="0"/>
      <w:lvlJc w:val="left"/>
      <w:pPr/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hint="default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hint="default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hint="default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hint="default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hint="default"/>
      </w:r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."/>
      <w:legacy w:legacy="1" w:legacyIndent="245" w:legacySpace="0"/>
      <w:lvlJc w:val="left"/>
      <w:pPr/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5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1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7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720"/>
      </w:pPr>
      <w:rPr>
        <w:rFonts w:ascii="Symbol" w:hAnsi="Symbol"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5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1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7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5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1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7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2880" w:hanging="360"/>
      </w:pPr>
      <w:rPr>
        <w:rFonts w:ascii="Symbol" w:hAnsi="Symbol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rFonts w:hint="default"/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rFonts w:hint="default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rFonts w:hint="default"/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rFonts w:hint="default"/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rFonts w:hint="default"/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rFonts w:hint="default"/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rFonts w:hint="default"/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rFonts w:hint="default"/>
        <w:sz w:val="28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  <w:sz w:val="26"/>
        <w:szCs w:val="26"/>
      </w:rPr>
    </w:lvl>
    <w:lvl w:ilvl="1">
      <w:start w:val="7"/>
      <w:numFmt w:val="decimal"/>
      <w:isLgl w:val="false"/>
      <w:suff w:val="tab"/>
      <w:lvlText w:val="%1.%2."/>
      <w:lvlJc w:val="left"/>
      <w:pPr>
        <w:ind w:left="129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09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1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898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97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698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78" w:hanging="21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1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33">
    <w:multiLevelType w:val="hybridMultilevel"/>
    <w:lvl w:ilvl="0">
      <w:start w:val="1"/>
      <w:numFmt w:val="decimal"/>
      <w:pStyle w:val="921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egacy w:legacy="1" w:legacyIndent="274" w:legacySpace="0"/>
      <w:lvlJc w:val="left"/>
      <w:pPr/>
      <w:rPr>
        <w:rFonts w:ascii="Times New Roman" w:hAnsi="Times New Roman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85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 w:hint="default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 w:hint="default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 w:hint="default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 w:hint="default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2"/>
  </w:num>
  <w:num w:numId="3">
    <w:abstractNumId w:val="33"/>
  </w:num>
  <w:num w:numId="4">
    <w:abstractNumId w:val="13"/>
  </w:num>
  <w:num w:numId="5">
    <w:abstractNumId w:val="27"/>
  </w:num>
  <w:num w:numId="6">
    <w:abstractNumId w:val="9"/>
  </w:num>
  <w:num w:numId="7">
    <w:abstractNumId w:val="6"/>
  </w:num>
  <w:num w:numId="8">
    <w:abstractNumId w:val="1"/>
  </w:num>
  <w:num w:numId="9">
    <w:abstractNumId w:val="8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159" w:legacySpace="0"/>
        <w:lvlJc w:val="left"/>
        <w:pPr/>
        <w:rPr>
          <w:rFonts w:ascii="Times New Roman" w:hAnsi="Times New Roman" w:cs="Times New Roman" w:hint="default"/>
        </w:rPr>
      </w:lvl>
    </w:lvlOverride>
  </w:num>
  <w:num w:numId="11">
    <w:abstractNumId w:val="15"/>
  </w:num>
  <w:num w:numId="12">
    <w:abstractNumId w:val="34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3"/>
  </w:num>
  <w:num w:numId="16">
    <w:abstractNumId w:val="31"/>
  </w:num>
  <w:num w:numId="17">
    <w:abstractNumId w:val="29"/>
  </w:num>
  <w:num w:numId="18">
    <w:abstractNumId w:val="19"/>
  </w:num>
  <w:num w:numId="19">
    <w:abstractNumId w:val="26"/>
  </w:num>
  <w:num w:numId="20">
    <w:abstractNumId w:val="10"/>
  </w:num>
  <w:num w:numId="21">
    <w:abstractNumId w:val="2"/>
  </w:num>
  <w:num w:numId="22">
    <w:abstractNumId w:val="25"/>
  </w:num>
  <w:num w:numId="23">
    <w:abstractNumId w:val="3"/>
  </w:num>
  <w:num w:numId="24">
    <w:abstractNumId w:val="21"/>
  </w:num>
  <w:num w:numId="25">
    <w:abstractNumId w:val="35"/>
  </w:num>
  <w:num w:numId="26">
    <w:abstractNumId w:val="12"/>
  </w:num>
  <w:num w:numId="27">
    <w:abstractNumId w:val="22"/>
  </w:num>
  <w:num w:numId="28">
    <w:abstractNumId w:val="16"/>
  </w:num>
  <w:num w:numId="29">
    <w:abstractNumId w:val="24"/>
  </w:num>
  <w:num w:numId="30">
    <w:abstractNumId w:val="30"/>
  </w:num>
  <w:num w:numId="31">
    <w:abstractNumId w:val="7"/>
  </w:num>
  <w:num w:numId="32">
    <w:abstractNumId w:val="20"/>
  </w:num>
  <w:num w:numId="33">
    <w:abstractNumId w:val="28"/>
  </w:num>
  <w:num w:numId="34">
    <w:abstractNumId w:val="14"/>
  </w:num>
  <w:num w:numId="35">
    <w:abstractNumId w:val="5"/>
  </w:num>
  <w:num w:numId="36">
    <w:abstractNumId w:val="11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0">
    <w:name w:val="Heading 1 Char"/>
    <w:basedOn w:val="912"/>
    <w:link w:val="909"/>
    <w:uiPriority w:val="9"/>
    <w:rPr>
      <w:rFonts w:ascii="Arial" w:hAnsi="Arial" w:cs="Arial" w:eastAsia="Arial"/>
      <w:sz w:val="40"/>
      <w:szCs w:val="40"/>
    </w:rPr>
  </w:style>
  <w:style w:type="character" w:styleId="741">
    <w:name w:val="Heading 2 Char"/>
    <w:basedOn w:val="912"/>
    <w:link w:val="910"/>
    <w:uiPriority w:val="9"/>
    <w:rPr>
      <w:rFonts w:ascii="Arial" w:hAnsi="Arial" w:cs="Arial" w:eastAsia="Arial"/>
      <w:sz w:val="34"/>
    </w:rPr>
  </w:style>
  <w:style w:type="character" w:styleId="742">
    <w:name w:val="Heading 3 Char"/>
    <w:basedOn w:val="912"/>
    <w:link w:val="911"/>
    <w:uiPriority w:val="9"/>
    <w:rPr>
      <w:rFonts w:ascii="Arial" w:hAnsi="Arial" w:cs="Arial" w:eastAsia="Arial"/>
      <w:sz w:val="30"/>
      <w:szCs w:val="30"/>
    </w:rPr>
  </w:style>
  <w:style w:type="paragraph" w:styleId="743">
    <w:name w:val="Heading 4"/>
    <w:basedOn w:val="908"/>
    <w:next w:val="908"/>
    <w:link w:val="7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744">
    <w:name w:val="Heading 4 Char"/>
    <w:basedOn w:val="912"/>
    <w:link w:val="743"/>
    <w:uiPriority w:val="9"/>
    <w:rPr>
      <w:rFonts w:ascii="Arial" w:hAnsi="Arial" w:cs="Arial" w:eastAsia="Arial"/>
      <w:b/>
      <w:bCs/>
      <w:sz w:val="26"/>
      <w:szCs w:val="26"/>
    </w:rPr>
  </w:style>
  <w:style w:type="paragraph" w:styleId="745">
    <w:name w:val="Heading 5"/>
    <w:basedOn w:val="908"/>
    <w:next w:val="908"/>
    <w:link w:val="7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746">
    <w:name w:val="Heading 5 Char"/>
    <w:basedOn w:val="912"/>
    <w:link w:val="745"/>
    <w:uiPriority w:val="9"/>
    <w:rPr>
      <w:rFonts w:ascii="Arial" w:hAnsi="Arial" w:cs="Arial" w:eastAsia="Arial"/>
      <w:b/>
      <w:bCs/>
      <w:sz w:val="24"/>
      <w:szCs w:val="24"/>
    </w:rPr>
  </w:style>
  <w:style w:type="paragraph" w:styleId="747">
    <w:name w:val="Heading 6"/>
    <w:basedOn w:val="908"/>
    <w:next w:val="908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748">
    <w:name w:val="Heading 6 Char"/>
    <w:basedOn w:val="912"/>
    <w:link w:val="747"/>
    <w:uiPriority w:val="9"/>
    <w:rPr>
      <w:rFonts w:ascii="Arial" w:hAnsi="Arial" w:cs="Arial" w:eastAsia="Arial"/>
      <w:b/>
      <w:bCs/>
      <w:sz w:val="22"/>
      <w:szCs w:val="22"/>
    </w:rPr>
  </w:style>
  <w:style w:type="paragraph" w:styleId="749">
    <w:name w:val="Heading 7"/>
    <w:basedOn w:val="908"/>
    <w:next w:val="908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750">
    <w:name w:val="Heading 7 Char"/>
    <w:basedOn w:val="912"/>
    <w:link w:val="74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51">
    <w:name w:val="Heading 8"/>
    <w:basedOn w:val="908"/>
    <w:next w:val="908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752">
    <w:name w:val="Heading 8 Char"/>
    <w:basedOn w:val="912"/>
    <w:link w:val="751"/>
    <w:uiPriority w:val="9"/>
    <w:rPr>
      <w:rFonts w:ascii="Arial" w:hAnsi="Arial" w:cs="Arial" w:eastAsia="Arial"/>
      <w:i/>
      <w:iCs/>
      <w:sz w:val="22"/>
      <w:szCs w:val="22"/>
    </w:rPr>
  </w:style>
  <w:style w:type="paragraph" w:styleId="753">
    <w:name w:val="Heading 9"/>
    <w:basedOn w:val="908"/>
    <w:next w:val="908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54">
    <w:name w:val="Heading 9 Char"/>
    <w:basedOn w:val="912"/>
    <w:link w:val="753"/>
    <w:uiPriority w:val="9"/>
    <w:rPr>
      <w:rFonts w:ascii="Arial" w:hAnsi="Arial" w:cs="Arial" w:eastAsia="Arial"/>
      <w:i/>
      <w:iCs/>
      <w:sz w:val="21"/>
      <w:szCs w:val="21"/>
    </w:rPr>
  </w:style>
  <w:style w:type="paragraph" w:styleId="755">
    <w:name w:val="Title"/>
    <w:basedOn w:val="908"/>
    <w:next w:val="908"/>
    <w:link w:val="7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6">
    <w:name w:val="Title Char"/>
    <w:basedOn w:val="912"/>
    <w:link w:val="755"/>
    <w:uiPriority w:val="10"/>
    <w:rPr>
      <w:sz w:val="48"/>
      <w:szCs w:val="48"/>
    </w:rPr>
  </w:style>
  <w:style w:type="paragraph" w:styleId="757">
    <w:name w:val="Subtitle"/>
    <w:basedOn w:val="908"/>
    <w:next w:val="908"/>
    <w:link w:val="758"/>
    <w:uiPriority w:val="11"/>
    <w:qFormat/>
    <w:pPr>
      <w:spacing w:before="200" w:after="200"/>
    </w:pPr>
    <w:rPr>
      <w:sz w:val="24"/>
      <w:szCs w:val="24"/>
    </w:rPr>
  </w:style>
  <w:style w:type="character" w:styleId="758">
    <w:name w:val="Subtitle Char"/>
    <w:basedOn w:val="912"/>
    <w:link w:val="757"/>
    <w:uiPriority w:val="11"/>
    <w:rPr>
      <w:sz w:val="24"/>
      <w:szCs w:val="24"/>
    </w:rPr>
  </w:style>
  <w:style w:type="paragraph" w:styleId="759">
    <w:name w:val="Quote"/>
    <w:basedOn w:val="908"/>
    <w:next w:val="908"/>
    <w:link w:val="760"/>
    <w:uiPriority w:val="29"/>
    <w:qFormat/>
    <w:pPr>
      <w:ind w:left="720" w:right="720"/>
    </w:pPr>
    <w:rPr>
      <w:i/>
    </w:rPr>
  </w:style>
  <w:style w:type="character" w:styleId="760">
    <w:name w:val="Quote Char"/>
    <w:link w:val="759"/>
    <w:uiPriority w:val="29"/>
    <w:rPr>
      <w:i/>
    </w:rPr>
  </w:style>
  <w:style w:type="paragraph" w:styleId="761">
    <w:name w:val="Intense Quote"/>
    <w:basedOn w:val="908"/>
    <w:next w:val="908"/>
    <w:link w:val="7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2">
    <w:name w:val="Intense Quote Char"/>
    <w:link w:val="761"/>
    <w:uiPriority w:val="30"/>
    <w:rPr>
      <w:i/>
    </w:rPr>
  </w:style>
  <w:style w:type="character" w:styleId="763">
    <w:name w:val="Header Char"/>
    <w:basedOn w:val="912"/>
    <w:link w:val="931"/>
    <w:uiPriority w:val="99"/>
  </w:style>
  <w:style w:type="character" w:styleId="764">
    <w:name w:val="Footer Char"/>
    <w:basedOn w:val="912"/>
    <w:link w:val="933"/>
    <w:uiPriority w:val="99"/>
  </w:style>
  <w:style w:type="character" w:styleId="765">
    <w:name w:val="Caption Char"/>
    <w:basedOn w:val="915"/>
    <w:link w:val="933"/>
    <w:uiPriority w:val="99"/>
  </w:style>
  <w:style w:type="table" w:styleId="766">
    <w:name w:val="Table Grid Light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1">
    <w:name w:val="footnote text"/>
    <w:basedOn w:val="908"/>
    <w:link w:val="892"/>
    <w:uiPriority w:val="99"/>
    <w:semiHidden/>
    <w:unhideWhenUsed/>
    <w:pPr>
      <w:spacing w:after="40" w:line="240" w:lineRule="auto"/>
    </w:pPr>
    <w:rPr>
      <w:sz w:val="18"/>
    </w:rPr>
  </w:style>
  <w:style w:type="character" w:styleId="892">
    <w:name w:val="Footnote Text Char"/>
    <w:link w:val="891"/>
    <w:uiPriority w:val="99"/>
    <w:rPr>
      <w:sz w:val="18"/>
    </w:rPr>
  </w:style>
  <w:style w:type="character" w:styleId="893">
    <w:name w:val="footnote reference"/>
    <w:basedOn w:val="912"/>
    <w:uiPriority w:val="99"/>
    <w:unhideWhenUsed/>
    <w:rPr>
      <w:vertAlign w:val="superscript"/>
    </w:rPr>
  </w:style>
  <w:style w:type="paragraph" w:styleId="894">
    <w:name w:val="endnote text"/>
    <w:basedOn w:val="908"/>
    <w:link w:val="895"/>
    <w:uiPriority w:val="99"/>
    <w:semiHidden/>
    <w:unhideWhenUsed/>
    <w:pPr>
      <w:spacing w:after="0" w:line="240" w:lineRule="auto"/>
    </w:pPr>
    <w:rPr>
      <w:sz w:val="20"/>
    </w:rPr>
  </w:style>
  <w:style w:type="character" w:styleId="895">
    <w:name w:val="Endnote Text Char"/>
    <w:link w:val="894"/>
    <w:uiPriority w:val="99"/>
    <w:rPr>
      <w:sz w:val="20"/>
    </w:rPr>
  </w:style>
  <w:style w:type="character" w:styleId="896">
    <w:name w:val="endnote reference"/>
    <w:basedOn w:val="912"/>
    <w:uiPriority w:val="99"/>
    <w:semiHidden/>
    <w:unhideWhenUsed/>
    <w:rPr>
      <w:vertAlign w:val="superscript"/>
    </w:rPr>
  </w:style>
  <w:style w:type="paragraph" w:styleId="897">
    <w:name w:val="toc 1"/>
    <w:basedOn w:val="908"/>
    <w:next w:val="908"/>
    <w:uiPriority w:val="39"/>
    <w:unhideWhenUsed/>
    <w:pPr>
      <w:ind w:left="0" w:right="0" w:firstLine="0"/>
      <w:spacing w:after="57"/>
    </w:pPr>
  </w:style>
  <w:style w:type="paragraph" w:styleId="898">
    <w:name w:val="toc 2"/>
    <w:basedOn w:val="908"/>
    <w:next w:val="908"/>
    <w:uiPriority w:val="39"/>
    <w:unhideWhenUsed/>
    <w:pPr>
      <w:ind w:left="283" w:right="0" w:firstLine="0"/>
      <w:spacing w:after="57"/>
    </w:pPr>
  </w:style>
  <w:style w:type="paragraph" w:styleId="899">
    <w:name w:val="toc 3"/>
    <w:basedOn w:val="908"/>
    <w:next w:val="908"/>
    <w:uiPriority w:val="39"/>
    <w:unhideWhenUsed/>
    <w:pPr>
      <w:ind w:left="567" w:right="0" w:firstLine="0"/>
      <w:spacing w:after="57"/>
    </w:pPr>
  </w:style>
  <w:style w:type="paragraph" w:styleId="900">
    <w:name w:val="toc 4"/>
    <w:basedOn w:val="908"/>
    <w:next w:val="908"/>
    <w:uiPriority w:val="39"/>
    <w:unhideWhenUsed/>
    <w:pPr>
      <w:ind w:left="850" w:right="0" w:firstLine="0"/>
      <w:spacing w:after="57"/>
    </w:pPr>
  </w:style>
  <w:style w:type="paragraph" w:styleId="901">
    <w:name w:val="toc 5"/>
    <w:basedOn w:val="908"/>
    <w:next w:val="908"/>
    <w:uiPriority w:val="39"/>
    <w:unhideWhenUsed/>
    <w:pPr>
      <w:ind w:left="1134" w:right="0" w:firstLine="0"/>
      <w:spacing w:after="57"/>
    </w:pPr>
  </w:style>
  <w:style w:type="paragraph" w:styleId="902">
    <w:name w:val="toc 6"/>
    <w:basedOn w:val="908"/>
    <w:next w:val="908"/>
    <w:uiPriority w:val="39"/>
    <w:unhideWhenUsed/>
    <w:pPr>
      <w:ind w:left="1417" w:right="0" w:firstLine="0"/>
      <w:spacing w:after="57"/>
    </w:pPr>
  </w:style>
  <w:style w:type="paragraph" w:styleId="903">
    <w:name w:val="toc 7"/>
    <w:basedOn w:val="908"/>
    <w:next w:val="908"/>
    <w:uiPriority w:val="39"/>
    <w:unhideWhenUsed/>
    <w:pPr>
      <w:ind w:left="1701" w:right="0" w:firstLine="0"/>
      <w:spacing w:after="57"/>
    </w:pPr>
  </w:style>
  <w:style w:type="paragraph" w:styleId="904">
    <w:name w:val="toc 8"/>
    <w:basedOn w:val="908"/>
    <w:next w:val="908"/>
    <w:uiPriority w:val="39"/>
    <w:unhideWhenUsed/>
    <w:pPr>
      <w:ind w:left="1984" w:right="0" w:firstLine="0"/>
      <w:spacing w:after="57"/>
    </w:pPr>
  </w:style>
  <w:style w:type="paragraph" w:styleId="905">
    <w:name w:val="toc 9"/>
    <w:basedOn w:val="908"/>
    <w:next w:val="908"/>
    <w:uiPriority w:val="39"/>
    <w:unhideWhenUsed/>
    <w:pPr>
      <w:ind w:left="2268" w:right="0" w:firstLine="0"/>
      <w:spacing w:after="57"/>
    </w:pPr>
  </w:style>
  <w:style w:type="paragraph" w:styleId="906">
    <w:name w:val="TOC Heading"/>
    <w:uiPriority w:val="39"/>
    <w:unhideWhenUsed/>
  </w:style>
  <w:style w:type="paragraph" w:styleId="907">
    <w:name w:val="table of figures"/>
    <w:basedOn w:val="908"/>
    <w:next w:val="908"/>
    <w:uiPriority w:val="99"/>
    <w:unhideWhenUsed/>
    <w:pPr>
      <w:spacing w:after="0" w:afterAutospacing="0"/>
    </w:pPr>
  </w:style>
  <w:style w:type="paragraph" w:styleId="908" w:default="1">
    <w:name w:val="Normal"/>
    <w:qFormat/>
    <w:pPr>
      <w:widowControl w:val="off"/>
    </w:pPr>
  </w:style>
  <w:style w:type="paragraph" w:styleId="909">
    <w:name w:val="Heading 1"/>
    <w:basedOn w:val="908"/>
    <w:next w:val="908"/>
    <w:link w:val="952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910">
    <w:name w:val="Heading 2"/>
    <w:basedOn w:val="908"/>
    <w:next w:val="908"/>
    <w:link w:val="922"/>
    <w:qFormat/>
    <w:pPr>
      <w:jc w:val="center"/>
      <w:keepNext/>
      <w:widowControl/>
      <w:outlineLvl w:val="1"/>
    </w:pPr>
    <w:rPr>
      <w:i/>
      <w:sz w:val="28"/>
    </w:rPr>
  </w:style>
  <w:style w:type="paragraph" w:styleId="911">
    <w:name w:val="Heading 3"/>
    <w:basedOn w:val="908"/>
    <w:next w:val="908"/>
    <w:link w:val="945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12" w:default="1">
    <w:name w:val="Default Paragraph Font"/>
    <w:uiPriority w:val="1"/>
    <w:semiHidden/>
    <w:unhideWhenUsed/>
  </w:style>
  <w:style w:type="table" w:styleId="9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4" w:default="1">
    <w:name w:val="No List"/>
    <w:uiPriority w:val="99"/>
    <w:semiHidden/>
    <w:unhideWhenUsed/>
  </w:style>
  <w:style w:type="paragraph" w:styleId="915">
    <w:name w:val="Caption"/>
    <w:basedOn w:val="908"/>
    <w:next w:val="908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916">
    <w:name w:val="Table Grid"/>
    <w:basedOn w:val="913"/>
    <w:uiPriority w:val="59"/>
    <w:pPr>
      <w:widowControl w:val="off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7" w:customStyle="1">
    <w:name w:val="Базовый"/>
    <w:pPr>
      <w:spacing w:after="200" w:line="276" w:lineRule="auto"/>
      <w:tabs>
        <w:tab w:val="left" w:pos="720" w:leader="none"/>
      </w:tabs>
    </w:pPr>
    <w:rPr>
      <w:lang w:eastAsia="zh-CN"/>
    </w:rPr>
  </w:style>
  <w:style w:type="paragraph" w:styleId="918">
    <w:name w:val="Plain Text"/>
    <w:basedOn w:val="917"/>
    <w:pPr>
      <w:spacing w:before="100" w:after="100"/>
    </w:pPr>
    <w:rPr>
      <w:sz w:val="24"/>
      <w:szCs w:val="24"/>
    </w:rPr>
  </w:style>
  <w:style w:type="paragraph" w:styleId="919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cs="Arial"/>
      <w:lang w:eastAsia="zh-CN"/>
    </w:rPr>
  </w:style>
  <w:style w:type="paragraph" w:styleId="920" w:customStyle="1">
    <w:name w:val="Обычный 1"/>
    <w:basedOn w:val="917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921" w:customStyle="1">
    <w:name w:val="Обычный 1 Многоуровневый нумерованный"/>
    <w:basedOn w:val="917"/>
    <w:pPr>
      <w:numPr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922" w:customStyle="1">
    <w:name w:val="Заголовок 2 Знак"/>
    <w:link w:val="910"/>
    <w:rPr>
      <w:i/>
      <w:sz w:val="28"/>
    </w:rPr>
  </w:style>
  <w:style w:type="character" w:styleId="923">
    <w:name w:val="Hyperlink"/>
    <w:rPr>
      <w:color w:val="0066CC"/>
      <w:u w:val="single"/>
    </w:rPr>
  </w:style>
  <w:style w:type="character" w:styleId="924" w:customStyle="1">
    <w:name w:val="Основной текст_"/>
    <w:link w:val="928"/>
    <w:rPr>
      <w:spacing w:val="10"/>
      <w:sz w:val="21"/>
      <w:szCs w:val="21"/>
      <w:shd w:val="clear" w:color="auto" w:fill="ffffff"/>
    </w:rPr>
  </w:style>
  <w:style w:type="character" w:styleId="925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926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927" w:customStyle="1">
    <w:name w:val="Основной текст + SimHei;Интервал 0 pt"/>
    <w:rPr>
      <w:rFonts w:ascii="SimHei" w:hAnsi="SimHei" w:cs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28" w:customStyle="1">
    <w:name w:val="Основной текст2"/>
    <w:basedOn w:val="908"/>
    <w:link w:val="924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</w:rPr>
  </w:style>
  <w:style w:type="character" w:styleId="929" w:customStyle="1">
    <w:name w:val="Основной текст (4) Exact"/>
    <w:link w:val="930"/>
    <w:rPr>
      <w:rFonts w:ascii="Arial Unicode MS" w:hAnsi="Arial Unicode MS" w:cs="Arial Unicode MS" w:eastAsia="Arial Unicode MS"/>
      <w:sz w:val="25"/>
      <w:szCs w:val="25"/>
      <w:shd w:val="clear" w:color="auto" w:fill="ffffff"/>
    </w:rPr>
  </w:style>
  <w:style w:type="paragraph" w:styleId="930" w:customStyle="1">
    <w:name w:val="Основной текст (4)"/>
    <w:basedOn w:val="908"/>
    <w:link w:val="929"/>
    <w:pPr>
      <w:spacing w:line="0" w:lineRule="atLeast"/>
      <w:shd w:val="clear" w:color="auto" w:fill="ffffff"/>
    </w:pPr>
    <w:rPr>
      <w:rFonts w:ascii="Arial Unicode MS" w:hAnsi="Arial Unicode MS" w:cs="Arial Unicode MS" w:eastAsia="Arial Unicode MS"/>
      <w:sz w:val="25"/>
      <w:szCs w:val="25"/>
    </w:rPr>
  </w:style>
  <w:style w:type="paragraph" w:styleId="931">
    <w:name w:val="Header"/>
    <w:basedOn w:val="908"/>
    <w:link w:val="932"/>
    <w:pPr>
      <w:tabs>
        <w:tab w:val="center" w:pos="4677" w:leader="none"/>
        <w:tab w:val="right" w:pos="9355" w:leader="none"/>
      </w:tabs>
    </w:pPr>
  </w:style>
  <w:style w:type="character" w:styleId="932" w:customStyle="1">
    <w:name w:val="Верхний колонтитул Знак"/>
    <w:basedOn w:val="912"/>
    <w:link w:val="931"/>
  </w:style>
  <w:style w:type="paragraph" w:styleId="933">
    <w:name w:val="Footer"/>
    <w:basedOn w:val="908"/>
    <w:link w:val="934"/>
    <w:pPr>
      <w:tabs>
        <w:tab w:val="center" w:pos="4677" w:leader="none"/>
        <w:tab w:val="right" w:pos="9355" w:leader="none"/>
      </w:tabs>
    </w:pPr>
  </w:style>
  <w:style w:type="character" w:styleId="934" w:customStyle="1">
    <w:name w:val="Нижний колонтитул Знак"/>
    <w:basedOn w:val="912"/>
    <w:link w:val="933"/>
  </w:style>
  <w:style w:type="paragraph" w:styleId="935" w:customStyle="1">
    <w:name w:val="Style11"/>
    <w:basedOn w:val="908"/>
    <w:uiPriority w:val="99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936" w:customStyle="1">
    <w:name w:val="Style12"/>
    <w:basedOn w:val="908"/>
    <w:uiPriority w:val="99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937" w:customStyle="1">
    <w:name w:val="Font Style21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938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paragraph" w:styleId="939" w:customStyle="1">
    <w:name w:val="Style9"/>
    <w:basedOn w:val="908"/>
    <w:uiPriority w:val="99"/>
    <w:pPr>
      <w:ind w:firstLine="706"/>
      <w:jc w:val="both"/>
      <w:spacing w:line="324" w:lineRule="exact"/>
    </w:pPr>
    <w:rPr>
      <w:rFonts w:ascii="Arial" w:hAnsi="Arial" w:cs="Arial"/>
      <w:sz w:val="24"/>
      <w:szCs w:val="24"/>
    </w:rPr>
  </w:style>
  <w:style w:type="paragraph" w:styleId="940" w:customStyle="1">
    <w:name w:val="Style10"/>
    <w:basedOn w:val="908"/>
    <w:uiPriority w:val="99"/>
    <w:pPr>
      <w:ind w:firstLine="720"/>
      <w:jc w:val="both"/>
      <w:spacing w:line="324" w:lineRule="exact"/>
    </w:pPr>
    <w:rPr>
      <w:rFonts w:ascii="Arial" w:hAnsi="Arial" w:cs="Arial"/>
      <w:sz w:val="24"/>
      <w:szCs w:val="24"/>
    </w:rPr>
  </w:style>
  <w:style w:type="character" w:styleId="941" w:customStyle="1">
    <w:name w:val="Font Style20"/>
    <w:uiPriority w:val="99"/>
    <w:rPr>
      <w:rFonts w:ascii="Times New Roman" w:hAnsi="Times New Roman" w:cs="Times New Roman"/>
      <w:sz w:val="28"/>
      <w:szCs w:val="28"/>
    </w:rPr>
  </w:style>
  <w:style w:type="paragraph" w:styleId="942">
    <w:name w:val="List Paragraph"/>
    <w:basedOn w:val="908"/>
    <w:uiPriority w:val="34"/>
    <w:qFormat/>
    <w:pPr>
      <w:contextualSpacing/>
      <w:ind w:left="720"/>
    </w:pPr>
  </w:style>
  <w:style w:type="paragraph" w:styleId="943">
    <w:name w:val="Body Text 2"/>
    <w:basedOn w:val="908"/>
    <w:link w:val="944"/>
    <w:unhideWhenUsed/>
    <w:pPr>
      <w:spacing w:after="120" w:line="480" w:lineRule="auto"/>
    </w:pPr>
    <w:rPr>
      <w:rFonts w:eastAsia="Andale Sans UI"/>
      <w:sz w:val="24"/>
      <w:szCs w:val="24"/>
    </w:rPr>
  </w:style>
  <w:style w:type="character" w:styleId="944" w:customStyle="1">
    <w:name w:val="Основной текст 2 Знак"/>
    <w:basedOn w:val="912"/>
    <w:link w:val="943"/>
    <w:rPr>
      <w:rFonts w:eastAsia="Andale Sans UI"/>
      <w:sz w:val="24"/>
      <w:szCs w:val="24"/>
    </w:rPr>
  </w:style>
  <w:style w:type="character" w:styleId="945" w:customStyle="1">
    <w:name w:val="Заголовок 3 Знак"/>
    <w:basedOn w:val="912"/>
    <w:link w:val="911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46" w:customStyle="1">
    <w:name w:val="CharStyle57"/>
    <w:basedOn w:val="912"/>
    <w:rPr>
      <w:rFonts w:ascii="Times New Roman" w:hAnsi="Times New Roman" w:cs="Times New Roman" w:eastAsia="Times New Roman"/>
      <w:b w:val="0"/>
      <w:bCs w:val="0"/>
      <w:i/>
      <w:iCs/>
      <w:smallCaps w:val="0"/>
      <w:sz w:val="22"/>
      <w:szCs w:val="22"/>
    </w:rPr>
  </w:style>
  <w:style w:type="paragraph" w:styleId="947">
    <w:name w:val="Normal (Web)"/>
    <w:basedOn w:val="908"/>
    <w:uiPriority w:val="99"/>
    <w:unhideWhenUsed/>
    <w:pPr>
      <w:spacing w:before="100" w:beforeAutospacing="1" w:after="100" w:afterAutospacing="1"/>
      <w:widowControl/>
    </w:pPr>
    <w:rPr>
      <w:sz w:val="24"/>
      <w:szCs w:val="24"/>
    </w:rPr>
  </w:style>
  <w:style w:type="paragraph" w:styleId="948" w:customStyle="1">
    <w:name w:val="ConsPlusNonformat"/>
    <w:pPr>
      <w:widowControl w:val="off"/>
    </w:pPr>
    <w:rPr>
      <w:rFonts w:ascii="Courier New" w:hAnsi="Courier New" w:cs="Courier New"/>
    </w:rPr>
  </w:style>
  <w:style w:type="character" w:styleId="949" w:customStyle="1">
    <w:name w:val="Основной текст (2)_"/>
    <w:basedOn w:val="912"/>
    <w:link w:val="950"/>
    <w:rPr>
      <w:b/>
      <w:bCs/>
      <w:sz w:val="27"/>
      <w:szCs w:val="27"/>
      <w:shd w:val="clear" w:color="auto" w:fill="ffffff"/>
    </w:rPr>
  </w:style>
  <w:style w:type="paragraph" w:styleId="950" w:customStyle="1">
    <w:name w:val="Основной текст (2)"/>
    <w:basedOn w:val="908"/>
    <w:link w:val="949"/>
    <w:pPr>
      <w:spacing w:after="840" w:line="322" w:lineRule="exact"/>
      <w:shd w:val="clear" w:color="auto" w:fill="ffffff"/>
    </w:pPr>
    <w:rPr>
      <w:b/>
      <w:bCs/>
      <w:sz w:val="27"/>
      <w:szCs w:val="27"/>
    </w:rPr>
  </w:style>
  <w:style w:type="paragraph" w:styleId="951">
    <w:name w:val="No Spacing"/>
    <w:uiPriority w:val="1"/>
    <w:qFormat/>
    <w:pPr>
      <w:widowControl w:val="off"/>
    </w:pPr>
  </w:style>
  <w:style w:type="character" w:styleId="952" w:customStyle="1">
    <w:name w:val="Заголовок 1 Знак"/>
    <w:basedOn w:val="912"/>
    <w:link w:val="90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953" w:customStyle="1">
    <w:name w:val="bigger"/>
    <w:basedOn w:val="908"/>
    <w:pPr>
      <w:spacing w:before="100" w:beforeAutospacing="1" w:after="100" w:afterAutospacing="1"/>
      <w:widowControl/>
    </w:pPr>
    <w:rPr>
      <w:sz w:val="24"/>
      <w:szCs w:val="24"/>
    </w:rPr>
  </w:style>
  <w:style w:type="character" w:styleId="954">
    <w:name w:val="Strong"/>
    <w:basedOn w:val="912"/>
    <w:uiPriority w:val="22"/>
    <w:qFormat/>
    <w:rPr>
      <w:b/>
      <w:bCs/>
    </w:rPr>
  </w:style>
  <w:style w:type="paragraph" w:styleId="955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2"/>
      <w:szCs w:val="22"/>
      <w:highlight w:val="none"/>
      <w:u w:val="none"/>
      <w:vertAlign w:val="baseline"/>
      <w:rtl w:val="false"/>
      <w:cs w:val="false"/>
      <w:lang w:val="ru-RU" w:bidi="ar-SA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jpg"/><Relationship Id="rId12" Type="http://schemas.openxmlformats.org/officeDocument/2006/relationships/hyperlink" Target="consultantplus://offline/ref=463EBFBFA5279749A99E26C1152743934CC03BA84AF3EA180FAE4BF450E81E1A0976979730A88AEF81B219M5f4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8AFFF987-8453-4DE4-861D-C100BEBBE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>Администрация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Filin</dc:creator>
  <cp:keywords/>
  <dc:description/>
  <cp:revision>64</cp:revision>
  <dcterms:created xsi:type="dcterms:W3CDTF">2020-12-21T13:11:00Z</dcterms:created>
  <dcterms:modified xsi:type="dcterms:W3CDTF">2024-12-10T08:58:47Z</dcterms:modified>
</cp:coreProperties>
</file>