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DF" w:rsidRPr="00275707" w:rsidRDefault="00965CDF" w:rsidP="00CF296B">
      <w:pPr>
        <w:spacing w:line="360" w:lineRule="auto"/>
        <w:jc w:val="center"/>
        <w:rPr>
          <w:rFonts w:ascii="a_AvanteLtNr" w:hAnsi="a_AvanteLtNr" w:cs="Times New Roman"/>
          <w:b/>
          <w:sz w:val="28"/>
          <w:szCs w:val="28"/>
          <w:shd w:val="clear" w:color="auto" w:fill="FFFFFF"/>
        </w:rPr>
      </w:pPr>
      <w:r w:rsidRPr="00275707">
        <w:rPr>
          <w:rFonts w:ascii="a_AvanteLtNr" w:hAnsi="a_AvanteLtNr" w:cs="Times New Roman"/>
          <w:b/>
          <w:sz w:val="28"/>
          <w:szCs w:val="28"/>
          <w:shd w:val="clear" w:color="auto" w:fill="FFFFFF"/>
        </w:rPr>
        <w:t>Положение</w:t>
      </w:r>
    </w:p>
    <w:p w:rsidR="00CF296B" w:rsidRPr="00275707" w:rsidRDefault="00965CDF" w:rsidP="00183661">
      <w:pPr>
        <w:spacing w:line="240" w:lineRule="auto"/>
        <w:jc w:val="center"/>
        <w:rPr>
          <w:rFonts w:ascii="a_AvanteLtNr" w:hAnsi="a_AvanteLtNr" w:cs="Times New Roman"/>
          <w:b/>
          <w:sz w:val="28"/>
          <w:szCs w:val="28"/>
          <w:shd w:val="clear" w:color="auto" w:fill="FFFFFF"/>
        </w:rPr>
      </w:pPr>
      <w:r w:rsidRPr="00275707">
        <w:rPr>
          <w:rFonts w:ascii="a_AvanteLtNr" w:hAnsi="a_AvanteLtNr" w:cs="Times New Roman"/>
          <w:b/>
          <w:sz w:val="28"/>
          <w:szCs w:val="28"/>
          <w:shd w:val="clear" w:color="auto" w:fill="FFFFFF"/>
        </w:rPr>
        <w:t xml:space="preserve">о </w:t>
      </w:r>
      <w:r w:rsidR="003B34AC" w:rsidRPr="00275707">
        <w:rPr>
          <w:rFonts w:ascii="a_AvanteLtNr" w:hAnsi="a_AvanteLtNr" w:cs="Times New Roman"/>
          <w:b/>
          <w:sz w:val="28"/>
          <w:szCs w:val="28"/>
          <w:shd w:val="clear" w:color="auto" w:fill="FFFFFF"/>
        </w:rPr>
        <w:t xml:space="preserve">проведении </w:t>
      </w:r>
      <w:r w:rsidR="00A008BA" w:rsidRPr="00275707">
        <w:rPr>
          <w:rFonts w:ascii="a_AvanteLtNr" w:hAnsi="a_AvanteLtNr" w:cs="Times New Roman"/>
          <w:b/>
          <w:sz w:val="28"/>
          <w:szCs w:val="28"/>
          <w:shd w:val="clear" w:color="auto" w:fill="FFFFFF"/>
        </w:rPr>
        <w:t>третьего</w:t>
      </w:r>
      <w:r w:rsidRPr="00275707">
        <w:rPr>
          <w:rFonts w:ascii="a_AvanteLtNr" w:hAnsi="a_AvanteLtNr" w:cs="Times New Roman"/>
          <w:b/>
          <w:sz w:val="28"/>
          <w:szCs w:val="28"/>
          <w:shd w:val="clear" w:color="auto" w:fill="FFFFFF"/>
        </w:rPr>
        <w:t xml:space="preserve"> муниципально</w:t>
      </w:r>
      <w:r w:rsidR="003B34AC" w:rsidRPr="00275707">
        <w:rPr>
          <w:rFonts w:ascii="a_AvanteLtNr" w:hAnsi="a_AvanteLtNr" w:cs="Times New Roman"/>
          <w:b/>
          <w:sz w:val="28"/>
          <w:szCs w:val="28"/>
          <w:shd w:val="clear" w:color="auto" w:fill="FFFFFF"/>
        </w:rPr>
        <w:t>го</w:t>
      </w:r>
      <w:r w:rsidRPr="00275707">
        <w:rPr>
          <w:rFonts w:ascii="a_AvanteLtNr" w:hAnsi="a_AvanteLtNr" w:cs="Times New Roman"/>
          <w:b/>
          <w:sz w:val="28"/>
          <w:szCs w:val="28"/>
          <w:shd w:val="clear" w:color="auto" w:fill="FFFFFF"/>
        </w:rPr>
        <w:t xml:space="preserve"> конкурс</w:t>
      </w:r>
      <w:r w:rsidR="003B34AC" w:rsidRPr="00275707">
        <w:rPr>
          <w:rFonts w:ascii="a_AvanteLtNr" w:hAnsi="a_AvanteLtNr" w:cs="Times New Roman"/>
          <w:b/>
          <w:sz w:val="28"/>
          <w:szCs w:val="28"/>
          <w:shd w:val="clear" w:color="auto" w:fill="FFFFFF"/>
        </w:rPr>
        <w:t>а</w:t>
      </w:r>
      <w:r w:rsidRPr="00275707">
        <w:rPr>
          <w:rFonts w:ascii="a_AvanteLtNr" w:hAnsi="a_AvanteLtNr" w:cs="Times New Roman"/>
          <w:b/>
          <w:sz w:val="28"/>
          <w:szCs w:val="28"/>
          <w:shd w:val="clear" w:color="auto" w:fill="FFFFFF"/>
        </w:rPr>
        <w:t xml:space="preserve"> красоты</w:t>
      </w:r>
      <w:r w:rsidR="002B63DF" w:rsidRPr="00275707">
        <w:rPr>
          <w:rFonts w:ascii="a_AvanteLtNr" w:hAnsi="a_AvanteLtNr" w:cs="Times New Roman"/>
          <w:b/>
          <w:bCs/>
          <w:sz w:val="28"/>
          <w:szCs w:val="28"/>
          <w:shd w:val="clear" w:color="auto" w:fill="FFFFFF"/>
        </w:rPr>
        <w:t xml:space="preserve"> и таланта</w:t>
      </w:r>
      <w:r w:rsidR="00CF296B" w:rsidRPr="00275707">
        <w:rPr>
          <w:rFonts w:ascii="a_AvanteLtNr" w:hAnsi="a_AvanteLtNr" w:cs="Times New Roman"/>
          <w:b/>
          <w:sz w:val="28"/>
          <w:szCs w:val="28"/>
          <w:shd w:val="clear" w:color="auto" w:fill="FFFFFF"/>
        </w:rPr>
        <w:t xml:space="preserve"> </w:t>
      </w:r>
    </w:p>
    <w:p w:rsidR="00965CDF" w:rsidRPr="00275707" w:rsidRDefault="00965CDF" w:rsidP="00076120">
      <w:pPr>
        <w:spacing w:line="240" w:lineRule="auto"/>
        <w:jc w:val="center"/>
        <w:rPr>
          <w:rFonts w:ascii="a_AvanteLtNr" w:hAnsi="a_AvanteLtNr" w:cs="Times New Roman"/>
          <w:b/>
          <w:sz w:val="28"/>
          <w:szCs w:val="28"/>
          <w:shd w:val="clear" w:color="auto" w:fill="FFFFFF"/>
        </w:rPr>
      </w:pPr>
      <w:r w:rsidRPr="00275707">
        <w:rPr>
          <w:rFonts w:ascii="a_AvanteLtNr" w:hAnsi="a_AvanteLtNr" w:cs="Times New Roman"/>
          <w:b/>
          <w:sz w:val="28"/>
          <w:szCs w:val="28"/>
          <w:shd w:val="clear" w:color="auto" w:fill="FFFFFF"/>
        </w:rPr>
        <w:t>«Чернянская красавица – 201</w:t>
      </w:r>
      <w:r w:rsidR="00A008BA" w:rsidRPr="00275707">
        <w:rPr>
          <w:rFonts w:ascii="a_AvanteLtNr" w:hAnsi="a_AvanteLtNr" w:cs="Times New Roman"/>
          <w:b/>
          <w:sz w:val="28"/>
          <w:szCs w:val="28"/>
          <w:shd w:val="clear" w:color="auto" w:fill="FFFFFF"/>
        </w:rPr>
        <w:t>5</w:t>
      </w:r>
      <w:r w:rsidRPr="00275707">
        <w:rPr>
          <w:rFonts w:ascii="a_AvanteLtNr" w:hAnsi="a_AvanteLtNr" w:cs="Times New Roman"/>
          <w:b/>
          <w:sz w:val="28"/>
          <w:szCs w:val="28"/>
          <w:shd w:val="clear" w:color="auto" w:fill="FFFFFF"/>
        </w:rPr>
        <w:t>»</w:t>
      </w:r>
    </w:p>
    <w:p w:rsidR="003F0EF0" w:rsidRPr="00275707" w:rsidRDefault="003F0EF0" w:rsidP="00296705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A7FB4" w:rsidRPr="00275707" w:rsidRDefault="00CF296B" w:rsidP="009360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7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</w:t>
      </w:r>
      <w:r w:rsidR="00FA7FB4" w:rsidRPr="0027570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A7FB4" w:rsidRPr="00275707" w:rsidRDefault="00936091" w:rsidP="0018366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</w:t>
      </w:r>
      <w:r w:rsidR="00A008BA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Третий</w:t>
      </w:r>
      <w:r w:rsidR="00FA7FB4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муниципальный конкурс красоты </w:t>
      </w:r>
      <w:r w:rsidR="00FA7FB4" w:rsidRPr="002757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таланта</w:t>
      </w:r>
      <w:r w:rsidR="00FA7FB4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«Чернянская красавица – 201</w:t>
      </w:r>
      <w:r w:rsidR="00A008BA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FA7FB4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r w:rsidR="00FA7FB4" w:rsidRPr="002757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далее – Конкурс</w:t>
      </w:r>
      <w:r w:rsidR="00FA7FB4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FA7FB4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является масштабной культурной акцией, котор</w:t>
      </w:r>
      <w:r w:rsidR="003F0EF0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ая</w:t>
      </w:r>
      <w:r w:rsidR="00FA7FB4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проводится по инициативе </w:t>
      </w:r>
      <w:r w:rsidR="00CF296B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администрации Чернянского района.</w:t>
      </w:r>
    </w:p>
    <w:p w:rsidR="00965CDF" w:rsidRPr="00275707" w:rsidRDefault="00936091" w:rsidP="001836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707">
        <w:rPr>
          <w:rFonts w:ascii="Times New Roman" w:hAnsi="Times New Roman" w:cs="Times New Roman"/>
          <w:sz w:val="28"/>
          <w:szCs w:val="28"/>
        </w:rPr>
        <w:t xml:space="preserve">1.2. </w:t>
      </w:r>
      <w:r w:rsidR="00FA7FB4" w:rsidRPr="00275707">
        <w:rPr>
          <w:rFonts w:ascii="Times New Roman" w:hAnsi="Times New Roman" w:cs="Times New Roman"/>
          <w:sz w:val="28"/>
          <w:szCs w:val="28"/>
        </w:rPr>
        <w:t xml:space="preserve">Конкурс предоставляет реальный шанс девушкам заявить о себе, получить уникальную возможность </w:t>
      </w:r>
      <w:r w:rsidR="003F0EF0" w:rsidRPr="00275707">
        <w:rPr>
          <w:rFonts w:ascii="Times New Roman" w:hAnsi="Times New Roman" w:cs="Times New Roman"/>
          <w:sz w:val="28"/>
          <w:szCs w:val="28"/>
        </w:rPr>
        <w:t>стать</w:t>
      </w:r>
      <w:r w:rsidR="00FA7FB4" w:rsidRPr="00275707">
        <w:rPr>
          <w:rFonts w:ascii="Times New Roman" w:hAnsi="Times New Roman" w:cs="Times New Roman"/>
          <w:sz w:val="28"/>
          <w:szCs w:val="28"/>
        </w:rPr>
        <w:t xml:space="preserve"> олицетворением женской </w:t>
      </w:r>
      <w:r w:rsidR="00CF296B" w:rsidRPr="00275707">
        <w:rPr>
          <w:rFonts w:ascii="Times New Roman" w:hAnsi="Times New Roman" w:cs="Times New Roman"/>
          <w:sz w:val="28"/>
          <w:szCs w:val="28"/>
        </w:rPr>
        <w:t xml:space="preserve">красоты </w:t>
      </w:r>
      <w:r w:rsidR="003F0EF0" w:rsidRPr="00275707">
        <w:rPr>
          <w:rFonts w:ascii="Times New Roman" w:hAnsi="Times New Roman" w:cs="Times New Roman"/>
          <w:sz w:val="28"/>
          <w:szCs w:val="28"/>
        </w:rPr>
        <w:t>Чернянского</w:t>
      </w:r>
      <w:r w:rsidR="00CF296B" w:rsidRPr="002757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A7FB4" w:rsidRPr="002757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CDF" w:rsidRPr="00275707" w:rsidRDefault="00CF296B" w:rsidP="00936091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57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r w:rsidR="00965CDF" w:rsidRPr="002757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Цели и задачи</w:t>
      </w:r>
      <w:r w:rsidR="00936091" w:rsidRPr="002757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конкурса</w:t>
      </w:r>
    </w:p>
    <w:p w:rsidR="00AE2D67" w:rsidRPr="00275707" w:rsidRDefault="00936091" w:rsidP="00CF29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2.1. </w:t>
      </w:r>
      <w:r w:rsidR="00CF296B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Конкурс проводится </w:t>
      </w:r>
      <w:r w:rsidR="001D477C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целью формирования у молод</w:t>
      </w:r>
      <w:r w:rsidR="00CF296B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ого поколения</w:t>
      </w:r>
      <w:r w:rsidR="001D477C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духовно-нравственных представлений о женской красоте, интеллектуальном развитии, внутренних качествах, характеризующих современную девушку</w:t>
      </w:r>
      <w:r w:rsidR="00CF296B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1D477C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477C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выявления энергичной, творческой личности, </w:t>
      </w:r>
      <w:r w:rsidR="00AE2D67" w:rsidRPr="00275707">
        <w:rPr>
          <w:rFonts w:ascii="Times New Roman" w:hAnsi="Times New Roman" w:cs="Times New Roman"/>
          <w:sz w:val="28"/>
          <w:szCs w:val="28"/>
        </w:rPr>
        <w:t>способной стать символом женской привлекательности.</w:t>
      </w:r>
    </w:p>
    <w:p w:rsidR="001D477C" w:rsidRPr="00275707" w:rsidRDefault="00CF296B" w:rsidP="0014583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14583D" w:rsidRPr="00275707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Учредители и О</w:t>
      </w:r>
      <w:r w:rsidR="001D477C" w:rsidRPr="00275707">
        <w:rPr>
          <w:rFonts w:ascii="Times New Roman" w:eastAsia="Times New Roman" w:hAnsi="Times New Roman" w:cs="Times New Roman"/>
          <w:b/>
          <w:bCs/>
          <w:sz w:val="28"/>
          <w:szCs w:val="28"/>
        </w:rPr>
        <w:t>ргкомитет</w:t>
      </w:r>
      <w:r w:rsidR="0014583D" w:rsidRPr="002757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A008BA" w:rsidRPr="00275707" w:rsidRDefault="0014583D" w:rsidP="0014583D">
      <w:pPr>
        <w:spacing w:before="180" w:after="18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3.1. Учредителем </w:t>
      </w:r>
      <w:r w:rsidR="00A008BA" w:rsidRPr="00275707">
        <w:rPr>
          <w:rFonts w:ascii="Times New Roman" w:eastAsia="Times New Roman" w:hAnsi="Times New Roman" w:cs="Times New Roman"/>
          <w:sz w:val="28"/>
          <w:szCs w:val="28"/>
        </w:rPr>
        <w:t xml:space="preserve"> Конкурса является </w:t>
      </w:r>
      <w:r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Администрация Чернянского района.</w:t>
      </w:r>
    </w:p>
    <w:p w:rsidR="0014583D" w:rsidRPr="00275707" w:rsidRDefault="0014583D" w:rsidP="0014583D">
      <w:pPr>
        <w:spacing w:before="180" w:after="18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3.2. Организаторы Конкурса - </w:t>
      </w:r>
      <w:r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 по делам молодежи администрации района и муниципальное бюджетное учреждение культуры «Чернянский районный Дворец культуры» (МБУК «ЧРДК»).</w:t>
      </w:r>
    </w:p>
    <w:p w:rsidR="00FD63FC" w:rsidRPr="00275707" w:rsidRDefault="0014583D" w:rsidP="00296705">
      <w:pPr>
        <w:spacing w:before="180" w:after="180" w:line="360" w:lineRule="auto"/>
        <w:ind w:right="75"/>
        <w:jc w:val="both"/>
        <w:rPr>
          <w:rFonts w:ascii="Verdana" w:hAnsi="Verdana"/>
          <w:sz w:val="18"/>
          <w:szCs w:val="1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A008BA" w:rsidRPr="00275707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подготовкой и проведением Конкурса осуществляет </w:t>
      </w:r>
      <w:r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МБУК «ЧРДК».</w:t>
      </w:r>
      <w:r w:rsidR="00296705" w:rsidRPr="00275707">
        <w:rPr>
          <w:rFonts w:ascii="Verdana" w:hAnsi="Verdana"/>
          <w:sz w:val="18"/>
          <w:szCs w:val="18"/>
        </w:rPr>
        <w:t xml:space="preserve"> </w:t>
      </w:r>
    </w:p>
    <w:p w:rsidR="00296705" w:rsidRPr="00275707" w:rsidRDefault="00FD63FC" w:rsidP="00FD63FC">
      <w:pPr>
        <w:spacing w:before="180" w:after="180" w:line="360" w:lineRule="auto"/>
        <w:ind w:right="75"/>
        <w:jc w:val="both"/>
        <w:rPr>
          <w:rFonts w:ascii="Verdana" w:hAnsi="Verdana"/>
          <w:sz w:val="18"/>
          <w:szCs w:val="1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275707">
        <w:rPr>
          <w:rFonts w:ascii="Times New Roman" w:eastAsia="Times New Roman" w:hAnsi="Times New Roman"/>
          <w:sz w:val="28"/>
          <w:szCs w:val="28"/>
        </w:rPr>
        <w:t>Организационное, материально-техническое, информационное обеспечение</w:t>
      </w:r>
    </w:p>
    <w:p w:rsidR="00A008BA" w:rsidRPr="00275707" w:rsidRDefault="00296705" w:rsidP="00D11430">
      <w:pPr>
        <w:spacing w:before="180" w:after="180" w:line="360" w:lineRule="auto"/>
        <w:ind w:right="75"/>
        <w:jc w:val="both"/>
        <w:rPr>
          <w:rFonts w:ascii="Times New Roman" w:eastAsia="Times New Roman" w:hAnsi="Times New Roman"/>
          <w:sz w:val="28"/>
          <w:szCs w:val="28"/>
        </w:rPr>
      </w:pPr>
      <w:r w:rsidRPr="00275707">
        <w:rPr>
          <w:rFonts w:ascii="Times New Roman" w:eastAsia="Times New Roman" w:hAnsi="Times New Roman"/>
          <w:sz w:val="28"/>
          <w:szCs w:val="28"/>
        </w:rPr>
        <w:t>конкурса осуществляется Оргкомитетом конкурса, состав которого определяется</w:t>
      </w:r>
      <w:r w:rsidR="00D11430" w:rsidRPr="00275707">
        <w:rPr>
          <w:rFonts w:ascii="Verdana" w:hAnsi="Verdana"/>
          <w:sz w:val="18"/>
          <w:szCs w:val="18"/>
        </w:rPr>
        <w:t xml:space="preserve"> </w:t>
      </w:r>
      <w:r w:rsidRPr="00275707">
        <w:rPr>
          <w:rFonts w:ascii="Times New Roman" w:eastAsia="Times New Roman" w:hAnsi="Times New Roman"/>
          <w:sz w:val="28"/>
          <w:szCs w:val="28"/>
        </w:rPr>
        <w:t>учредителем Конкурса.</w:t>
      </w:r>
    </w:p>
    <w:p w:rsidR="00AF7BF0" w:rsidRPr="00A637DA" w:rsidRDefault="00FD63FC" w:rsidP="00A637DA">
      <w:pPr>
        <w:spacing w:before="180" w:after="180" w:line="360" w:lineRule="auto"/>
        <w:ind w:right="75"/>
        <w:jc w:val="both"/>
        <w:rPr>
          <w:rFonts w:ascii="Times New Roman" w:eastAsia="Times New Roman" w:hAnsi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3.5. Оргкомитет оставляет за собой право оперативно вносить </w:t>
      </w:r>
      <w:r w:rsidRPr="0027570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отдельные 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>дополнения и</w:t>
      </w:r>
      <w:r w:rsidRPr="0027570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изменения в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 текст настоящего Положения и иные документы, регламентирующие процесс подготовки и проведения Конкурса.</w:t>
      </w:r>
    </w:p>
    <w:p w:rsidR="00965CDF" w:rsidRPr="00275707" w:rsidRDefault="00CF296B" w:rsidP="002967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57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 </w:t>
      </w:r>
      <w:r w:rsidR="00965CDF" w:rsidRPr="002757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Условия проведения</w:t>
      </w:r>
      <w:r w:rsidRPr="002757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конкурса</w:t>
      </w:r>
    </w:p>
    <w:p w:rsidR="00CF296B" w:rsidRPr="00275707" w:rsidRDefault="00005D4B" w:rsidP="00CF296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4.1.</w:t>
      </w:r>
      <w:r w:rsidRPr="002757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D477C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участию в конкурсе допускаются девушки в возрасте от 1</w:t>
      </w:r>
      <w:r w:rsidR="00076120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1D477C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076120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30</w:t>
      </w:r>
      <w:r w:rsidR="001D477C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лет</w:t>
      </w:r>
      <w:r w:rsidR="000241F8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0241F8" w:rsidRPr="00275707">
        <w:rPr>
          <w:rFonts w:ascii="Arial" w:hAnsi="Arial" w:cs="Arial"/>
          <w:sz w:val="18"/>
          <w:szCs w:val="18"/>
        </w:rPr>
        <w:t xml:space="preserve"> </w:t>
      </w:r>
      <w:r w:rsidR="000241F8" w:rsidRPr="00275707">
        <w:rPr>
          <w:rFonts w:ascii="Times New Roman" w:hAnsi="Times New Roman" w:cs="Times New Roman"/>
          <w:sz w:val="28"/>
          <w:szCs w:val="28"/>
        </w:rPr>
        <w:t xml:space="preserve">обладающие яркой индивидуальностью, привлекательной внешностью, </w:t>
      </w:r>
      <w:r w:rsidR="00587C1A" w:rsidRPr="00275707">
        <w:rPr>
          <w:rFonts w:ascii="Times New Roman" w:hAnsi="Times New Roman" w:cs="Times New Roman"/>
          <w:sz w:val="28"/>
          <w:szCs w:val="28"/>
        </w:rPr>
        <w:t xml:space="preserve">навыками </w:t>
      </w:r>
      <w:proofErr w:type="spellStart"/>
      <w:r w:rsidR="00587C1A" w:rsidRPr="00275707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587C1A" w:rsidRPr="00275707">
        <w:rPr>
          <w:rFonts w:ascii="Times New Roman" w:hAnsi="Times New Roman" w:cs="Times New Roman"/>
          <w:sz w:val="28"/>
          <w:szCs w:val="28"/>
        </w:rPr>
        <w:t>, умением красиво двигаться, общаться со зрительской аудиторией</w:t>
      </w:r>
      <w:r w:rsidR="000241F8" w:rsidRPr="00275707">
        <w:rPr>
          <w:rFonts w:ascii="Times New Roman" w:hAnsi="Times New Roman" w:cs="Times New Roman"/>
          <w:sz w:val="28"/>
          <w:szCs w:val="28"/>
        </w:rPr>
        <w:t>.</w:t>
      </w:r>
      <w:r w:rsidR="000241F8" w:rsidRPr="00275707">
        <w:rPr>
          <w:rFonts w:ascii="Arial" w:hAnsi="Arial" w:cs="Arial"/>
          <w:sz w:val="18"/>
          <w:szCs w:val="18"/>
        </w:rPr>
        <w:t xml:space="preserve"> </w:t>
      </w:r>
    </w:p>
    <w:p w:rsidR="00005D4B" w:rsidRPr="00275707" w:rsidRDefault="00005D4B" w:rsidP="00005D4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5707">
        <w:rPr>
          <w:rFonts w:ascii="Times New Roman" w:eastAsia="Times New Roman" w:hAnsi="Times New Roman"/>
          <w:sz w:val="28"/>
          <w:szCs w:val="28"/>
        </w:rPr>
        <w:t>4.2. Участие в конкурсе осуществляется на бесплатной основе.</w:t>
      </w:r>
      <w:r w:rsidRPr="0027570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93BBD" w:rsidRPr="00275707" w:rsidRDefault="00005D4B" w:rsidP="00AF7B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4.3. </w:t>
      </w:r>
      <w:r w:rsidR="00293BBD" w:rsidRPr="00275707">
        <w:rPr>
          <w:rFonts w:ascii="Times New Roman" w:eastAsia="Times New Roman" w:hAnsi="Times New Roman" w:cs="Times New Roman"/>
          <w:sz w:val="28"/>
          <w:szCs w:val="28"/>
        </w:rPr>
        <w:t>Заявки на участие в конкурсе принимаются по адресу: </w:t>
      </w:r>
      <w:r w:rsidR="00293BBD" w:rsidRPr="00275707">
        <w:rPr>
          <w:rFonts w:ascii="Times New Roman" w:hAnsi="Times New Roman" w:cs="Times New Roman"/>
          <w:sz w:val="28"/>
          <w:szCs w:val="28"/>
        </w:rPr>
        <w:t>районный Дворец культуры</w:t>
      </w:r>
      <w:r w:rsidR="00293BBD" w:rsidRPr="002757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7BF0" w:rsidRPr="00275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BBD" w:rsidRPr="00275707">
        <w:rPr>
          <w:rFonts w:ascii="Times New Roman" w:eastAsia="Times New Roman" w:hAnsi="Times New Roman" w:cs="Times New Roman"/>
          <w:sz w:val="28"/>
          <w:szCs w:val="28"/>
        </w:rPr>
        <w:t>Контактная информация: 5-54-45</w:t>
      </w:r>
      <w:r w:rsidR="00AF7BF0" w:rsidRPr="002757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BBD" w:rsidRPr="00275707" w:rsidRDefault="00AF7BF0" w:rsidP="00EE6A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4.4. Для участия в конкурсе необходимо предоставить информацию о себе в краткой, произвольной форме, а также ф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>онограмму для творческого выступления.</w:t>
      </w:r>
    </w:p>
    <w:p w:rsidR="00EE6A6B" w:rsidRPr="00275707" w:rsidRDefault="00AF7BF0" w:rsidP="00CF29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>4.5</w:t>
      </w:r>
      <w:r w:rsidR="00DD3485" w:rsidRPr="002757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6A6B" w:rsidRPr="00275707">
        <w:rPr>
          <w:rFonts w:ascii="Times New Roman" w:eastAsia="Times New Roman" w:hAnsi="Times New Roman"/>
          <w:sz w:val="28"/>
          <w:szCs w:val="28"/>
        </w:rPr>
        <w:t>Конкурсантки, принимавшие участие в финале конкурса не могут принимать участие в конкурсе в последующие годы.</w:t>
      </w:r>
    </w:p>
    <w:p w:rsidR="00A43B7A" w:rsidRPr="00275707" w:rsidRDefault="00005D4B" w:rsidP="00005D4B">
      <w:pPr>
        <w:spacing w:before="180" w:after="180" w:line="36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 </w:t>
      </w:r>
      <w:r w:rsidR="00A43B7A" w:rsidRPr="0027570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 Конкурса</w:t>
      </w:r>
    </w:p>
    <w:p w:rsidR="00A43B7A" w:rsidRPr="00275707" w:rsidRDefault="00005D4B" w:rsidP="00A43B7A">
      <w:pPr>
        <w:shd w:val="clear" w:color="auto" w:fill="FFFFFF"/>
        <w:spacing w:before="180" w:after="180" w:line="360" w:lineRule="auto"/>
        <w:ind w:right="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A43B7A" w:rsidRPr="00275707">
        <w:rPr>
          <w:rFonts w:ascii="Times New Roman" w:eastAsia="Times New Roman" w:hAnsi="Times New Roman" w:cs="Times New Roman"/>
          <w:sz w:val="28"/>
          <w:szCs w:val="28"/>
        </w:rPr>
        <w:t>Конкурс проводится в 2 этапа:</w:t>
      </w:r>
    </w:p>
    <w:p w:rsidR="00A43B7A" w:rsidRPr="00275707" w:rsidRDefault="00B0220C" w:rsidP="00005D4B">
      <w:pPr>
        <w:shd w:val="clear" w:color="auto" w:fill="FFFFFF"/>
        <w:spacing w:before="180" w:after="180" w:line="360" w:lineRule="auto"/>
        <w:ind w:right="7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>5.1.1.</w:t>
      </w:r>
      <w:r w:rsidRPr="002757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43B7A" w:rsidRPr="00275707">
        <w:rPr>
          <w:rFonts w:ascii="Times New Roman" w:eastAsia="Times New Roman" w:hAnsi="Times New Roman" w:cs="Times New Roman"/>
          <w:i/>
          <w:sz w:val="28"/>
          <w:szCs w:val="28"/>
        </w:rPr>
        <w:t>Предварительный отбор</w:t>
      </w:r>
    </w:p>
    <w:p w:rsidR="00A43B7A" w:rsidRPr="00275707" w:rsidRDefault="00A43B7A" w:rsidP="00005D4B">
      <w:pPr>
        <w:shd w:val="clear" w:color="auto" w:fill="FFFFFF"/>
        <w:spacing w:before="180" w:after="18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Предварительный отбор определит кандидатуры для участия в </w:t>
      </w:r>
      <w:r w:rsidR="00005D4B" w:rsidRPr="00275707">
        <w:rPr>
          <w:rFonts w:ascii="Times New Roman" w:eastAsia="Times New Roman" w:hAnsi="Times New Roman" w:cs="Times New Roman"/>
          <w:sz w:val="28"/>
          <w:szCs w:val="28"/>
        </w:rPr>
        <w:t xml:space="preserve">финальном этапе 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>Конкурса и будет проводиться</w:t>
      </w:r>
      <w:r w:rsidR="00005D4B" w:rsidRPr="00275707">
        <w:rPr>
          <w:rFonts w:ascii="Times New Roman" w:eastAsia="Times New Roman" w:hAnsi="Times New Roman" w:cs="Times New Roman"/>
          <w:sz w:val="28"/>
          <w:szCs w:val="28"/>
        </w:rPr>
        <w:t xml:space="preserve"> с 20 июля по 20 августа 2015 года.</w:t>
      </w:r>
    </w:p>
    <w:p w:rsidR="00287E7F" w:rsidRPr="00275707" w:rsidRDefault="00287E7F" w:rsidP="00287E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Оргкомитет определяет </w:t>
      </w:r>
      <w:r w:rsidRPr="00275707">
        <w:rPr>
          <w:rFonts w:ascii="Times New Roman" w:eastAsia="Times New Roman" w:hAnsi="Times New Roman"/>
          <w:sz w:val="28"/>
          <w:szCs w:val="28"/>
        </w:rPr>
        <w:t>финалисток конкурса и проводит жеребьевку для определения порядкового номера, под которым участница будет выступать.</w:t>
      </w:r>
    </w:p>
    <w:p w:rsidR="00A43B7A" w:rsidRPr="00275707" w:rsidRDefault="00B0220C" w:rsidP="00A43B7A">
      <w:pPr>
        <w:shd w:val="clear" w:color="auto" w:fill="FFFFFF"/>
        <w:spacing w:before="180" w:after="180" w:line="360" w:lineRule="auto"/>
        <w:ind w:right="7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>5.1.2.</w:t>
      </w:r>
      <w:r w:rsidRPr="002757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43B7A" w:rsidRPr="00275707">
        <w:rPr>
          <w:rFonts w:ascii="Times New Roman" w:eastAsia="Times New Roman" w:hAnsi="Times New Roman" w:cs="Times New Roman"/>
          <w:i/>
          <w:sz w:val="28"/>
          <w:szCs w:val="28"/>
        </w:rPr>
        <w:t>Финальн</w:t>
      </w:r>
      <w:r w:rsidR="00D11430" w:rsidRPr="00275707">
        <w:rPr>
          <w:rFonts w:ascii="Times New Roman" w:eastAsia="Times New Roman" w:hAnsi="Times New Roman" w:cs="Times New Roman"/>
          <w:i/>
          <w:sz w:val="28"/>
          <w:szCs w:val="28"/>
        </w:rPr>
        <w:t>ый этап</w:t>
      </w:r>
      <w:r w:rsidR="00D11430" w:rsidRPr="00275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430" w:rsidRPr="00275707">
        <w:rPr>
          <w:rFonts w:ascii="Times New Roman" w:eastAsia="Times New Roman" w:hAnsi="Times New Roman" w:cs="Times New Roman"/>
          <w:i/>
          <w:sz w:val="28"/>
          <w:szCs w:val="28"/>
        </w:rPr>
        <w:t>Конкурса</w:t>
      </w:r>
    </w:p>
    <w:p w:rsidR="00287E7F" w:rsidRPr="00275707" w:rsidRDefault="00287E7F" w:rsidP="00287E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Финальный этап </w:t>
      </w:r>
      <w:r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представляет собой зрелищную программу 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>из трех</w:t>
      </w:r>
      <w:r w:rsidRPr="002757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заданий и двух конкурсных выходов – дефиле. </w:t>
      </w:r>
    </w:p>
    <w:p w:rsidR="00D11430" w:rsidRPr="00275707" w:rsidRDefault="00287E7F" w:rsidP="00D1143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Конкурсный </w:t>
      </w:r>
      <w:r w:rsidRPr="002757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выход</w:t>
      </w:r>
      <w:r w:rsidRPr="00275707">
        <w:rPr>
          <w:rFonts w:ascii="Times New Roman" w:hAnsi="Times New Roman" w:cs="Times New Roman"/>
          <w:i/>
          <w:sz w:val="28"/>
          <w:szCs w:val="28"/>
        </w:rPr>
        <w:t>-</w:t>
      </w:r>
      <w:r w:rsidRPr="00275707">
        <w:rPr>
          <w:rFonts w:ascii="Times New Roman" w:eastAsia="Times New Roman" w:hAnsi="Times New Roman" w:cs="Times New Roman"/>
          <w:i/>
          <w:sz w:val="28"/>
          <w:szCs w:val="28"/>
        </w:rPr>
        <w:t>дефиле в</w:t>
      </w:r>
      <w:r w:rsidRPr="002757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275707">
        <w:rPr>
          <w:rFonts w:ascii="Times New Roman" w:eastAsia="Times New Roman" w:hAnsi="Times New Roman" w:cs="Times New Roman"/>
          <w:i/>
          <w:sz w:val="28"/>
          <w:szCs w:val="28"/>
        </w:rPr>
        <w:t>русском</w:t>
      </w:r>
      <w:r w:rsidRPr="002757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275707">
        <w:rPr>
          <w:rFonts w:ascii="Times New Roman" w:eastAsia="Times New Roman" w:hAnsi="Times New Roman" w:cs="Times New Roman"/>
          <w:i/>
          <w:sz w:val="28"/>
          <w:szCs w:val="28"/>
        </w:rPr>
        <w:t>стиле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 «Русская красавица» </w:t>
      </w:r>
      <w:r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и визитная карточка «Мечта мне с детства душу грела»</w:t>
      </w:r>
      <w:r w:rsidRPr="00275707">
        <w:rPr>
          <w:rFonts w:ascii="Times New Roman" w:hAnsi="Times New Roman" w:cs="Times New Roman"/>
          <w:sz w:val="28"/>
          <w:szCs w:val="28"/>
        </w:rPr>
        <w:t>.</w:t>
      </w:r>
      <w:r w:rsidR="00D11430" w:rsidRPr="00275707">
        <w:rPr>
          <w:rFonts w:ascii="Times New Roman" w:hAnsi="Times New Roman" w:cs="Times New Roman"/>
          <w:sz w:val="28"/>
          <w:szCs w:val="28"/>
        </w:rPr>
        <w:t xml:space="preserve"> </w:t>
      </w:r>
      <w:r w:rsidR="00D11430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Участницу может сопровождать группа поддержки. </w:t>
      </w:r>
      <w:r w:rsidR="00D11430" w:rsidRPr="00275707">
        <w:rPr>
          <w:rFonts w:ascii="Times New Roman" w:eastAsia="Times New Roman" w:hAnsi="Times New Roman" w:cs="Times New Roman"/>
          <w:sz w:val="28"/>
          <w:szCs w:val="28"/>
        </w:rPr>
        <w:t>Ограничение по времени 3-5 минут.</w:t>
      </w:r>
    </w:p>
    <w:p w:rsidR="00287E7F" w:rsidRPr="009E47E2" w:rsidRDefault="00287E7F" w:rsidP="00287E7F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275707">
        <w:rPr>
          <w:rFonts w:ascii="Times New Roman" w:eastAsia="Times New Roman" w:hAnsi="Times New Roman" w:cs="Times New Roman"/>
          <w:sz w:val="28"/>
          <w:szCs w:val="28"/>
        </w:rPr>
        <w:t>Интеллектуальное</w:t>
      </w:r>
      <w:proofErr w:type="gramEnd"/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430" w:rsidRPr="00275707">
        <w:rPr>
          <w:rFonts w:ascii="Times New Roman" w:eastAsia="Times New Roman" w:hAnsi="Times New Roman" w:cs="Times New Roman"/>
          <w:sz w:val="28"/>
          <w:szCs w:val="28"/>
        </w:rPr>
        <w:t>блиц-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>шоу</w:t>
      </w:r>
      <w:r w:rsidRPr="002757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75707">
        <w:rPr>
          <w:rFonts w:ascii="Times New Roman" w:hAnsi="Times New Roman" w:cs="Times New Roman"/>
          <w:sz w:val="28"/>
          <w:szCs w:val="28"/>
        </w:rPr>
        <w:t>«Магия знаний».</w:t>
      </w:r>
    </w:p>
    <w:p w:rsidR="009E47E2" w:rsidRPr="009E47E2" w:rsidRDefault="000F2FB0" w:rsidP="00287E7F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tgtFrame="_blank" w:history="1">
        <w:r w:rsidR="009E47E2" w:rsidRPr="009E47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Фитнес</w:t>
        </w:r>
        <w:r w:rsidR="009E47E2" w:rsidRPr="009E47E2">
          <w:rPr>
            <w:rStyle w:val="apple-converted-space"/>
            <w:rFonts w:ascii="Times New Roman" w:hAnsi="Times New Roman" w:cs="Times New Roman"/>
            <w:bCs/>
            <w:sz w:val="28"/>
            <w:szCs w:val="28"/>
          </w:rPr>
          <w:t>-</w:t>
        </w:r>
        <w:r w:rsidR="009E47E2" w:rsidRPr="009E47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клуб</w:t>
        </w:r>
        <w:r w:rsidR="008B5F74">
          <w:rPr>
            <w:rStyle w:val="apple-converted-space"/>
            <w:rFonts w:ascii="Times New Roman" w:hAnsi="Times New Roman" w:cs="Times New Roman"/>
            <w:bCs/>
            <w:sz w:val="28"/>
            <w:szCs w:val="28"/>
          </w:rPr>
          <w:t> «</w:t>
        </w:r>
      </w:hyperlink>
      <w:r w:rsidR="009E47E2" w:rsidRPr="009E47E2">
        <w:rPr>
          <w:rFonts w:ascii="Times New Roman" w:hAnsi="Times New Roman" w:cs="Times New Roman"/>
          <w:bCs/>
          <w:sz w:val="28"/>
          <w:szCs w:val="28"/>
        </w:rPr>
        <w:t>Грация»</w:t>
      </w:r>
      <w:r w:rsidR="009E47E2">
        <w:rPr>
          <w:rFonts w:ascii="Times New Roman" w:hAnsi="Times New Roman" w:cs="Times New Roman"/>
          <w:bCs/>
          <w:sz w:val="28"/>
          <w:szCs w:val="28"/>
        </w:rPr>
        <w:t>.</w:t>
      </w:r>
    </w:p>
    <w:p w:rsidR="00287E7F" w:rsidRPr="00275707" w:rsidRDefault="00287E7F" w:rsidP="00287E7F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>Творческое выступление (</w:t>
      </w:r>
      <w:r w:rsidRPr="00275707">
        <w:rPr>
          <w:rFonts w:ascii="Times New Roman" w:eastAsia="Times New Roman" w:hAnsi="Times New Roman" w:cs="Times New Roman"/>
          <w:i/>
          <w:sz w:val="28"/>
          <w:szCs w:val="28"/>
        </w:rPr>
        <w:t>танцы, вокал, оригинальный жанр и др.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>)</w:t>
      </w:r>
      <w:r w:rsidR="00D11430" w:rsidRPr="0027570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430" w:rsidRPr="00275707">
        <w:rPr>
          <w:rFonts w:ascii="Times New Roman" w:eastAsia="Times New Roman" w:hAnsi="Times New Roman" w:cs="Times New Roman"/>
          <w:bCs/>
          <w:sz w:val="28"/>
          <w:szCs w:val="28"/>
        </w:rPr>
        <w:t xml:space="preserve">характеризующее талант девушки, раскрывающее ее способности. 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Выступление может быть как сольным, так и групповым. Ограничение по времени </w:t>
      </w:r>
      <w:r w:rsidR="00D11430" w:rsidRPr="0027570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>-</w:t>
      </w:r>
      <w:r w:rsidR="00D11430" w:rsidRPr="0027570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D11430" w:rsidRPr="0027570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E7F" w:rsidRPr="00275707" w:rsidRDefault="00287E7F" w:rsidP="00287E7F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Конкурсный </w:t>
      </w:r>
      <w:r w:rsidRPr="002757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выход</w:t>
      </w:r>
      <w:r w:rsidRPr="00275707">
        <w:rPr>
          <w:rFonts w:ascii="Times New Roman" w:hAnsi="Times New Roman" w:cs="Times New Roman"/>
          <w:i/>
          <w:sz w:val="28"/>
          <w:szCs w:val="28"/>
        </w:rPr>
        <w:t xml:space="preserve"> - дефиле</w:t>
      </w:r>
      <w:r w:rsidRPr="002757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вечерних платьях</w:t>
      </w:r>
      <w:r w:rsidRPr="002757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707">
        <w:rPr>
          <w:rFonts w:ascii="Times New Roman" w:hAnsi="Times New Roman" w:cs="Times New Roman"/>
          <w:sz w:val="28"/>
          <w:szCs w:val="28"/>
        </w:rPr>
        <w:t xml:space="preserve">«Топ-модель </w:t>
      </w:r>
      <w:proofErr w:type="spellStart"/>
      <w:r w:rsidRPr="00275707">
        <w:rPr>
          <w:rFonts w:ascii="Times New Roman" w:hAnsi="Times New Roman" w:cs="Times New Roman"/>
          <w:sz w:val="28"/>
          <w:szCs w:val="28"/>
        </w:rPr>
        <w:t>по-чернянски</w:t>
      </w:r>
      <w:proofErr w:type="spellEnd"/>
      <w:r w:rsidRPr="00275707">
        <w:rPr>
          <w:rFonts w:ascii="Times New Roman" w:hAnsi="Times New Roman" w:cs="Times New Roman"/>
          <w:sz w:val="28"/>
          <w:szCs w:val="28"/>
        </w:rPr>
        <w:t>».</w:t>
      </w:r>
    </w:p>
    <w:p w:rsidR="00975B29" w:rsidRPr="00275707" w:rsidRDefault="00287E7F" w:rsidP="00D114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5.1.3. </w:t>
      </w:r>
      <w:r w:rsidR="006251E5" w:rsidRPr="00275707">
        <w:rPr>
          <w:rFonts w:ascii="Times New Roman" w:eastAsia="Times New Roman" w:hAnsi="Times New Roman" w:cs="Times New Roman"/>
          <w:sz w:val="28"/>
          <w:szCs w:val="28"/>
        </w:rPr>
        <w:t>Окончательный вариант проведения и наполнения финального этапа Конкурсной программы утверждается в процессе подготовки Конкурса.</w:t>
      </w:r>
    </w:p>
    <w:p w:rsidR="00975B29" w:rsidRPr="00275707" w:rsidRDefault="006251E5" w:rsidP="00975B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/>
          <w:sz w:val="28"/>
          <w:szCs w:val="28"/>
        </w:rPr>
        <w:t xml:space="preserve">5.1.4. </w:t>
      </w:r>
      <w:r w:rsidR="00D11430" w:rsidRPr="00275707">
        <w:rPr>
          <w:rFonts w:ascii="Times New Roman" w:eastAsia="Times New Roman" w:hAnsi="Times New Roman"/>
          <w:sz w:val="28"/>
          <w:szCs w:val="28"/>
        </w:rPr>
        <w:t>Максимальная оценка за каждую конкурсную позицию составляет  5 баллов</w:t>
      </w:r>
      <w:r w:rsidR="00D11430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90A1E" w:rsidRPr="00275707" w:rsidRDefault="006251E5" w:rsidP="00975B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>5.1.5</w:t>
      </w:r>
      <w:r w:rsidR="00D11430" w:rsidRPr="002757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43B7A" w:rsidRPr="00275707">
        <w:rPr>
          <w:rFonts w:ascii="Times New Roman" w:eastAsia="Times New Roman" w:hAnsi="Times New Roman" w:cs="Times New Roman"/>
          <w:sz w:val="28"/>
          <w:szCs w:val="28"/>
        </w:rPr>
        <w:t>Для участия в финальном этапе, каждая Финалистка Конкурса должна посещать специальные занятия по утвержденной программе, где она под руководством специалистов-постановщиков и представителей Оргкомитета будет подготовлена к участию в финальном шоу.</w:t>
      </w:r>
    </w:p>
    <w:p w:rsidR="00EE6A6B" w:rsidRPr="00275707" w:rsidRDefault="00EE6A6B" w:rsidP="00EE6A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6</w:t>
      </w:r>
      <w:r w:rsidR="00515BEA" w:rsidRPr="0027570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 Критерии </w:t>
      </w:r>
      <w:r w:rsidRPr="0027570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оценок Конкурса</w:t>
      </w:r>
    </w:p>
    <w:p w:rsidR="00F82676" w:rsidRPr="00275707" w:rsidRDefault="00EE6A6B" w:rsidP="001D4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F82676" w:rsidRPr="00275707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F82676" w:rsidRPr="00275707">
        <w:rPr>
          <w:rFonts w:ascii="Times New Roman" w:eastAsia="Times New Roman" w:hAnsi="Times New Roman" w:cs="Times New Roman"/>
          <w:sz w:val="28"/>
          <w:szCs w:val="28"/>
        </w:rPr>
        <w:t xml:space="preserve"> конкурсантки демонстрируют общую эрудицию, </w:t>
      </w:r>
      <w:r w:rsidRPr="00275707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внешние данные, 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>творческий потенциал,</w:t>
      </w:r>
      <w:r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2676" w:rsidRPr="00275707">
        <w:rPr>
          <w:rFonts w:ascii="Times New Roman" w:eastAsia="Times New Roman" w:hAnsi="Times New Roman" w:cs="Times New Roman"/>
          <w:sz w:val="28"/>
          <w:szCs w:val="28"/>
        </w:rPr>
        <w:t xml:space="preserve">сценическую культуру, 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навыки дефиле, </w:t>
      </w:r>
      <w:r w:rsidR="00F82676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поддерж</w:t>
      </w:r>
      <w:r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ива</w:t>
      </w:r>
      <w:r w:rsidR="00F82676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ть контакт со зрителем.</w:t>
      </w:r>
    </w:p>
    <w:p w:rsidR="00C40A81" w:rsidRPr="00275707" w:rsidRDefault="00EE6A6B" w:rsidP="00EE6A6B">
      <w:pPr>
        <w:spacing w:before="180" w:after="18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C40A81" w:rsidRPr="00275707">
        <w:rPr>
          <w:rFonts w:ascii="Times New Roman" w:eastAsia="Times New Roman" w:hAnsi="Times New Roman" w:cs="Times New Roman"/>
          <w:sz w:val="28"/>
          <w:szCs w:val="28"/>
        </w:rPr>
        <w:t xml:space="preserve">Жюри оценивает обаяние, грацию, умение раскрыть образ, пластику движения, эстетический вкус, актерское мастерство, оригинальность и индивидуальность Финалисток. </w:t>
      </w:r>
    </w:p>
    <w:p w:rsidR="00965CDF" w:rsidRPr="00275707" w:rsidRDefault="00EE6A6B" w:rsidP="00EE6A6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27570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E7C77" w:rsidRPr="002757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D477C" w:rsidRPr="002757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Дата и место проведения </w:t>
      </w:r>
      <w:r w:rsidR="00076120" w:rsidRPr="002757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финала </w:t>
      </w:r>
      <w:r w:rsidRPr="00275707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1D477C" w:rsidRPr="00275707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онкурса</w:t>
      </w:r>
    </w:p>
    <w:p w:rsidR="00A637DA" w:rsidRDefault="005A0E85" w:rsidP="00FE7C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7.1. </w:t>
      </w:r>
      <w:r w:rsidR="00965CDF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Финал</w:t>
      </w:r>
      <w:r w:rsidR="00965CDF" w:rsidRPr="002757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076120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конкурса состоится</w:t>
      </w:r>
      <w:r w:rsidR="00965CDF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6A6B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076120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августа</w:t>
      </w:r>
      <w:r w:rsidR="001D477C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EE6A6B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076120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  <w:r w:rsidR="00965CDF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37DA" w:rsidRDefault="00076120" w:rsidP="00FE7C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Место проведения – Чернянка, </w:t>
      </w:r>
      <w:proofErr w:type="spellStart"/>
      <w:r w:rsidR="00EE6A6B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спортивно-досуговый</w:t>
      </w:r>
      <w:proofErr w:type="spellEnd"/>
      <w:r w:rsidR="00EE6A6B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центр. </w:t>
      </w:r>
    </w:p>
    <w:p w:rsidR="00A637DA" w:rsidRPr="00A637DA" w:rsidRDefault="00EE6A6B" w:rsidP="00A637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Начало в 19:</w:t>
      </w:r>
      <w:r w:rsidR="00965CDF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5CDF" w:rsidRPr="00275707" w:rsidRDefault="005A0E85" w:rsidP="005A0E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7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FE7C77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5CDF" w:rsidRPr="002757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D90A1E" w:rsidRPr="002757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остав жюри</w:t>
      </w:r>
      <w:r w:rsidR="00D90A1E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90A1E" w:rsidRPr="002757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Подведение итогов</w:t>
      </w:r>
      <w:r w:rsidR="00D90A1E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90A1E" w:rsidRPr="002757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Церемония награждения</w:t>
      </w:r>
      <w:r w:rsidR="00965CDF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5CDF" w:rsidRPr="00275707" w:rsidRDefault="005A0E85" w:rsidP="00965CD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8.1. </w:t>
      </w:r>
      <w:r w:rsidR="00965CDF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 жюри входят представители администрации района,</w:t>
      </w:r>
      <w:r w:rsidR="0036379B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5CDF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специалисты по вокалу, хореографии, театральному искусству</w:t>
      </w:r>
      <w:r w:rsidR="0036379B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6379B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представители средств массовой информации, спонсоров и партнёров конкурса</w:t>
      </w:r>
      <w:r w:rsidR="00965CDF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</w:p>
    <w:p w:rsidR="008F5550" w:rsidRPr="00275707" w:rsidRDefault="005A0E85" w:rsidP="008F55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8.2. </w:t>
      </w:r>
      <w:r w:rsidR="008F5550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Итоговые места определяются в результате дифференцированного подсчёта голосов членов жюри. </w:t>
      </w:r>
    </w:p>
    <w:p w:rsidR="005A0E85" w:rsidRPr="00275707" w:rsidRDefault="005A0E85" w:rsidP="00C24C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/>
          <w:sz w:val="28"/>
          <w:szCs w:val="28"/>
        </w:rPr>
        <w:t xml:space="preserve">8.3. </w:t>
      </w:r>
      <w:r w:rsidR="00082BC8" w:rsidRPr="00275707">
        <w:rPr>
          <w:rFonts w:ascii="Times New Roman" w:eastAsia="Times New Roman" w:hAnsi="Times New Roman"/>
          <w:sz w:val="28"/>
          <w:szCs w:val="28"/>
        </w:rPr>
        <w:t xml:space="preserve">Победительницей становится конкурсантка, прошедшая все </w:t>
      </w:r>
      <w:r w:rsidRPr="00275707">
        <w:rPr>
          <w:rFonts w:ascii="Times New Roman" w:eastAsia="Times New Roman" w:hAnsi="Times New Roman"/>
          <w:sz w:val="28"/>
          <w:szCs w:val="28"/>
        </w:rPr>
        <w:t>конкурсные позиции</w:t>
      </w:r>
      <w:r w:rsidR="00082BC8" w:rsidRPr="00275707">
        <w:rPr>
          <w:rFonts w:ascii="Times New Roman" w:eastAsia="Times New Roman" w:hAnsi="Times New Roman"/>
          <w:sz w:val="28"/>
          <w:szCs w:val="28"/>
        </w:rPr>
        <w:t xml:space="preserve"> и набравшая максимальное количество баллов</w:t>
      </w:r>
      <w:r w:rsidR="00C24C94" w:rsidRPr="00275707">
        <w:rPr>
          <w:rFonts w:ascii="Times New Roman" w:eastAsia="Times New Roman" w:hAnsi="Times New Roman"/>
          <w:sz w:val="28"/>
          <w:szCs w:val="28"/>
        </w:rPr>
        <w:t xml:space="preserve">, которой 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>присужда</w:t>
      </w:r>
      <w:r w:rsidR="00C24C94" w:rsidRPr="0027570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тся титул «Чернянская Красавица </w:t>
      </w:r>
      <w:r w:rsidR="00C24C94" w:rsidRPr="0027570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="00C24C94" w:rsidRPr="0027570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BBD" w:rsidRPr="00275707" w:rsidRDefault="00C24C94" w:rsidP="00293BBD">
      <w:pPr>
        <w:spacing w:before="180" w:after="18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8.4. </w:t>
      </w:r>
      <w:r w:rsidR="00293BBD" w:rsidRPr="00275707">
        <w:rPr>
          <w:rFonts w:ascii="Times New Roman" w:eastAsia="Times New Roman" w:hAnsi="Times New Roman" w:cs="Times New Roman"/>
          <w:sz w:val="28"/>
          <w:szCs w:val="28"/>
        </w:rPr>
        <w:t xml:space="preserve">По итогам Конкурса будут вручены: </w:t>
      </w:r>
    </w:p>
    <w:p w:rsidR="00293BBD" w:rsidRPr="00275707" w:rsidRDefault="00293BBD" w:rsidP="00293BBD">
      <w:pPr>
        <w:pStyle w:val="a3"/>
        <w:numPr>
          <w:ilvl w:val="0"/>
          <w:numId w:val="13"/>
        </w:numPr>
        <w:spacing w:before="180" w:after="18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i/>
          <w:sz w:val="28"/>
          <w:szCs w:val="28"/>
        </w:rPr>
        <w:t>победительнице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 - диадема,  титульная лента, эксклюзивный  диплом, </w:t>
      </w:r>
      <w:r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цветы и главный приз от учредителей конкурса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3BBD" w:rsidRPr="00275707" w:rsidRDefault="00293BBD" w:rsidP="00293BBD">
      <w:pPr>
        <w:pStyle w:val="a3"/>
        <w:numPr>
          <w:ilvl w:val="0"/>
          <w:numId w:val="13"/>
        </w:numPr>
        <w:spacing w:before="180" w:after="18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i/>
          <w:sz w:val="28"/>
          <w:szCs w:val="28"/>
        </w:rPr>
        <w:t>финалисткам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75707">
        <w:rPr>
          <w:rFonts w:ascii="Times New Roman" w:eastAsia="Times New Roman" w:hAnsi="Times New Roman" w:cs="Times New Roman"/>
          <w:i/>
          <w:sz w:val="28"/>
          <w:szCs w:val="28"/>
        </w:rPr>
        <w:t>занявшим второе и третье места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 - титульные ленты, специальные дипломы, цветы и призы </w:t>
      </w:r>
      <w:r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учредителей конкурса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BC8" w:rsidRPr="00275707" w:rsidRDefault="00082BC8" w:rsidP="00293BBD">
      <w:pPr>
        <w:pStyle w:val="a3"/>
        <w:numPr>
          <w:ilvl w:val="0"/>
          <w:numId w:val="13"/>
        </w:numPr>
        <w:spacing w:before="180" w:after="18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участницам финала</w:t>
      </w:r>
      <w:r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присваиваются титулы, соответствующие их наиболее ярким сторонам талантов - </w:t>
      </w:r>
      <w:r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«Мисс Грация – 201</w:t>
      </w:r>
      <w:r w:rsidR="00293BBD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», «Мисс Очарование – 201</w:t>
      </w:r>
      <w:r w:rsidR="00293BBD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», «Мисс Элегантность – 201</w:t>
      </w:r>
      <w:r w:rsidR="00293BBD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», «Мисс зрительских симпатий – 201</w:t>
      </w:r>
      <w:r w:rsidR="00293BBD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466E46" w:rsidRPr="00275707">
        <w:rPr>
          <w:snapToGrid w:val="0"/>
          <w:sz w:val="26"/>
          <w:szCs w:val="26"/>
        </w:rPr>
        <w:t xml:space="preserve"> «</w:t>
      </w:r>
      <w:r w:rsidR="00466E46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Мисс</w:t>
      </w:r>
      <w:r w:rsidR="00466E46" w:rsidRPr="00275707">
        <w:rPr>
          <w:snapToGrid w:val="0"/>
          <w:sz w:val="26"/>
          <w:szCs w:val="26"/>
        </w:rPr>
        <w:t xml:space="preserve"> </w:t>
      </w:r>
      <w:r w:rsidR="00466E46" w:rsidRPr="00275707">
        <w:rPr>
          <w:rFonts w:ascii="Times New Roman" w:hAnsi="Times New Roman" w:cs="Times New Roman"/>
          <w:snapToGrid w:val="0"/>
          <w:sz w:val="28"/>
          <w:szCs w:val="28"/>
        </w:rPr>
        <w:t>Талант – 201</w:t>
      </w:r>
      <w:r w:rsidR="00293BBD" w:rsidRPr="00275707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466E46" w:rsidRPr="00275707">
        <w:rPr>
          <w:rFonts w:ascii="Times New Roman" w:hAnsi="Times New Roman" w:cs="Times New Roman"/>
          <w:snapToGrid w:val="0"/>
          <w:sz w:val="28"/>
          <w:szCs w:val="28"/>
        </w:rPr>
        <w:t>»,</w:t>
      </w:r>
      <w:r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также дипломы, цветы и призы от учредителей конкурса. </w:t>
      </w:r>
    </w:p>
    <w:p w:rsidR="00293BBD" w:rsidRPr="00275707" w:rsidRDefault="00C24C94" w:rsidP="00293BBD">
      <w:pPr>
        <w:spacing w:before="180" w:after="18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8.5. </w:t>
      </w:r>
      <w:r w:rsidR="00293BBD" w:rsidRPr="00275707">
        <w:rPr>
          <w:rFonts w:ascii="Times New Roman" w:eastAsia="Times New Roman" w:hAnsi="Times New Roman" w:cs="Times New Roman"/>
          <w:sz w:val="28"/>
          <w:szCs w:val="28"/>
        </w:rPr>
        <w:t>Организаторы Конкурса вправе учредить дополнительные номинации и призы, а также предоставить это право партнерам Конкурса.</w:t>
      </w:r>
    </w:p>
    <w:p w:rsidR="00F272F7" w:rsidRPr="00275707" w:rsidRDefault="00C24C94" w:rsidP="00F05D1B">
      <w:pPr>
        <w:spacing w:before="180" w:after="18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8.6. </w:t>
      </w:r>
      <w:r w:rsidR="00293BBD" w:rsidRPr="00275707">
        <w:rPr>
          <w:rFonts w:ascii="Times New Roman" w:eastAsia="Times New Roman" w:hAnsi="Times New Roman" w:cs="Times New Roman"/>
          <w:sz w:val="28"/>
          <w:szCs w:val="28"/>
        </w:rPr>
        <w:t>Если обладательница приза, не смогла воспольз</w:t>
      </w:r>
      <w:r w:rsidR="00275707">
        <w:rPr>
          <w:rFonts w:ascii="Times New Roman" w:eastAsia="Times New Roman" w:hAnsi="Times New Roman" w:cs="Times New Roman"/>
          <w:sz w:val="28"/>
          <w:szCs w:val="28"/>
        </w:rPr>
        <w:t>оваться им по любой причине, не</w:t>
      </w:r>
      <w:r w:rsidR="00A63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BBD" w:rsidRPr="00275707">
        <w:rPr>
          <w:rFonts w:ascii="Times New Roman" w:eastAsia="Times New Roman" w:hAnsi="Times New Roman" w:cs="Times New Roman"/>
          <w:sz w:val="28"/>
          <w:szCs w:val="28"/>
        </w:rPr>
        <w:t>зависящей от Организатора, дополнительного распределения призов не проводится.</w:t>
      </w:r>
      <w:r w:rsidR="00F05D1B" w:rsidRPr="00275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72F7" w:rsidRPr="00275707" w:rsidRDefault="00F272F7" w:rsidP="00F272F7">
      <w:pPr>
        <w:spacing w:before="180" w:after="180" w:line="36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</w:p>
    <w:sectPr w:rsidR="00F272F7" w:rsidRPr="00275707" w:rsidSect="0093609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vanteLtNr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209"/>
    <w:multiLevelType w:val="multilevel"/>
    <w:tmpl w:val="9B22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43AD5"/>
    <w:multiLevelType w:val="hybridMultilevel"/>
    <w:tmpl w:val="3786976A"/>
    <w:lvl w:ilvl="0" w:tplc="534261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0A4B0CBC"/>
    <w:multiLevelType w:val="multilevel"/>
    <w:tmpl w:val="5AD0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B6B4B"/>
    <w:multiLevelType w:val="multilevel"/>
    <w:tmpl w:val="F7CE4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A47A1"/>
    <w:multiLevelType w:val="hybridMultilevel"/>
    <w:tmpl w:val="76AAFC1C"/>
    <w:lvl w:ilvl="0" w:tplc="8102C7D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50E0D"/>
    <w:multiLevelType w:val="hybridMultilevel"/>
    <w:tmpl w:val="34C4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64547"/>
    <w:multiLevelType w:val="hybridMultilevel"/>
    <w:tmpl w:val="D7322B9C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CD7B4D"/>
    <w:multiLevelType w:val="hybridMultilevel"/>
    <w:tmpl w:val="3D72B8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03B1A"/>
    <w:multiLevelType w:val="hybridMultilevel"/>
    <w:tmpl w:val="8CEA56F4"/>
    <w:lvl w:ilvl="0" w:tplc="D6BEB7F6">
      <w:start w:val="1"/>
      <w:numFmt w:val="bullet"/>
      <w:lvlText w:val="*"/>
      <w:lvlJc w:val="left"/>
      <w:pPr>
        <w:ind w:left="720" w:hanging="360"/>
      </w:pPr>
      <w:rPr>
        <w:rFonts w:ascii="Mangal" w:hAnsi="Mangal" w:hint="default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>
    <w:nsid w:val="5E756C2B"/>
    <w:multiLevelType w:val="hybridMultilevel"/>
    <w:tmpl w:val="6BF40A96"/>
    <w:lvl w:ilvl="0" w:tplc="D6BEB7F6">
      <w:start w:val="1"/>
      <w:numFmt w:val="bullet"/>
      <w:lvlText w:val="*"/>
      <w:lvlJc w:val="left"/>
      <w:pPr>
        <w:ind w:left="720" w:hanging="360"/>
      </w:pPr>
      <w:rPr>
        <w:rFonts w:ascii="Mangal" w:hAnsi="Mangal" w:hint="default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61792DCA"/>
    <w:multiLevelType w:val="multilevel"/>
    <w:tmpl w:val="971EC9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815DC7"/>
    <w:multiLevelType w:val="hybridMultilevel"/>
    <w:tmpl w:val="FA72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07587"/>
    <w:multiLevelType w:val="hybridMultilevel"/>
    <w:tmpl w:val="D7322B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CDF"/>
    <w:rsid w:val="00005555"/>
    <w:rsid w:val="00005BB0"/>
    <w:rsid w:val="00005D4B"/>
    <w:rsid w:val="00021EC6"/>
    <w:rsid w:val="000241F8"/>
    <w:rsid w:val="00076120"/>
    <w:rsid w:val="00082BC8"/>
    <w:rsid w:val="000D06F3"/>
    <w:rsid w:val="000F2FB0"/>
    <w:rsid w:val="00115A97"/>
    <w:rsid w:val="0014583D"/>
    <w:rsid w:val="00183661"/>
    <w:rsid w:val="001A5FC4"/>
    <w:rsid w:val="001B4039"/>
    <w:rsid w:val="001D477C"/>
    <w:rsid w:val="00210F7F"/>
    <w:rsid w:val="00256569"/>
    <w:rsid w:val="002655D8"/>
    <w:rsid w:val="00275707"/>
    <w:rsid w:val="00287E7F"/>
    <w:rsid w:val="00292E54"/>
    <w:rsid w:val="00293BBD"/>
    <w:rsid w:val="00296705"/>
    <w:rsid w:val="002B63DF"/>
    <w:rsid w:val="002F7543"/>
    <w:rsid w:val="003047B4"/>
    <w:rsid w:val="00334CAB"/>
    <w:rsid w:val="0034775D"/>
    <w:rsid w:val="00352849"/>
    <w:rsid w:val="00355898"/>
    <w:rsid w:val="0036379B"/>
    <w:rsid w:val="003848F2"/>
    <w:rsid w:val="003B34AC"/>
    <w:rsid w:val="003F0EF0"/>
    <w:rsid w:val="00407BEC"/>
    <w:rsid w:val="00464CED"/>
    <w:rsid w:val="00465B3A"/>
    <w:rsid w:val="00466E46"/>
    <w:rsid w:val="0047057E"/>
    <w:rsid w:val="004729B4"/>
    <w:rsid w:val="0048313A"/>
    <w:rsid w:val="004C627F"/>
    <w:rsid w:val="004E1269"/>
    <w:rsid w:val="004E1A81"/>
    <w:rsid w:val="005063BF"/>
    <w:rsid w:val="00515BEA"/>
    <w:rsid w:val="00587C1A"/>
    <w:rsid w:val="005A0E85"/>
    <w:rsid w:val="005A2237"/>
    <w:rsid w:val="00607BE4"/>
    <w:rsid w:val="006251E5"/>
    <w:rsid w:val="00745F3B"/>
    <w:rsid w:val="0075147F"/>
    <w:rsid w:val="0075354B"/>
    <w:rsid w:val="007A7D10"/>
    <w:rsid w:val="007D5615"/>
    <w:rsid w:val="00801149"/>
    <w:rsid w:val="00835E2C"/>
    <w:rsid w:val="008421E3"/>
    <w:rsid w:val="008922D1"/>
    <w:rsid w:val="008B5F74"/>
    <w:rsid w:val="008D3DFD"/>
    <w:rsid w:val="008D7A5F"/>
    <w:rsid w:val="008F5550"/>
    <w:rsid w:val="00901CF8"/>
    <w:rsid w:val="00917D75"/>
    <w:rsid w:val="00936091"/>
    <w:rsid w:val="00965CDF"/>
    <w:rsid w:val="00975B29"/>
    <w:rsid w:val="009A144A"/>
    <w:rsid w:val="009E47E2"/>
    <w:rsid w:val="009E6716"/>
    <w:rsid w:val="00A008BA"/>
    <w:rsid w:val="00A152A0"/>
    <w:rsid w:val="00A43B7A"/>
    <w:rsid w:val="00A55A51"/>
    <w:rsid w:val="00A637DA"/>
    <w:rsid w:val="00A713AA"/>
    <w:rsid w:val="00A90D7B"/>
    <w:rsid w:val="00AE2D67"/>
    <w:rsid w:val="00AF7BF0"/>
    <w:rsid w:val="00B0220C"/>
    <w:rsid w:val="00B27112"/>
    <w:rsid w:val="00BB53D3"/>
    <w:rsid w:val="00BF3A63"/>
    <w:rsid w:val="00C00FAF"/>
    <w:rsid w:val="00C12F33"/>
    <w:rsid w:val="00C24C94"/>
    <w:rsid w:val="00C40A81"/>
    <w:rsid w:val="00C620CF"/>
    <w:rsid w:val="00CA0A85"/>
    <w:rsid w:val="00CE16C2"/>
    <w:rsid w:val="00CF296B"/>
    <w:rsid w:val="00CF5F1F"/>
    <w:rsid w:val="00D01ABD"/>
    <w:rsid w:val="00D11430"/>
    <w:rsid w:val="00D609A9"/>
    <w:rsid w:val="00D90A1E"/>
    <w:rsid w:val="00D97DE9"/>
    <w:rsid w:val="00DC73CF"/>
    <w:rsid w:val="00DD3485"/>
    <w:rsid w:val="00E34FD1"/>
    <w:rsid w:val="00E61408"/>
    <w:rsid w:val="00EE6A6B"/>
    <w:rsid w:val="00F05D1B"/>
    <w:rsid w:val="00F272F7"/>
    <w:rsid w:val="00F82676"/>
    <w:rsid w:val="00FA0510"/>
    <w:rsid w:val="00FA46B9"/>
    <w:rsid w:val="00FA7FB4"/>
    <w:rsid w:val="00FD63FC"/>
    <w:rsid w:val="00FE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CDF"/>
    <w:pPr>
      <w:ind w:left="720"/>
      <w:contextualSpacing/>
    </w:pPr>
  </w:style>
  <w:style w:type="character" w:customStyle="1" w:styleId="apple-converted-space">
    <w:name w:val="apple-converted-space"/>
    <w:basedOn w:val="a0"/>
    <w:rsid w:val="002B63DF"/>
  </w:style>
  <w:style w:type="character" w:styleId="a4">
    <w:name w:val="Hyperlink"/>
    <w:basedOn w:val="a0"/>
    <w:uiPriority w:val="99"/>
    <w:unhideWhenUsed/>
    <w:rsid w:val="009E47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tness-clubs.ru/fitnessclub/25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76</cp:revision>
  <cp:lastPrinted>2015-07-16T12:30:00Z</cp:lastPrinted>
  <dcterms:created xsi:type="dcterms:W3CDTF">2013-06-21T12:04:00Z</dcterms:created>
  <dcterms:modified xsi:type="dcterms:W3CDTF">2015-07-29T20:50:00Z</dcterms:modified>
</cp:coreProperties>
</file>