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4A1" w:rsidRDefault="005634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6644A1" w:rsidRDefault="00563450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6644A1" w:rsidRDefault="006644A1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6644A1">
        <w:tc>
          <w:tcPr>
            <w:tcW w:w="9854" w:type="dxa"/>
            <w:shd w:val="clear" w:color="auto" w:fill="auto"/>
          </w:tcPr>
          <w:p w:rsidR="006644A1" w:rsidRPr="00F45833" w:rsidRDefault="00563450" w:rsidP="00F4583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</w:t>
            </w:r>
            <w:r w:rsidR="00F45833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муниципального района «</w:t>
            </w:r>
            <w:proofErr w:type="spellStart"/>
            <w:r w:rsidR="00F45833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Чернянский</w:t>
            </w:r>
            <w:proofErr w:type="spellEnd"/>
            <w:r w:rsidR="00F458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Белгородской области </w:t>
            </w:r>
            <w:r w:rsidR="00F45833" w:rsidRPr="00F45833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45833" w:rsidRPr="00F458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</w:t>
            </w:r>
            <w:r w:rsidR="00F45833" w:rsidRPr="00F45833">
              <w:rPr>
                <w:rFonts w:ascii="Times New Roman" w:hAnsi="Times New Roman" w:cs="Times New Roman"/>
                <w:sz w:val="24"/>
                <w:szCs w:val="24"/>
              </w:rPr>
              <w:t xml:space="preserve">внесении изменений в муниципальную программу </w:t>
            </w:r>
            <w:proofErr w:type="spellStart"/>
            <w:r w:rsidR="00F45833" w:rsidRPr="00F45833"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 w:rsidR="00F45833" w:rsidRPr="00F45833">
              <w:rPr>
                <w:rFonts w:ascii="Times New Roman" w:hAnsi="Times New Roman" w:cs="Times New Roman"/>
                <w:sz w:val="24"/>
                <w:szCs w:val="24"/>
              </w:rPr>
              <w:t xml:space="preserve"> района «Развитие физической культуры и спорта в </w:t>
            </w:r>
            <w:proofErr w:type="spellStart"/>
            <w:r w:rsidR="00F45833" w:rsidRPr="00F45833">
              <w:rPr>
                <w:rFonts w:ascii="Times New Roman" w:hAnsi="Times New Roman" w:cs="Times New Roman"/>
                <w:sz w:val="24"/>
                <w:szCs w:val="24"/>
              </w:rPr>
              <w:t>Чернянском</w:t>
            </w:r>
            <w:proofErr w:type="spellEnd"/>
            <w:r w:rsidR="00F45833" w:rsidRPr="00F45833">
              <w:rPr>
                <w:rFonts w:ascii="Times New Roman" w:hAnsi="Times New Roman" w:cs="Times New Roman"/>
                <w:sz w:val="24"/>
                <w:szCs w:val="24"/>
              </w:rPr>
              <w:t xml:space="preserve"> районе Белгородской области», утвержденную </w:t>
            </w:r>
            <w:r w:rsidR="00F45833" w:rsidRPr="00F45833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постановлением администрации муниципального района «</w:t>
            </w:r>
            <w:proofErr w:type="spellStart"/>
            <w:r w:rsidR="00F45833" w:rsidRPr="00F45833">
              <w:rPr>
                <w:rFonts w:ascii="Times New Roman" w:hAnsi="Times New Roman" w:cs="Times New Roman"/>
                <w:bCs/>
                <w:sz w:val="24"/>
                <w:szCs w:val="24"/>
              </w:rPr>
              <w:t>Чернянский</w:t>
            </w:r>
            <w:proofErr w:type="spellEnd"/>
            <w:r w:rsidR="00F45833" w:rsidRPr="00F458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район» Белгородской области от 25.12.2024 г. № 936</w:t>
            </w:r>
          </w:p>
          <w:p w:rsidR="006644A1" w:rsidRDefault="00563450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проекта но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рмативного правового акта администрации района)</w:t>
            </w:r>
          </w:p>
          <w:p w:rsidR="006644A1" w:rsidRDefault="00563450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МКУ «</w:t>
            </w:r>
            <w:r w:rsidR="00F458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Управление физической культуры, спорта и молодёжной политики </w:t>
            </w:r>
            <w:proofErr w:type="spellStart"/>
            <w:r w:rsidR="00F458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Чернянского</w:t>
            </w:r>
            <w:proofErr w:type="spellEnd"/>
            <w:r w:rsidR="00F458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района»</w:t>
            </w:r>
          </w:p>
          <w:p w:rsidR="006644A1" w:rsidRDefault="0056345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6644A1" w:rsidRDefault="006644A1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</w:p>
        </w:tc>
      </w:tr>
      <w:tr w:rsidR="006644A1">
        <w:tc>
          <w:tcPr>
            <w:tcW w:w="9854" w:type="dxa"/>
            <w:shd w:val="clear" w:color="auto" w:fill="auto"/>
          </w:tcPr>
          <w:p w:rsidR="006644A1" w:rsidRDefault="00563450">
            <w:pPr>
              <w:tabs>
                <w:tab w:val="left" w:pos="2940"/>
              </w:tabs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</w:rPr>
              <w:t>В соответствии с Федеральным законом от 6 октября 2003 года № 131-ФЗ «Об общих принципах организации местного самоуправления в 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</w:rPr>
              <w:t>сийской Федерации»,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  <w:t xml:space="preserve"> 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РФ от 25 июня 2021 года № 990 «Об утверждении Правил разра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  <w:t>ботки и утверждения контрольными (надзорными) органами программы профилактики</w:t>
            </w:r>
            <w:proofErr w:type="gram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  <w:t xml:space="preserve"> рисков причинения вреда (ущерба) охраняемым законом ценностям», в соответствии с Положением о муниципальном жилищном контроле на территории муниципального района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  <w:t>Чернянский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  <w:t xml:space="preserve"> райо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  <w:t xml:space="preserve">н» Белгородской области, утвержденным решением Муниципального совета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6"/>
              </w:rPr>
              <w:t xml:space="preserve"> района от 29 июля 2021 г. № 343</w:t>
            </w:r>
          </w:p>
        </w:tc>
      </w:tr>
      <w:tr w:rsidR="006644A1">
        <w:tc>
          <w:tcPr>
            <w:tcW w:w="9854" w:type="dxa"/>
            <w:shd w:val="clear" w:color="auto" w:fill="auto"/>
          </w:tcPr>
          <w:p w:rsidR="006644A1" w:rsidRDefault="006644A1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644A1">
        <w:tc>
          <w:tcPr>
            <w:tcW w:w="9854" w:type="dxa"/>
            <w:shd w:val="clear" w:color="auto" w:fill="auto"/>
          </w:tcPr>
          <w:p w:rsidR="006644A1" w:rsidRDefault="00563450">
            <w:pPr>
              <w:pStyle w:val="Default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proofErr w:type="spellStart"/>
            <w:r>
              <w:rPr>
                <w:lang w:eastAsia="en-US"/>
              </w:rPr>
              <w:t>Чернянского</w:t>
            </w:r>
            <w:proofErr w:type="spellEnd"/>
            <w:r>
              <w:rPr>
                <w:lang w:eastAsia="en-US"/>
              </w:rPr>
              <w:t xml:space="preserve"> района (</w:t>
            </w:r>
            <w:proofErr w:type="gramStart"/>
            <w:r>
              <w:rPr>
                <w:lang w:eastAsia="en-US"/>
              </w:rPr>
              <w:t>окажет</w:t>
            </w:r>
            <w:proofErr w:type="gramEnd"/>
            <w:r>
              <w:rPr>
                <w:lang w:eastAsia="en-US"/>
              </w:rPr>
              <w:t>/не окажет, если окажет, укажите какое влияние и на какие товарные рынки):</w:t>
            </w:r>
            <w:r>
              <w:t xml:space="preserve"> влияния на состояние </w:t>
            </w:r>
            <w:r>
              <w:t xml:space="preserve">конкурентной среды на рынках товаров, работ, услуг </w:t>
            </w:r>
            <w:proofErr w:type="spellStart"/>
            <w:r>
              <w:t>Чернянского</w:t>
            </w:r>
            <w:proofErr w:type="spellEnd"/>
            <w:r>
              <w:t xml:space="preserve"> района данный проект </w:t>
            </w:r>
            <w:r>
              <w:rPr>
                <w:b/>
                <w:bCs/>
              </w:rPr>
              <w:t>не окажет.</w:t>
            </w:r>
          </w:p>
        </w:tc>
      </w:tr>
      <w:tr w:rsidR="006644A1">
        <w:tc>
          <w:tcPr>
            <w:tcW w:w="9854" w:type="dxa"/>
            <w:shd w:val="clear" w:color="auto" w:fill="auto"/>
          </w:tcPr>
          <w:p w:rsidR="006644A1" w:rsidRDefault="006644A1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6644A1">
        <w:tc>
          <w:tcPr>
            <w:tcW w:w="9854" w:type="dxa"/>
            <w:shd w:val="clear" w:color="auto" w:fill="auto"/>
          </w:tcPr>
          <w:p w:rsidR="006644A1" w:rsidRDefault="00563450">
            <w:pPr>
              <w:pStyle w:val="Default"/>
              <w:ind w:firstLine="709"/>
              <w:jc w:val="both"/>
            </w:pPr>
            <w:r>
              <w:t xml:space="preserve">3. Информация о положениях </w:t>
            </w:r>
            <w:r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</w:t>
            </w:r>
            <w:r>
              <w:rPr>
                <w:lang w:eastAsia="en-US"/>
              </w:rPr>
              <w:t xml:space="preserve">, работ, услуг </w:t>
            </w:r>
            <w:proofErr w:type="spellStart"/>
            <w:r>
              <w:rPr>
                <w:lang w:eastAsia="en-US"/>
              </w:rPr>
              <w:t>Чернянского</w:t>
            </w:r>
            <w:proofErr w:type="spellEnd"/>
            <w:r>
              <w:rPr>
                <w:lang w:eastAsia="en-US"/>
              </w:rPr>
              <w:t xml:space="preserve"> района (</w:t>
            </w:r>
            <w:proofErr w:type="gramStart"/>
            <w:r>
              <w:rPr>
                <w:lang w:eastAsia="en-US"/>
              </w:rPr>
              <w:t>отсутствуют</w:t>
            </w:r>
            <w:proofErr w:type="gramEnd"/>
            <w:r>
              <w:rPr>
                <w:lang w:eastAsia="en-US"/>
              </w:rPr>
              <w:t>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>отсутствуют</w:t>
            </w:r>
            <w:r>
              <w:t xml:space="preserve"> положения, которые могут привести к недопущению, ограничению или устранению конкуре</w:t>
            </w:r>
            <w:r>
              <w:t xml:space="preserve">нции на рынках товаров, работ, услуг </w:t>
            </w:r>
            <w:proofErr w:type="spellStart"/>
            <w:r>
              <w:t>Чернянского</w:t>
            </w:r>
            <w:proofErr w:type="spellEnd"/>
            <w:r>
              <w:t xml:space="preserve"> района</w:t>
            </w:r>
          </w:p>
        </w:tc>
      </w:tr>
      <w:tr w:rsidR="006644A1">
        <w:tc>
          <w:tcPr>
            <w:tcW w:w="9854" w:type="dxa"/>
            <w:shd w:val="clear" w:color="auto" w:fill="auto"/>
          </w:tcPr>
          <w:p w:rsidR="006644A1" w:rsidRDefault="006644A1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644A1" w:rsidRDefault="006644A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644A1" w:rsidSect="00664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450" w:rsidRDefault="00563450">
      <w:pPr>
        <w:spacing w:after="0" w:line="240" w:lineRule="auto"/>
      </w:pPr>
      <w:r>
        <w:separator/>
      </w:r>
    </w:p>
  </w:endnote>
  <w:endnote w:type="continuationSeparator" w:id="0">
    <w:p w:rsidR="00563450" w:rsidRDefault="00563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450" w:rsidRDefault="00563450">
      <w:pPr>
        <w:spacing w:after="0" w:line="240" w:lineRule="auto"/>
      </w:pPr>
      <w:r>
        <w:separator/>
      </w:r>
    </w:p>
  </w:footnote>
  <w:footnote w:type="continuationSeparator" w:id="0">
    <w:p w:rsidR="00563450" w:rsidRDefault="005634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44A1"/>
    <w:rsid w:val="003B6408"/>
    <w:rsid w:val="00563450"/>
    <w:rsid w:val="006644A1"/>
    <w:rsid w:val="00F45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6644A1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Heading2"/>
    <w:uiPriority w:val="9"/>
    <w:rsid w:val="006644A1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Heading3"/>
    <w:uiPriority w:val="9"/>
    <w:rsid w:val="006644A1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link w:val="Heading4"/>
    <w:uiPriority w:val="9"/>
    <w:rsid w:val="006644A1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link w:val="Heading5"/>
    <w:uiPriority w:val="9"/>
    <w:rsid w:val="006644A1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link w:val="Heading6"/>
    <w:uiPriority w:val="9"/>
    <w:rsid w:val="006644A1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6644A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6644A1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link w:val="Heading9"/>
    <w:uiPriority w:val="9"/>
    <w:rsid w:val="006644A1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6644A1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6644A1"/>
    <w:rPr>
      <w:sz w:val="24"/>
      <w:szCs w:val="24"/>
    </w:rPr>
  </w:style>
  <w:style w:type="character" w:customStyle="1" w:styleId="QuoteChar">
    <w:name w:val="Quote Char"/>
    <w:link w:val="2"/>
    <w:uiPriority w:val="29"/>
    <w:rsid w:val="006644A1"/>
    <w:rPr>
      <w:i/>
    </w:rPr>
  </w:style>
  <w:style w:type="character" w:customStyle="1" w:styleId="IntenseQuoteChar">
    <w:name w:val="Intense Quote Char"/>
    <w:link w:val="a5"/>
    <w:uiPriority w:val="30"/>
    <w:rsid w:val="006644A1"/>
    <w:rPr>
      <w:i/>
    </w:rPr>
  </w:style>
  <w:style w:type="character" w:customStyle="1" w:styleId="HeaderChar">
    <w:name w:val="Header Char"/>
    <w:basedOn w:val="a0"/>
    <w:link w:val="Header"/>
    <w:uiPriority w:val="99"/>
    <w:rsid w:val="006644A1"/>
  </w:style>
  <w:style w:type="character" w:customStyle="1" w:styleId="CaptionChar">
    <w:name w:val="Caption Char"/>
    <w:link w:val="Footer"/>
    <w:uiPriority w:val="99"/>
    <w:rsid w:val="006644A1"/>
  </w:style>
  <w:style w:type="character" w:customStyle="1" w:styleId="FootnoteTextChar">
    <w:name w:val="Footnote Text Char"/>
    <w:link w:val="a6"/>
    <w:uiPriority w:val="99"/>
    <w:rsid w:val="006644A1"/>
    <w:rPr>
      <w:sz w:val="18"/>
    </w:rPr>
  </w:style>
  <w:style w:type="character" w:customStyle="1" w:styleId="EndnoteTextChar">
    <w:name w:val="Endnote Text Char"/>
    <w:link w:val="a7"/>
    <w:uiPriority w:val="99"/>
    <w:rsid w:val="006644A1"/>
    <w:rPr>
      <w:sz w:val="20"/>
    </w:rPr>
  </w:style>
  <w:style w:type="paragraph" w:customStyle="1" w:styleId="Heading1">
    <w:name w:val="Heading 1"/>
    <w:basedOn w:val="a"/>
    <w:next w:val="a"/>
    <w:link w:val="1"/>
    <w:uiPriority w:val="9"/>
    <w:qFormat/>
    <w:rsid w:val="006644A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20"/>
    <w:uiPriority w:val="9"/>
    <w:unhideWhenUsed/>
    <w:qFormat/>
    <w:rsid w:val="006644A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3"/>
    <w:uiPriority w:val="9"/>
    <w:unhideWhenUsed/>
    <w:qFormat/>
    <w:rsid w:val="006644A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4"/>
    <w:uiPriority w:val="9"/>
    <w:unhideWhenUsed/>
    <w:qFormat/>
    <w:rsid w:val="006644A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5"/>
    <w:uiPriority w:val="9"/>
    <w:unhideWhenUsed/>
    <w:qFormat/>
    <w:rsid w:val="006644A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6"/>
    <w:uiPriority w:val="9"/>
    <w:unhideWhenUsed/>
    <w:qFormat/>
    <w:rsid w:val="006644A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customStyle="1" w:styleId="Heading7">
    <w:name w:val="Heading 7"/>
    <w:basedOn w:val="a"/>
    <w:next w:val="a"/>
    <w:link w:val="7"/>
    <w:uiPriority w:val="9"/>
    <w:unhideWhenUsed/>
    <w:qFormat/>
    <w:rsid w:val="006644A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customStyle="1" w:styleId="Heading8">
    <w:name w:val="Heading 8"/>
    <w:basedOn w:val="a"/>
    <w:next w:val="a"/>
    <w:link w:val="8"/>
    <w:uiPriority w:val="9"/>
    <w:unhideWhenUsed/>
    <w:qFormat/>
    <w:rsid w:val="006644A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customStyle="1" w:styleId="Heading9">
    <w:name w:val="Heading 9"/>
    <w:basedOn w:val="a"/>
    <w:next w:val="a"/>
    <w:link w:val="9"/>
    <w:uiPriority w:val="9"/>
    <w:unhideWhenUsed/>
    <w:qFormat/>
    <w:rsid w:val="006644A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1">
    <w:name w:val="Заголовок 1 Знак"/>
    <w:basedOn w:val="a0"/>
    <w:link w:val="Heading1"/>
    <w:uiPriority w:val="9"/>
    <w:rsid w:val="006644A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Heading2"/>
    <w:uiPriority w:val="9"/>
    <w:rsid w:val="006644A1"/>
    <w:rPr>
      <w:rFonts w:ascii="Arial" w:eastAsia="Arial" w:hAnsi="Arial" w:cs="Arial"/>
      <w:sz w:val="34"/>
    </w:rPr>
  </w:style>
  <w:style w:type="character" w:customStyle="1" w:styleId="3">
    <w:name w:val="Заголовок 3 Знак"/>
    <w:basedOn w:val="a0"/>
    <w:link w:val="Heading3"/>
    <w:uiPriority w:val="9"/>
    <w:rsid w:val="006644A1"/>
    <w:rPr>
      <w:rFonts w:ascii="Arial" w:eastAsia="Arial" w:hAnsi="Arial" w:cs="Arial"/>
      <w:sz w:val="30"/>
      <w:szCs w:val="30"/>
    </w:rPr>
  </w:style>
  <w:style w:type="character" w:customStyle="1" w:styleId="4">
    <w:name w:val="Заголовок 4 Знак"/>
    <w:basedOn w:val="a0"/>
    <w:link w:val="Heading4"/>
    <w:uiPriority w:val="9"/>
    <w:rsid w:val="006644A1"/>
    <w:rPr>
      <w:rFonts w:ascii="Arial" w:eastAsia="Arial" w:hAnsi="Arial" w:cs="Arial"/>
      <w:b/>
      <w:bCs/>
      <w:sz w:val="26"/>
      <w:szCs w:val="26"/>
    </w:rPr>
  </w:style>
  <w:style w:type="character" w:customStyle="1" w:styleId="5">
    <w:name w:val="Заголовок 5 Знак"/>
    <w:basedOn w:val="a0"/>
    <w:link w:val="Heading5"/>
    <w:uiPriority w:val="9"/>
    <w:rsid w:val="006644A1"/>
    <w:rPr>
      <w:rFonts w:ascii="Arial" w:eastAsia="Arial" w:hAnsi="Arial" w:cs="Arial"/>
      <w:b/>
      <w:bCs/>
      <w:sz w:val="24"/>
      <w:szCs w:val="24"/>
    </w:rPr>
  </w:style>
  <w:style w:type="character" w:customStyle="1" w:styleId="6">
    <w:name w:val="Заголовок 6 Знак"/>
    <w:basedOn w:val="a0"/>
    <w:link w:val="Heading6"/>
    <w:uiPriority w:val="9"/>
    <w:rsid w:val="006644A1"/>
    <w:rPr>
      <w:rFonts w:ascii="Arial" w:eastAsia="Arial" w:hAnsi="Arial" w:cs="Arial"/>
      <w:b/>
      <w:bCs/>
      <w:sz w:val="22"/>
      <w:szCs w:val="22"/>
    </w:rPr>
  </w:style>
  <w:style w:type="character" w:customStyle="1" w:styleId="7">
    <w:name w:val="Заголовок 7 Знак"/>
    <w:basedOn w:val="a0"/>
    <w:link w:val="Heading7"/>
    <w:uiPriority w:val="9"/>
    <w:rsid w:val="006644A1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">
    <w:name w:val="Заголовок 8 Знак"/>
    <w:basedOn w:val="a0"/>
    <w:link w:val="Heading8"/>
    <w:uiPriority w:val="9"/>
    <w:rsid w:val="006644A1"/>
    <w:rPr>
      <w:rFonts w:ascii="Arial" w:eastAsia="Arial" w:hAnsi="Arial" w:cs="Arial"/>
      <w:i/>
      <w:iCs/>
      <w:sz w:val="22"/>
      <w:szCs w:val="22"/>
    </w:rPr>
  </w:style>
  <w:style w:type="character" w:customStyle="1" w:styleId="9">
    <w:name w:val="Заголовок 9 Знак"/>
    <w:basedOn w:val="a0"/>
    <w:link w:val="Heading9"/>
    <w:uiPriority w:val="9"/>
    <w:rsid w:val="006644A1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6644A1"/>
    <w:pPr>
      <w:ind w:left="720"/>
      <w:contextualSpacing/>
    </w:pPr>
  </w:style>
  <w:style w:type="paragraph" w:styleId="a9">
    <w:name w:val="No Spacing"/>
    <w:uiPriority w:val="1"/>
    <w:qFormat/>
    <w:rsid w:val="006644A1"/>
    <w:pPr>
      <w:spacing w:after="0" w:line="240" w:lineRule="auto"/>
    </w:pPr>
  </w:style>
  <w:style w:type="paragraph" w:styleId="a3">
    <w:name w:val="Title"/>
    <w:basedOn w:val="a"/>
    <w:next w:val="a"/>
    <w:link w:val="aa"/>
    <w:uiPriority w:val="10"/>
    <w:qFormat/>
    <w:rsid w:val="006644A1"/>
    <w:pPr>
      <w:spacing w:before="300"/>
      <w:contextualSpacing/>
    </w:pPr>
    <w:rPr>
      <w:sz w:val="48"/>
      <w:szCs w:val="48"/>
    </w:rPr>
  </w:style>
  <w:style w:type="character" w:customStyle="1" w:styleId="aa">
    <w:name w:val="Название Знак"/>
    <w:basedOn w:val="a0"/>
    <w:link w:val="a3"/>
    <w:uiPriority w:val="10"/>
    <w:rsid w:val="006644A1"/>
    <w:rPr>
      <w:sz w:val="48"/>
      <w:szCs w:val="48"/>
    </w:rPr>
  </w:style>
  <w:style w:type="paragraph" w:styleId="a4">
    <w:name w:val="Subtitle"/>
    <w:basedOn w:val="a"/>
    <w:next w:val="a"/>
    <w:link w:val="ab"/>
    <w:uiPriority w:val="11"/>
    <w:qFormat/>
    <w:rsid w:val="006644A1"/>
    <w:pPr>
      <w:spacing w:before="200"/>
    </w:pPr>
    <w:rPr>
      <w:sz w:val="24"/>
      <w:szCs w:val="24"/>
    </w:rPr>
  </w:style>
  <w:style w:type="character" w:customStyle="1" w:styleId="ab">
    <w:name w:val="Подзаголовок Знак"/>
    <w:basedOn w:val="a0"/>
    <w:link w:val="a4"/>
    <w:uiPriority w:val="11"/>
    <w:rsid w:val="006644A1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6644A1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6644A1"/>
    <w:rPr>
      <w:i/>
    </w:rPr>
  </w:style>
  <w:style w:type="paragraph" w:styleId="a5">
    <w:name w:val="Intense Quote"/>
    <w:basedOn w:val="a"/>
    <w:next w:val="a"/>
    <w:link w:val="ac"/>
    <w:uiPriority w:val="30"/>
    <w:qFormat/>
    <w:rsid w:val="006644A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c">
    <w:name w:val="Выделенная цитата Знак"/>
    <w:link w:val="a5"/>
    <w:uiPriority w:val="30"/>
    <w:rsid w:val="006644A1"/>
    <w:rPr>
      <w:i/>
    </w:rPr>
  </w:style>
  <w:style w:type="paragraph" w:customStyle="1" w:styleId="Header">
    <w:name w:val="Header"/>
    <w:basedOn w:val="a"/>
    <w:link w:val="ad"/>
    <w:uiPriority w:val="99"/>
    <w:unhideWhenUsed/>
    <w:rsid w:val="006644A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Header"/>
    <w:uiPriority w:val="99"/>
    <w:rsid w:val="006644A1"/>
  </w:style>
  <w:style w:type="paragraph" w:customStyle="1" w:styleId="Footer">
    <w:name w:val="Footer"/>
    <w:basedOn w:val="a"/>
    <w:link w:val="ae"/>
    <w:uiPriority w:val="99"/>
    <w:unhideWhenUsed/>
    <w:rsid w:val="006644A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6644A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6644A1"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Footer"/>
    <w:uiPriority w:val="99"/>
    <w:rsid w:val="006644A1"/>
  </w:style>
  <w:style w:type="table" w:styleId="af">
    <w:name w:val="Table Grid"/>
    <w:basedOn w:val="a1"/>
    <w:uiPriority w:val="59"/>
    <w:rsid w:val="006644A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6644A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6644A1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6644A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6644A1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6644A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6644A1"/>
    <w:rPr>
      <w:color w:val="0000FF" w:themeColor="hyperlink"/>
      <w:u w:val="single"/>
    </w:rPr>
  </w:style>
  <w:style w:type="paragraph" w:styleId="a6">
    <w:name w:val="footnote text"/>
    <w:basedOn w:val="a"/>
    <w:link w:val="af1"/>
    <w:uiPriority w:val="99"/>
    <w:semiHidden/>
    <w:unhideWhenUsed/>
    <w:rsid w:val="006644A1"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6"/>
    <w:uiPriority w:val="99"/>
    <w:rsid w:val="006644A1"/>
    <w:rPr>
      <w:sz w:val="18"/>
    </w:rPr>
  </w:style>
  <w:style w:type="character" w:styleId="af2">
    <w:name w:val="footnote reference"/>
    <w:basedOn w:val="a0"/>
    <w:uiPriority w:val="99"/>
    <w:unhideWhenUsed/>
    <w:rsid w:val="006644A1"/>
    <w:rPr>
      <w:vertAlign w:val="superscript"/>
    </w:rPr>
  </w:style>
  <w:style w:type="paragraph" w:styleId="a7">
    <w:name w:val="endnote text"/>
    <w:basedOn w:val="a"/>
    <w:link w:val="af3"/>
    <w:uiPriority w:val="99"/>
    <w:semiHidden/>
    <w:unhideWhenUsed/>
    <w:rsid w:val="006644A1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7"/>
    <w:uiPriority w:val="99"/>
    <w:rsid w:val="006644A1"/>
    <w:rPr>
      <w:sz w:val="20"/>
    </w:rPr>
  </w:style>
  <w:style w:type="character" w:styleId="af4">
    <w:name w:val="endnote reference"/>
    <w:basedOn w:val="a0"/>
    <w:uiPriority w:val="99"/>
    <w:semiHidden/>
    <w:unhideWhenUsed/>
    <w:rsid w:val="006644A1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6644A1"/>
    <w:pPr>
      <w:spacing w:after="57"/>
    </w:pPr>
  </w:style>
  <w:style w:type="paragraph" w:styleId="22">
    <w:name w:val="toc 2"/>
    <w:basedOn w:val="a"/>
    <w:next w:val="a"/>
    <w:uiPriority w:val="39"/>
    <w:unhideWhenUsed/>
    <w:rsid w:val="006644A1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6644A1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6644A1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6644A1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6644A1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6644A1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6644A1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6644A1"/>
    <w:pPr>
      <w:spacing w:after="57"/>
      <w:ind w:left="2268"/>
    </w:pPr>
  </w:style>
  <w:style w:type="paragraph" w:styleId="af5">
    <w:name w:val="TOC Heading"/>
    <w:uiPriority w:val="39"/>
    <w:unhideWhenUsed/>
    <w:rsid w:val="006644A1"/>
  </w:style>
  <w:style w:type="paragraph" w:styleId="af6">
    <w:name w:val="table of figures"/>
    <w:basedOn w:val="a"/>
    <w:next w:val="a"/>
    <w:uiPriority w:val="99"/>
    <w:unhideWhenUsed/>
    <w:rsid w:val="006644A1"/>
    <w:pPr>
      <w:spacing w:after="0"/>
    </w:pPr>
  </w:style>
  <w:style w:type="paragraph" w:customStyle="1" w:styleId="Default">
    <w:name w:val="Default"/>
    <w:rsid w:val="006644A1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7">
    <w:name w:val="Базовый"/>
    <w:rsid w:val="006644A1"/>
    <w:pPr>
      <w:tabs>
        <w:tab w:val="left" w:pos="720"/>
      </w:tabs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2">
    <w:name w:val="Font Style22"/>
    <w:uiPriority w:val="99"/>
    <w:rsid w:val="006644A1"/>
    <w:rPr>
      <w:rFonts w:ascii="Times New Roman" w:hAnsi="Times New Roman" w:cs="Times New Roman"/>
      <w:sz w:val="26"/>
      <w:szCs w:val="26"/>
    </w:rPr>
  </w:style>
  <w:style w:type="character" w:customStyle="1" w:styleId="af8">
    <w:name w:val="Основной текст Знак"/>
    <w:basedOn w:val="a0"/>
    <w:link w:val="af9"/>
    <w:semiHidden/>
    <w:rsid w:val="006644A1"/>
    <w:rPr>
      <w:rFonts w:ascii="Calibri" w:eastAsia="Times New Roman" w:hAnsi="Calibri" w:cs="Calibri"/>
      <w:lang w:eastAsia="ar-SA"/>
    </w:rPr>
  </w:style>
  <w:style w:type="paragraph" w:styleId="af9">
    <w:name w:val="Body Text"/>
    <w:basedOn w:val="a"/>
    <w:link w:val="af8"/>
    <w:semiHidden/>
    <w:unhideWhenUsed/>
    <w:rsid w:val="006644A1"/>
    <w:pPr>
      <w:spacing w:after="120"/>
    </w:pPr>
    <w:rPr>
      <w:rFonts w:ascii="Calibri" w:eastAsia="Times New Roman" w:hAnsi="Calibri" w:cs="Calibri"/>
      <w:lang w:eastAsia="ar-SA"/>
    </w:rPr>
  </w:style>
  <w:style w:type="character" w:customStyle="1" w:styleId="11">
    <w:name w:val="Основной текст Знак1"/>
    <w:basedOn w:val="a0"/>
    <w:uiPriority w:val="99"/>
    <w:semiHidden/>
    <w:rsid w:val="006644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2021-09-27T10:24:00Z</dcterms:created>
  <dcterms:modified xsi:type="dcterms:W3CDTF">2025-02-20T12:48:00Z</dcterms:modified>
</cp:coreProperties>
</file>